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AAE" w14:textId="77777777" w:rsidR="00A87E4F" w:rsidRDefault="00A87E4F" w:rsidP="007B7DEE">
      <w:pPr>
        <w:rPr>
          <w:b/>
          <w:sz w:val="22"/>
          <w:szCs w:val="22"/>
          <w:u w:val="single"/>
        </w:rPr>
      </w:pPr>
    </w:p>
    <w:p w14:paraId="230DD084" w14:textId="77777777" w:rsidR="00A87E4F" w:rsidRDefault="00A87E4F" w:rsidP="007B7DEE">
      <w:pPr>
        <w:rPr>
          <w:b/>
          <w:sz w:val="22"/>
          <w:szCs w:val="22"/>
          <w:u w:val="single"/>
        </w:rPr>
      </w:pPr>
    </w:p>
    <w:p w14:paraId="6405207B" w14:textId="77777777" w:rsidR="00A87E4F" w:rsidRDefault="00A87E4F" w:rsidP="007B7DEE">
      <w:pPr>
        <w:rPr>
          <w:b/>
          <w:sz w:val="22"/>
          <w:szCs w:val="22"/>
          <w:u w:val="single"/>
        </w:rPr>
      </w:pPr>
    </w:p>
    <w:p w14:paraId="33BC084B" w14:textId="77777777" w:rsidR="00A87E4F" w:rsidRDefault="00A87E4F" w:rsidP="007B7DEE">
      <w:pPr>
        <w:rPr>
          <w:b/>
          <w:sz w:val="22"/>
          <w:szCs w:val="22"/>
          <w:u w:val="single"/>
        </w:rPr>
      </w:pPr>
    </w:p>
    <w:p w14:paraId="4F96F784" w14:textId="77777777" w:rsidR="00A87E4F" w:rsidRDefault="00A87E4F" w:rsidP="007B7DEE">
      <w:pPr>
        <w:rPr>
          <w:b/>
          <w:sz w:val="22"/>
          <w:szCs w:val="22"/>
          <w:u w:val="single"/>
        </w:rPr>
      </w:pPr>
    </w:p>
    <w:p w14:paraId="6DA26DB9" w14:textId="77777777" w:rsidR="007B7DEE" w:rsidRPr="0058350A" w:rsidRDefault="007B7DEE" w:rsidP="007B7DEE">
      <w:pPr>
        <w:rPr>
          <w:b/>
          <w:sz w:val="22"/>
          <w:szCs w:val="22"/>
          <w:u w:val="single"/>
        </w:rPr>
      </w:pPr>
    </w:p>
    <w:p w14:paraId="0B584C32" w14:textId="77777777" w:rsidR="007B7DEE" w:rsidRDefault="007B7DEE" w:rsidP="007B7DEE">
      <w:pPr>
        <w:rPr>
          <w:b/>
          <w:sz w:val="22"/>
          <w:szCs w:val="22"/>
          <w:u w:val="single"/>
        </w:rPr>
      </w:pPr>
    </w:p>
    <w:p w14:paraId="556FC28D" w14:textId="77777777" w:rsidR="00CB2A88" w:rsidRDefault="00CB2A88" w:rsidP="007B7DEE">
      <w:pPr>
        <w:rPr>
          <w:b/>
          <w:sz w:val="22"/>
          <w:szCs w:val="22"/>
          <w:u w:val="single"/>
        </w:rPr>
      </w:pPr>
    </w:p>
    <w:p w14:paraId="3B877164" w14:textId="01AABC5B" w:rsidR="00CB2A88" w:rsidRDefault="001D7BF1" w:rsidP="007B7DEE">
      <w:pPr>
        <w:rPr>
          <w:b/>
          <w:sz w:val="22"/>
          <w:szCs w:val="22"/>
          <w:u w:val="single"/>
        </w:rPr>
      </w:pPr>
      <w:r>
        <w:rPr>
          <w:noProof/>
        </w:rPr>
        <w:drawing>
          <wp:anchor distT="0" distB="0" distL="114300" distR="114300" simplePos="0" relativeHeight="251652096" behindDoc="1" locked="0" layoutInCell="1" allowOverlap="1" wp14:anchorId="0B73FC7A" wp14:editId="11519416">
            <wp:simplePos x="0" y="0"/>
            <wp:positionH relativeFrom="column">
              <wp:posOffset>1878330</wp:posOffset>
            </wp:positionH>
            <wp:positionV relativeFrom="paragraph">
              <wp:posOffset>66040</wp:posOffset>
            </wp:positionV>
            <wp:extent cx="1970405" cy="1970405"/>
            <wp:effectExtent l="0" t="0" r="0" b="0"/>
            <wp:wrapTight wrapText="bothSides">
              <wp:wrapPolygon edited="0">
                <wp:start x="8353" y="626"/>
                <wp:lineTo x="2715" y="3759"/>
                <wp:lineTo x="1044" y="7727"/>
                <wp:lineTo x="626" y="11068"/>
                <wp:lineTo x="1253" y="14409"/>
                <wp:lineTo x="3550" y="18168"/>
                <wp:lineTo x="8353" y="20674"/>
                <wp:lineTo x="12947" y="20674"/>
                <wp:lineTo x="17751" y="18168"/>
                <wp:lineTo x="20048" y="14409"/>
                <wp:lineTo x="20674" y="11068"/>
                <wp:lineTo x="20465" y="7727"/>
                <wp:lineTo x="19212" y="5430"/>
                <wp:lineTo x="18795" y="3968"/>
                <wp:lineTo x="14618" y="1462"/>
                <wp:lineTo x="12947" y="626"/>
                <wp:lineTo x="8353" y="626"/>
              </wp:wrapPolygon>
            </wp:wrapTight>
            <wp:docPr id="25" name="Picture 1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405" cy="1970405"/>
                    </a:xfrm>
                    <a:prstGeom prst="rect">
                      <a:avLst/>
                    </a:prstGeom>
                    <a:noFill/>
                  </pic:spPr>
                </pic:pic>
              </a:graphicData>
            </a:graphic>
            <wp14:sizeRelH relativeFrom="page">
              <wp14:pctWidth>0</wp14:pctWidth>
            </wp14:sizeRelH>
            <wp14:sizeRelV relativeFrom="page">
              <wp14:pctHeight>0</wp14:pctHeight>
            </wp14:sizeRelV>
          </wp:anchor>
        </w:drawing>
      </w:r>
    </w:p>
    <w:p w14:paraId="5615DED2" w14:textId="77777777" w:rsidR="00CB2A88" w:rsidRDefault="00CB2A88" w:rsidP="007B7DEE">
      <w:pPr>
        <w:rPr>
          <w:b/>
          <w:sz w:val="22"/>
          <w:szCs w:val="22"/>
          <w:u w:val="single"/>
        </w:rPr>
      </w:pPr>
    </w:p>
    <w:p w14:paraId="201201CC" w14:textId="77777777" w:rsidR="00CB2A88" w:rsidRDefault="00CB2A88" w:rsidP="007B7DEE">
      <w:pPr>
        <w:rPr>
          <w:b/>
          <w:sz w:val="22"/>
          <w:szCs w:val="22"/>
          <w:u w:val="single"/>
        </w:rPr>
      </w:pPr>
    </w:p>
    <w:p w14:paraId="6DDBAAFA" w14:textId="77777777" w:rsidR="00CB2A88" w:rsidRDefault="00CB2A88" w:rsidP="00AD6C38">
      <w:pPr>
        <w:jc w:val="center"/>
        <w:rPr>
          <w:b/>
          <w:sz w:val="22"/>
          <w:szCs w:val="22"/>
          <w:u w:val="single"/>
        </w:rPr>
      </w:pPr>
    </w:p>
    <w:p w14:paraId="1F3B17AF" w14:textId="77777777" w:rsidR="00A87E4F" w:rsidRDefault="00A87E4F" w:rsidP="00AD6C38">
      <w:pPr>
        <w:jc w:val="center"/>
        <w:rPr>
          <w:b/>
          <w:sz w:val="22"/>
          <w:szCs w:val="22"/>
          <w:u w:val="single"/>
        </w:rPr>
      </w:pPr>
    </w:p>
    <w:p w14:paraId="3908468D" w14:textId="77777777" w:rsidR="00A87E4F" w:rsidRDefault="00A87E4F" w:rsidP="00AD6C38">
      <w:pPr>
        <w:jc w:val="center"/>
        <w:rPr>
          <w:b/>
          <w:sz w:val="22"/>
          <w:szCs w:val="22"/>
          <w:u w:val="single"/>
        </w:rPr>
      </w:pPr>
    </w:p>
    <w:p w14:paraId="0D876EFC" w14:textId="77777777" w:rsidR="00A87E4F" w:rsidRDefault="00A87E4F" w:rsidP="00AD6C38">
      <w:pPr>
        <w:jc w:val="center"/>
        <w:rPr>
          <w:b/>
          <w:sz w:val="22"/>
          <w:szCs w:val="22"/>
          <w:u w:val="single"/>
        </w:rPr>
      </w:pPr>
    </w:p>
    <w:p w14:paraId="1FB97245" w14:textId="77777777" w:rsidR="00A87E4F" w:rsidRDefault="00A87E4F" w:rsidP="00AD6C38">
      <w:pPr>
        <w:jc w:val="center"/>
        <w:rPr>
          <w:b/>
          <w:sz w:val="22"/>
          <w:szCs w:val="22"/>
          <w:u w:val="single"/>
        </w:rPr>
      </w:pPr>
    </w:p>
    <w:p w14:paraId="286187CD" w14:textId="77777777" w:rsidR="00A87E4F" w:rsidRDefault="00A87E4F" w:rsidP="00AD6C38">
      <w:pPr>
        <w:jc w:val="center"/>
        <w:rPr>
          <w:b/>
          <w:sz w:val="22"/>
          <w:szCs w:val="22"/>
          <w:u w:val="single"/>
        </w:rPr>
      </w:pPr>
    </w:p>
    <w:p w14:paraId="40A388EE" w14:textId="77777777" w:rsidR="00A87E4F" w:rsidRDefault="00A87E4F" w:rsidP="00AD6C38">
      <w:pPr>
        <w:jc w:val="center"/>
        <w:rPr>
          <w:b/>
          <w:sz w:val="22"/>
          <w:szCs w:val="22"/>
          <w:u w:val="single"/>
        </w:rPr>
      </w:pPr>
    </w:p>
    <w:p w14:paraId="5CC8FAE9" w14:textId="77777777" w:rsidR="008C43EC" w:rsidRPr="0058350A" w:rsidRDefault="008C43EC" w:rsidP="00AD6C38">
      <w:pPr>
        <w:pStyle w:val="BodyText"/>
        <w:spacing w:line="360" w:lineRule="auto"/>
        <w:ind w:left="2160" w:firstLine="720"/>
        <w:jc w:val="center"/>
        <w:rPr>
          <w:rFonts w:ascii="Calibri" w:hAnsi="Calibri"/>
          <w:b/>
          <w:sz w:val="22"/>
          <w:szCs w:val="22"/>
        </w:rPr>
      </w:pPr>
    </w:p>
    <w:p w14:paraId="254E9E6E" w14:textId="77777777" w:rsidR="008C43EC" w:rsidRDefault="008C43EC" w:rsidP="00AD6C38">
      <w:pPr>
        <w:pStyle w:val="BodyText"/>
        <w:spacing w:line="360" w:lineRule="auto"/>
        <w:jc w:val="center"/>
        <w:rPr>
          <w:rFonts w:ascii="Calibri" w:hAnsi="Calibri"/>
          <w:b/>
          <w:sz w:val="40"/>
          <w:szCs w:val="40"/>
        </w:rPr>
      </w:pPr>
      <w:r>
        <w:rPr>
          <w:rFonts w:ascii="Calibri" w:hAnsi="Calibri"/>
          <w:b/>
          <w:sz w:val="40"/>
          <w:szCs w:val="40"/>
        </w:rPr>
        <w:t>Safeguarding Policy</w:t>
      </w:r>
    </w:p>
    <w:p w14:paraId="54209702" w14:textId="7441D6A8" w:rsidR="008C43EC" w:rsidRPr="008C43EC" w:rsidRDefault="00631A3B" w:rsidP="008B4435">
      <w:pPr>
        <w:pStyle w:val="BodyText"/>
        <w:spacing w:line="360" w:lineRule="auto"/>
        <w:jc w:val="center"/>
        <w:rPr>
          <w:rFonts w:ascii="Calibri" w:hAnsi="Calibri"/>
          <w:b/>
          <w:sz w:val="40"/>
          <w:szCs w:val="40"/>
        </w:rPr>
      </w:pPr>
      <w:r>
        <w:rPr>
          <w:rFonts w:ascii="Calibri" w:hAnsi="Calibri"/>
          <w:b/>
          <w:sz w:val="40"/>
          <w:szCs w:val="40"/>
        </w:rPr>
        <w:t xml:space="preserve">Revised </w:t>
      </w:r>
      <w:r w:rsidR="0025159E">
        <w:rPr>
          <w:rFonts w:ascii="Calibri" w:hAnsi="Calibri"/>
          <w:b/>
          <w:sz w:val="40"/>
          <w:szCs w:val="40"/>
        </w:rPr>
        <w:t>February 2026</w:t>
      </w:r>
    </w:p>
    <w:p w14:paraId="014E18A6" w14:textId="77777777" w:rsidR="00365DD0" w:rsidRPr="0058350A" w:rsidRDefault="00365DD0" w:rsidP="00365DD0">
      <w:pPr>
        <w:pStyle w:val="BodyText"/>
        <w:spacing w:line="360" w:lineRule="auto"/>
        <w:rPr>
          <w:rFonts w:ascii="Calibri" w:hAnsi="Calibri"/>
          <w:b/>
          <w:sz w:val="22"/>
          <w:szCs w:val="22"/>
        </w:rPr>
      </w:pPr>
    </w:p>
    <w:p w14:paraId="2C144184" w14:textId="77777777" w:rsidR="00365DD0" w:rsidRPr="0058350A" w:rsidRDefault="00365DD0" w:rsidP="00365DD0">
      <w:pPr>
        <w:pStyle w:val="BodyText"/>
        <w:spacing w:line="360" w:lineRule="auto"/>
        <w:rPr>
          <w:rFonts w:ascii="Calibri" w:hAnsi="Calibri"/>
          <w:b/>
          <w:sz w:val="22"/>
          <w:szCs w:val="22"/>
        </w:rPr>
      </w:pPr>
    </w:p>
    <w:p w14:paraId="20223B0D" w14:textId="77777777" w:rsidR="00365DD0" w:rsidRPr="0058350A" w:rsidRDefault="00365DD0" w:rsidP="00365DD0">
      <w:pPr>
        <w:pStyle w:val="BodyText"/>
        <w:spacing w:line="360" w:lineRule="auto"/>
        <w:rPr>
          <w:rFonts w:ascii="Calibri" w:hAnsi="Calibri"/>
          <w:b/>
          <w:sz w:val="22"/>
          <w:szCs w:val="22"/>
        </w:rPr>
      </w:pPr>
    </w:p>
    <w:p w14:paraId="5C401562" w14:textId="77777777" w:rsidR="00365DD0" w:rsidRPr="0058350A" w:rsidRDefault="00365DD0" w:rsidP="00365DD0">
      <w:pPr>
        <w:pStyle w:val="BodyText"/>
        <w:spacing w:line="360" w:lineRule="auto"/>
        <w:rPr>
          <w:rFonts w:ascii="Calibri" w:hAnsi="Calibri"/>
          <w:b/>
          <w:sz w:val="22"/>
          <w:szCs w:val="22"/>
        </w:rPr>
      </w:pPr>
    </w:p>
    <w:p w14:paraId="218146E1" w14:textId="77777777" w:rsidR="00365DD0" w:rsidRPr="0058350A" w:rsidRDefault="00365DD0" w:rsidP="00365DD0">
      <w:pPr>
        <w:pStyle w:val="BodyText"/>
        <w:spacing w:line="360" w:lineRule="auto"/>
        <w:rPr>
          <w:rFonts w:ascii="Calibri" w:hAnsi="Calibri"/>
          <w:b/>
          <w:sz w:val="22"/>
          <w:szCs w:val="22"/>
        </w:rPr>
      </w:pPr>
    </w:p>
    <w:p w14:paraId="7788E1AE" w14:textId="77777777" w:rsidR="00365DD0" w:rsidRPr="0058350A" w:rsidRDefault="00365DD0" w:rsidP="00365DD0">
      <w:pPr>
        <w:pStyle w:val="BodyText"/>
        <w:spacing w:line="360" w:lineRule="auto"/>
        <w:rPr>
          <w:rFonts w:ascii="Calibri" w:hAnsi="Calibri"/>
          <w:b/>
          <w:sz w:val="22"/>
          <w:szCs w:val="22"/>
        </w:rPr>
      </w:pPr>
    </w:p>
    <w:p w14:paraId="5946B60A" w14:textId="77777777" w:rsidR="00365DD0" w:rsidRPr="0058350A" w:rsidRDefault="00365DD0" w:rsidP="00365DD0">
      <w:pPr>
        <w:pStyle w:val="BodyText"/>
        <w:spacing w:line="360" w:lineRule="auto"/>
        <w:rPr>
          <w:rFonts w:ascii="Calibri" w:hAnsi="Calibri"/>
          <w:b/>
          <w:sz w:val="22"/>
          <w:szCs w:val="22"/>
        </w:rPr>
      </w:pPr>
    </w:p>
    <w:p w14:paraId="08C271C8" w14:textId="77777777" w:rsidR="003B4864" w:rsidRDefault="003B4864" w:rsidP="00365DD0">
      <w:pPr>
        <w:pStyle w:val="BodyText"/>
        <w:spacing w:line="360" w:lineRule="auto"/>
        <w:rPr>
          <w:rFonts w:ascii="Calibri" w:hAnsi="Calibri" w:cs="Arial"/>
          <w:sz w:val="22"/>
          <w:szCs w:val="22"/>
        </w:rPr>
      </w:pPr>
    </w:p>
    <w:p w14:paraId="2693B876" w14:textId="77777777" w:rsidR="003B4864" w:rsidRDefault="003B4864" w:rsidP="00365DD0">
      <w:pPr>
        <w:pStyle w:val="BodyText"/>
        <w:spacing w:line="360" w:lineRule="auto"/>
        <w:rPr>
          <w:rFonts w:ascii="Calibri" w:hAnsi="Calibri" w:cs="Arial"/>
          <w:sz w:val="22"/>
          <w:szCs w:val="22"/>
        </w:rPr>
      </w:pPr>
    </w:p>
    <w:p w14:paraId="0C184031" w14:textId="77777777" w:rsidR="00121C78" w:rsidRDefault="00121C78" w:rsidP="00365DD0">
      <w:pPr>
        <w:pStyle w:val="BodyText"/>
        <w:spacing w:line="360" w:lineRule="auto"/>
        <w:rPr>
          <w:rFonts w:ascii="Calibri" w:hAnsi="Calibri" w:cs="Arial"/>
          <w:sz w:val="22"/>
          <w:szCs w:val="22"/>
        </w:rPr>
      </w:pPr>
    </w:p>
    <w:p w14:paraId="1963498E" w14:textId="77777777" w:rsidR="00121C78" w:rsidRDefault="00121C78" w:rsidP="00365DD0">
      <w:pPr>
        <w:pStyle w:val="BodyText"/>
        <w:spacing w:line="360" w:lineRule="auto"/>
        <w:rPr>
          <w:rFonts w:ascii="Calibri" w:hAnsi="Calibri" w:cs="Arial"/>
          <w:sz w:val="22"/>
          <w:szCs w:val="22"/>
        </w:rPr>
      </w:pPr>
    </w:p>
    <w:p w14:paraId="11099771" w14:textId="77777777" w:rsidR="003B4864" w:rsidRDefault="003B4864" w:rsidP="00365DD0">
      <w:pPr>
        <w:pStyle w:val="BodyText"/>
        <w:spacing w:line="360" w:lineRule="auto"/>
        <w:rPr>
          <w:rFonts w:ascii="Calibri" w:hAnsi="Calibri" w:cs="Arial"/>
          <w:sz w:val="22"/>
          <w:szCs w:val="22"/>
        </w:rPr>
      </w:pPr>
    </w:p>
    <w:p w14:paraId="38038F23" w14:textId="77777777" w:rsidR="00121C78" w:rsidRDefault="00121C78" w:rsidP="00365DD0">
      <w:pPr>
        <w:pStyle w:val="BodyText"/>
        <w:spacing w:line="360" w:lineRule="auto"/>
        <w:rPr>
          <w:rFonts w:ascii="Calibri" w:hAnsi="Calibri" w:cs="Arial"/>
          <w:sz w:val="22"/>
          <w:szCs w:val="22"/>
        </w:rPr>
      </w:pPr>
    </w:p>
    <w:p w14:paraId="7B96F752" w14:textId="77777777" w:rsidR="00AD6C38" w:rsidRDefault="00AD6C38" w:rsidP="00365DD0">
      <w:pPr>
        <w:pStyle w:val="BodyText"/>
        <w:spacing w:line="360" w:lineRule="auto"/>
        <w:rPr>
          <w:rFonts w:ascii="Calibri" w:hAnsi="Calibri" w:cs="Arial"/>
          <w:sz w:val="22"/>
          <w:szCs w:val="22"/>
        </w:rPr>
      </w:pPr>
    </w:p>
    <w:p w14:paraId="699AFB2C" w14:textId="77777777" w:rsidR="00AD6C38" w:rsidRDefault="00AD6C38" w:rsidP="00365DD0">
      <w:pPr>
        <w:pStyle w:val="BodyText"/>
        <w:spacing w:line="360" w:lineRule="auto"/>
        <w:rPr>
          <w:rFonts w:ascii="Calibri" w:hAnsi="Calibri" w:cs="Arial"/>
          <w:sz w:val="22"/>
          <w:szCs w:val="22"/>
        </w:rPr>
      </w:pPr>
    </w:p>
    <w:p w14:paraId="79A2C6E2" w14:textId="77777777" w:rsidR="00AD6C38" w:rsidRDefault="00AD6C38" w:rsidP="00365DD0">
      <w:pPr>
        <w:pStyle w:val="BodyText"/>
        <w:spacing w:line="360" w:lineRule="auto"/>
        <w:rPr>
          <w:rFonts w:ascii="Calibri" w:hAnsi="Calibri" w:cs="Arial"/>
          <w:sz w:val="22"/>
          <w:szCs w:val="22"/>
        </w:rPr>
      </w:pPr>
    </w:p>
    <w:p w14:paraId="74B4CEA0" w14:textId="77777777" w:rsidR="00AD6C38" w:rsidRDefault="00AD6C38" w:rsidP="00365DD0">
      <w:pPr>
        <w:pStyle w:val="BodyText"/>
        <w:spacing w:line="360" w:lineRule="auto"/>
        <w:rPr>
          <w:rFonts w:ascii="Calibri" w:hAnsi="Calibri" w:cs="Arial"/>
          <w:sz w:val="22"/>
          <w:szCs w:val="22"/>
        </w:rPr>
      </w:pPr>
    </w:p>
    <w:p w14:paraId="5767BA26" w14:textId="77777777" w:rsidR="00AD6C38" w:rsidRDefault="00AD6C38" w:rsidP="00365DD0">
      <w:pPr>
        <w:pStyle w:val="BodyText"/>
        <w:spacing w:line="360" w:lineRule="auto"/>
        <w:rPr>
          <w:rFonts w:ascii="Calibri" w:hAnsi="Calibri" w:cs="Arial"/>
          <w:sz w:val="22"/>
          <w:szCs w:val="22"/>
        </w:rPr>
      </w:pPr>
    </w:p>
    <w:p w14:paraId="415D1E8B" w14:textId="77777777" w:rsidR="00AD6C38" w:rsidRDefault="00AD6C38" w:rsidP="00365DD0">
      <w:pPr>
        <w:pStyle w:val="BodyText"/>
        <w:spacing w:line="360" w:lineRule="auto"/>
        <w:rPr>
          <w:rFonts w:ascii="Calibri" w:hAnsi="Calibri" w:cs="Arial"/>
          <w:sz w:val="22"/>
          <w:szCs w:val="22"/>
        </w:rPr>
      </w:pPr>
    </w:p>
    <w:p w14:paraId="2C699310" w14:textId="77777777" w:rsidR="00AD6C38" w:rsidRDefault="00AD6C38" w:rsidP="00365DD0">
      <w:pPr>
        <w:pStyle w:val="BodyText"/>
        <w:spacing w:line="360" w:lineRule="auto"/>
        <w:rPr>
          <w:rFonts w:ascii="Calibri" w:hAnsi="Calibri" w:cs="Arial"/>
          <w:sz w:val="22"/>
          <w:szCs w:val="22"/>
        </w:rPr>
      </w:pPr>
    </w:p>
    <w:p w14:paraId="693B9B1C" w14:textId="77777777" w:rsidR="00AD6C38" w:rsidRDefault="00AD6C38" w:rsidP="00365DD0">
      <w:pPr>
        <w:pStyle w:val="BodyText"/>
        <w:spacing w:line="360" w:lineRule="auto"/>
        <w:rPr>
          <w:rFonts w:ascii="Calibri" w:hAnsi="Calibri" w:cs="Arial"/>
          <w:sz w:val="22"/>
          <w:szCs w:val="22"/>
        </w:rPr>
      </w:pPr>
    </w:p>
    <w:p w14:paraId="2EBA7A42" w14:textId="77777777" w:rsidR="00AD6C38" w:rsidRDefault="00AD6C38" w:rsidP="00365DD0">
      <w:pPr>
        <w:pStyle w:val="BodyText"/>
        <w:spacing w:line="360" w:lineRule="auto"/>
        <w:rPr>
          <w:rFonts w:ascii="Calibri" w:hAnsi="Calibri" w:cs="Arial"/>
          <w:sz w:val="22"/>
          <w:szCs w:val="22"/>
        </w:rPr>
      </w:pPr>
    </w:p>
    <w:p w14:paraId="42F0FDD5" w14:textId="77777777" w:rsidR="00AD6C38" w:rsidRDefault="00AD6C38" w:rsidP="00365DD0">
      <w:pPr>
        <w:pStyle w:val="BodyText"/>
        <w:spacing w:line="360" w:lineRule="auto"/>
        <w:rPr>
          <w:rFonts w:ascii="Calibri" w:hAnsi="Calibri" w:cs="Arial"/>
          <w:sz w:val="22"/>
          <w:szCs w:val="22"/>
        </w:rPr>
      </w:pPr>
    </w:p>
    <w:p w14:paraId="3246B5A3" w14:textId="77777777" w:rsidR="00AD6C38" w:rsidRDefault="00AD6C38" w:rsidP="00365DD0">
      <w:pPr>
        <w:pStyle w:val="BodyText"/>
        <w:spacing w:line="360" w:lineRule="auto"/>
        <w:rPr>
          <w:rFonts w:ascii="Calibri" w:hAnsi="Calibri" w:cs="Arial"/>
          <w:sz w:val="22"/>
          <w:szCs w:val="22"/>
        </w:rPr>
      </w:pPr>
    </w:p>
    <w:p w14:paraId="5DB2FF36" w14:textId="77777777" w:rsidR="00AD6C38" w:rsidRDefault="00AD6C38" w:rsidP="00365DD0">
      <w:pPr>
        <w:pStyle w:val="BodyText"/>
        <w:spacing w:line="360" w:lineRule="auto"/>
        <w:rPr>
          <w:rFonts w:ascii="Calibri" w:hAnsi="Calibri" w:cs="Arial"/>
          <w:sz w:val="22"/>
          <w:szCs w:val="22"/>
        </w:rPr>
      </w:pPr>
    </w:p>
    <w:p w14:paraId="36F5A205" w14:textId="77777777" w:rsidR="00AD6C38" w:rsidRDefault="00AD6C38" w:rsidP="00365DD0">
      <w:pPr>
        <w:pStyle w:val="BodyText"/>
        <w:spacing w:line="360" w:lineRule="auto"/>
        <w:rPr>
          <w:rFonts w:ascii="Calibri" w:hAnsi="Calibri" w:cs="Arial"/>
          <w:sz w:val="22"/>
          <w:szCs w:val="22"/>
        </w:rPr>
      </w:pPr>
    </w:p>
    <w:p w14:paraId="085566C6" w14:textId="77777777" w:rsidR="00AD6C38" w:rsidRDefault="00AD6C38" w:rsidP="00365DD0">
      <w:pPr>
        <w:pStyle w:val="BodyText"/>
        <w:spacing w:line="360" w:lineRule="auto"/>
        <w:rPr>
          <w:rFonts w:ascii="Calibri" w:hAnsi="Calibri" w:cs="Arial"/>
          <w:sz w:val="22"/>
          <w:szCs w:val="22"/>
        </w:rPr>
      </w:pPr>
    </w:p>
    <w:p w14:paraId="4F545BF2" w14:textId="77777777" w:rsidR="00AD6C38" w:rsidRDefault="00AD6C38" w:rsidP="00365DD0">
      <w:pPr>
        <w:pStyle w:val="BodyText"/>
        <w:spacing w:line="360" w:lineRule="auto"/>
        <w:rPr>
          <w:rFonts w:ascii="Calibri" w:hAnsi="Calibri" w:cs="Arial"/>
          <w:sz w:val="22"/>
          <w:szCs w:val="22"/>
        </w:rPr>
      </w:pPr>
    </w:p>
    <w:p w14:paraId="72583E95" w14:textId="77777777" w:rsidR="00AD6C38" w:rsidRDefault="00AD6C38" w:rsidP="00365DD0">
      <w:pPr>
        <w:pStyle w:val="BodyText"/>
        <w:spacing w:line="360" w:lineRule="auto"/>
        <w:rPr>
          <w:rFonts w:ascii="Calibri" w:hAnsi="Calibri" w:cs="Arial"/>
          <w:sz w:val="22"/>
          <w:szCs w:val="22"/>
        </w:rPr>
      </w:pPr>
    </w:p>
    <w:p w14:paraId="3E65DB02" w14:textId="77777777" w:rsidR="00AD6C38" w:rsidRDefault="00AD6C38" w:rsidP="00365DD0">
      <w:pPr>
        <w:pStyle w:val="BodyText"/>
        <w:spacing w:line="360" w:lineRule="auto"/>
        <w:rPr>
          <w:rFonts w:ascii="Calibri" w:hAnsi="Calibri" w:cs="Arial"/>
          <w:sz w:val="22"/>
          <w:szCs w:val="22"/>
        </w:rPr>
      </w:pPr>
    </w:p>
    <w:p w14:paraId="648F9F63" w14:textId="77777777" w:rsidR="00AD6C38" w:rsidRDefault="00AD6C38" w:rsidP="00365DD0">
      <w:pPr>
        <w:pStyle w:val="BodyText"/>
        <w:spacing w:line="360" w:lineRule="auto"/>
        <w:rPr>
          <w:rFonts w:ascii="Calibri" w:hAnsi="Calibri" w:cs="Arial"/>
          <w:sz w:val="22"/>
          <w:szCs w:val="22"/>
        </w:rPr>
      </w:pPr>
    </w:p>
    <w:p w14:paraId="74E273A0" w14:textId="77777777" w:rsidR="00AD6C38" w:rsidRDefault="00AD6C38" w:rsidP="00365DD0">
      <w:pPr>
        <w:pStyle w:val="BodyText"/>
        <w:spacing w:line="360" w:lineRule="auto"/>
        <w:rPr>
          <w:rFonts w:ascii="Calibri" w:hAnsi="Calibri" w:cs="Arial"/>
          <w:sz w:val="22"/>
          <w:szCs w:val="22"/>
        </w:rPr>
      </w:pPr>
    </w:p>
    <w:p w14:paraId="2E7AB916" w14:textId="77777777" w:rsidR="005E300F" w:rsidRDefault="005E300F" w:rsidP="00365DD0">
      <w:pPr>
        <w:pStyle w:val="BodyText"/>
        <w:spacing w:line="360" w:lineRule="auto"/>
        <w:rPr>
          <w:rFonts w:ascii="Arial" w:hAnsi="Arial" w:cs="Arial"/>
          <w:sz w:val="22"/>
          <w:szCs w:val="22"/>
        </w:rPr>
      </w:pPr>
    </w:p>
    <w:p w14:paraId="351B537D" w14:textId="77777777" w:rsidR="00546B7D" w:rsidRDefault="00546B7D" w:rsidP="00365DD0">
      <w:pPr>
        <w:pStyle w:val="BodyText"/>
        <w:spacing w:line="360" w:lineRule="auto"/>
        <w:rPr>
          <w:rFonts w:ascii="Arial" w:hAnsi="Arial" w:cs="Arial"/>
          <w:sz w:val="22"/>
          <w:szCs w:val="22"/>
        </w:rPr>
      </w:pPr>
    </w:p>
    <w:p w14:paraId="745EBBB9" w14:textId="77777777" w:rsidR="00546B7D" w:rsidRDefault="00546B7D" w:rsidP="00365DD0">
      <w:pPr>
        <w:pStyle w:val="BodyText"/>
        <w:spacing w:line="360" w:lineRule="auto"/>
        <w:rPr>
          <w:rFonts w:ascii="Arial" w:hAnsi="Arial" w:cs="Arial"/>
          <w:sz w:val="22"/>
          <w:szCs w:val="22"/>
        </w:rPr>
      </w:pPr>
    </w:p>
    <w:p w14:paraId="2FC9A239" w14:textId="77777777" w:rsidR="00CF5289" w:rsidRDefault="00CF5289" w:rsidP="00365DD0">
      <w:pPr>
        <w:pStyle w:val="BodyText"/>
        <w:spacing w:line="360" w:lineRule="auto"/>
        <w:rPr>
          <w:rFonts w:ascii="Arial" w:hAnsi="Arial" w:cs="Arial"/>
          <w:sz w:val="22"/>
          <w:szCs w:val="22"/>
        </w:rPr>
      </w:pPr>
    </w:p>
    <w:p w14:paraId="59E9693C" w14:textId="77777777" w:rsidR="00CF5289" w:rsidRDefault="00CF5289" w:rsidP="00365DD0">
      <w:pPr>
        <w:pStyle w:val="BodyText"/>
        <w:spacing w:line="360" w:lineRule="auto"/>
        <w:rPr>
          <w:rFonts w:ascii="Arial" w:hAnsi="Arial" w:cs="Arial"/>
          <w:sz w:val="22"/>
          <w:szCs w:val="22"/>
        </w:rPr>
      </w:pPr>
    </w:p>
    <w:p w14:paraId="743C4E90" w14:textId="77777777" w:rsidR="00CF5289" w:rsidRDefault="00CF5289" w:rsidP="00365DD0">
      <w:pPr>
        <w:pStyle w:val="BodyText"/>
        <w:spacing w:line="360" w:lineRule="auto"/>
        <w:rPr>
          <w:rFonts w:ascii="Arial" w:hAnsi="Arial" w:cs="Arial"/>
          <w:sz w:val="22"/>
          <w:szCs w:val="22"/>
        </w:rPr>
      </w:pPr>
    </w:p>
    <w:p w14:paraId="10811F31" w14:textId="77777777" w:rsidR="00CF5289" w:rsidRDefault="00CF5289" w:rsidP="00365DD0">
      <w:pPr>
        <w:pStyle w:val="BodyText"/>
        <w:spacing w:line="360" w:lineRule="auto"/>
        <w:rPr>
          <w:rFonts w:ascii="Arial" w:hAnsi="Arial" w:cs="Arial"/>
          <w:sz w:val="22"/>
          <w:szCs w:val="22"/>
        </w:rPr>
      </w:pPr>
    </w:p>
    <w:p w14:paraId="0B57797F" w14:textId="77777777" w:rsidR="00CF5289" w:rsidRDefault="00CF5289" w:rsidP="00CF5289">
      <w:pPr>
        <w:spacing w:line="360" w:lineRule="auto"/>
        <w:rPr>
          <w:rFonts w:ascii="Arial" w:hAnsi="Arial" w:cs="Arial"/>
          <w:b/>
          <w:color w:val="0070C0"/>
          <w:sz w:val="44"/>
          <w:szCs w:val="44"/>
        </w:rPr>
      </w:pPr>
    </w:p>
    <w:p w14:paraId="312CC4A9" w14:textId="105F8CBD" w:rsidR="00CF5289" w:rsidRDefault="00CF5289" w:rsidP="00A2046B">
      <w:pPr>
        <w:rPr>
          <w:rFonts w:ascii="Arial" w:hAnsi="Arial" w:cs="Arial"/>
          <w:b/>
          <w:bCs/>
          <w:color w:val="0070C0"/>
          <w:sz w:val="24"/>
          <w:szCs w:val="24"/>
        </w:rPr>
      </w:pPr>
      <w:r w:rsidRPr="00A2046B">
        <w:rPr>
          <w:rFonts w:ascii="Arial" w:hAnsi="Arial" w:cs="Arial"/>
          <w:b/>
          <w:bCs/>
          <w:color w:val="0070C0"/>
          <w:sz w:val="24"/>
          <w:szCs w:val="24"/>
        </w:rPr>
        <w:t>Contents</w:t>
      </w:r>
      <w:r w:rsidR="00A2046B">
        <w:rPr>
          <w:rFonts w:ascii="Arial" w:hAnsi="Arial" w:cs="Arial"/>
          <w:b/>
          <w:bCs/>
          <w:color w:val="0070C0"/>
          <w:sz w:val="24"/>
          <w:szCs w:val="24"/>
        </w:rPr>
        <w:t>:</w:t>
      </w:r>
    </w:p>
    <w:p w14:paraId="68D98EE9" w14:textId="77777777" w:rsidR="00A2046B" w:rsidRPr="00A2046B" w:rsidRDefault="00A2046B" w:rsidP="00A2046B">
      <w:pPr>
        <w:rPr>
          <w:rFonts w:ascii="Arial" w:hAnsi="Arial" w:cs="Arial"/>
          <w:b/>
          <w:bCs/>
          <w:color w:val="0070C0"/>
          <w:sz w:val="24"/>
          <w:szCs w:val="24"/>
        </w:rPr>
      </w:pPr>
    </w:p>
    <w:p w14:paraId="1D816488" w14:textId="1D0189A7" w:rsidR="00CF5289" w:rsidRPr="00A2046B" w:rsidRDefault="00CF5289" w:rsidP="00A2046B">
      <w:pPr>
        <w:rPr>
          <w:rFonts w:ascii="Arial" w:hAnsi="Arial" w:cs="Arial"/>
          <w:color w:val="0070C0"/>
          <w:sz w:val="24"/>
          <w:szCs w:val="24"/>
        </w:rPr>
      </w:pPr>
      <w:r w:rsidRPr="00A2046B">
        <w:rPr>
          <w:rFonts w:ascii="Arial" w:hAnsi="Arial" w:cs="Arial"/>
          <w:color w:val="0070C0"/>
          <w:sz w:val="24"/>
          <w:szCs w:val="24"/>
        </w:rPr>
        <w:t>Introduction</w:t>
      </w:r>
    </w:p>
    <w:p w14:paraId="7985072F" w14:textId="77777777" w:rsidR="00A2046B" w:rsidRDefault="00A2046B" w:rsidP="00A2046B">
      <w:pPr>
        <w:rPr>
          <w:rFonts w:ascii="Arial" w:hAnsi="Arial" w:cs="Arial"/>
          <w:color w:val="0070C0"/>
          <w:sz w:val="24"/>
          <w:szCs w:val="24"/>
        </w:rPr>
      </w:pPr>
    </w:p>
    <w:p w14:paraId="46148AA3" w14:textId="7D4C772D" w:rsidR="00CF5289" w:rsidRPr="00A2046B" w:rsidRDefault="00CF5289" w:rsidP="00A2046B">
      <w:pPr>
        <w:rPr>
          <w:rFonts w:ascii="Arial" w:hAnsi="Arial" w:cs="Arial"/>
          <w:color w:val="0070C0"/>
          <w:sz w:val="24"/>
          <w:szCs w:val="24"/>
        </w:rPr>
      </w:pPr>
      <w:r w:rsidRPr="00A2046B">
        <w:rPr>
          <w:rFonts w:ascii="Arial" w:hAnsi="Arial" w:cs="Arial"/>
          <w:color w:val="0070C0"/>
          <w:sz w:val="24"/>
          <w:szCs w:val="24"/>
        </w:rPr>
        <w:t>Section 1 - Details of the organisation</w:t>
      </w:r>
    </w:p>
    <w:p w14:paraId="30C77050" w14:textId="77777777" w:rsidR="00A2046B" w:rsidRPr="00A2046B" w:rsidRDefault="00A2046B" w:rsidP="00A2046B">
      <w:pPr>
        <w:rPr>
          <w:rFonts w:ascii="Arial" w:hAnsi="Arial" w:cs="Arial"/>
          <w:color w:val="0070C0"/>
          <w:sz w:val="24"/>
          <w:szCs w:val="24"/>
        </w:rPr>
      </w:pPr>
    </w:p>
    <w:p w14:paraId="2F53D626" w14:textId="77777777" w:rsidR="00CF5289" w:rsidRPr="00A2046B" w:rsidRDefault="00CF5289" w:rsidP="00A2046B">
      <w:pPr>
        <w:rPr>
          <w:rFonts w:ascii="Arial" w:hAnsi="Arial" w:cs="Arial"/>
          <w:color w:val="0070C0"/>
          <w:sz w:val="24"/>
          <w:szCs w:val="24"/>
          <w:lang w:val="en-US"/>
        </w:rPr>
      </w:pPr>
      <w:r w:rsidRPr="00A2046B">
        <w:rPr>
          <w:rFonts w:ascii="Arial" w:hAnsi="Arial" w:cs="Arial"/>
          <w:color w:val="0070C0"/>
          <w:sz w:val="24"/>
          <w:szCs w:val="24"/>
          <w:lang w:val="en-US"/>
        </w:rPr>
        <w:t>Section 2</w:t>
      </w:r>
      <w:proofErr w:type="gramStart"/>
      <w:r w:rsidRPr="00A2046B">
        <w:rPr>
          <w:rFonts w:ascii="Arial" w:hAnsi="Arial" w:cs="Arial"/>
          <w:color w:val="0070C0"/>
          <w:sz w:val="24"/>
          <w:szCs w:val="24"/>
          <w:lang w:val="en-US"/>
        </w:rPr>
        <w:t>:  Governance</w:t>
      </w:r>
      <w:proofErr w:type="gramEnd"/>
      <w:r w:rsidRPr="00A2046B">
        <w:rPr>
          <w:rFonts w:ascii="Arial" w:hAnsi="Arial" w:cs="Arial"/>
          <w:color w:val="0070C0"/>
          <w:sz w:val="24"/>
          <w:szCs w:val="24"/>
          <w:lang w:val="en-US"/>
        </w:rPr>
        <w:t xml:space="preserve"> and Leadership</w:t>
      </w:r>
    </w:p>
    <w:p w14:paraId="10E47F69" w14:textId="77777777" w:rsidR="00CF5289" w:rsidRPr="00A2046B" w:rsidRDefault="00CF5289" w:rsidP="00A2046B">
      <w:pPr>
        <w:rPr>
          <w:rFonts w:ascii="Arial" w:hAnsi="Arial" w:cs="Arial"/>
          <w:color w:val="0070C0"/>
          <w:sz w:val="24"/>
          <w:szCs w:val="24"/>
          <w:lang w:val="en-US"/>
        </w:rPr>
      </w:pPr>
    </w:p>
    <w:p w14:paraId="7AED79FB" w14:textId="2EA26863" w:rsidR="00CF5289" w:rsidRPr="00A2046B" w:rsidRDefault="00CF5289" w:rsidP="00A2046B">
      <w:pPr>
        <w:rPr>
          <w:rFonts w:ascii="Arial" w:hAnsi="Arial" w:cs="Arial"/>
          <w:color w:val="0070C0"/>
          <w:sz w:val="24"/>
          <w:szCs w:val="24"/>
        </w:rPr>
      </w:pPr>
      <w:r w:rsidRPr="00A2046B">
        <w:rPr>
          <w:rFonts w:ascii="Arial" w:hAnsi="Arial" w:cs="Arial"/>
          <w:color w:val="0070C0"/>
          <w:sz w:val="24"/>
          <w:szCs w:val="24"/>
        </w:rPr>
        <w:t>Section 3:  Prevention </w:t>
      </w:r>
    </w:p>
    <w:p w14:paraId="62AAE874" w14:textId="77777777" w:rsidR="00CF5289" w:rsidRPr="00A2046B" w:rsidRDefault="00CF5289" w:rsidP="00A2046B">
      <w:pPr>
        <w:rPr>
          <w:rFonts w:ascii="Arial" w:hAnsi="Arial" w:cs="Arial"/>
          <w:color w:val="0070C0"/>
          <w:sz w:val="24"/>
          <w:szCs w:val="24"/>
        </w:rPr>
      </w:pPr>
    </w:p>
    <w:p w14:paraId="6237203C" w14:textId="3DB617F1" w:rsidR="00446F37" w:rsidRPr="00A2046B" w:rsidRDefault="00446F37" w:rsidP="00A2046B">
      <w:pPr>
        <w:rPr>
          <w:rFonts w:ascii="Arial" w:hAnsi="Arial" w:cs="Arial"/>
          <w:color w:val="0070C0"/>
          <w:sz w:val="24"/>
          <w:szCs w:val="24"/>
        </w:rPr>
      </w:pPr>
      <w:r w:rsidRPr="00A2046B">
        <w:rPr>
          <w:rFonts w:ascii="Arial" w:hAnsi="Arial" w:cs="Arial"/>
          <w:color w:val="0070C0"/>
          <w:sz w:val="24"/>
          <w:szCs w:val="24"/>
        </w:rPr>
        <w:t xml:space="preserve">Section 4:  Partnership </w:t>
      </w:r>
      <w:r w:rsidR="009B1D46" w:rsidRPr="00A2046B">
        <w:rPr>
          <w:rFonts w:ascii="Arial" w:hAnsi="Arial" w:cs="Arial"/>
          <w:color w:val="0070C0"/>
          <w:sz w:val="24"/>
          <w:szCs w:val="24"/>
        </w:rPr>
        <w:t>W</w:t>
      </w:r>
      <w:r w:rsidRPr="00A2046B">
        <w:rPr>
          <w:rFonts w:ascii="Arial" w:hAnsi="Arial" w:cs="Arial"/>
          <w:color w:val="0070C0"/>
          <w:sz w:val="24"/>
          <w:szCs w:val="24"/>
        </w:rPr>
        <w:t>orking  </w:t>
      </w:r>
    </w:p>
    <w:p w14:paraId="4520DE74" w14:textId="77777777" w:rsidR="00446F37" w:rsidRPr="00A2046B" w:rsidRDefault="00446F37" w:rsidP="00A2046B">
      <w:pPr>
        <w:rPr>
          <w:rFonts w:ascii="Arial" w:hAnsi="Arial" w:cs="Arial"/>
          <w:color w:val="0070C0"/>
          <w:sz w:val="24"/>
          <w:szCs w:val="24"/>
        </w:rPr>
      </w:pPr>
    </w:p>
    <w:p w14:paraId="44ECAFAB" w14:textId="7E547383" w:rsidR="008F3D59" w:rsidRPr="00A2046B" w:rsidRDefault="008F3D59" w:rsidP="00A2046B">
      <w:pPr>
        <w:rPr>
          <w:rFonts w:ascii="Arial" w:hAnsi="Arial" w:cs="Arial"/>
          <w:color w:val="0070C0"/>
          <w:sz w:val="24"/>
          <w:szCs w:val="24"/>
        </w:rPr>
      </w:pPr>
      <w:r w:rsidRPr="00A2046B">
        <w:rPr>
          <w:rFonts w:ascii="Arial" w:hAnsi="Arial" w:cs="Arial"/>
          <w:color w:val="0070C0"/>
          <w:sz w:val="24"/>
          <w:szCs w:val="24"/>
        </w:rPr>
        <w:t xml:space="preserve">Section 5: Responding to </w:t>
      </w:r>
      <w:r w:rsidR="009B1D46" w:rsidRPr="00A2046B">
        <w:rPr>
          <w:rFonts w:ascii="Arial" w:hAnsi="Arial" w:cs="Arial"/>
          <w:color w:val="0070C0"/>
          <w:sz w:val="24"/>
          <w:szCs w:val="24"/>
        </w:rPr>
        <w:t>A</w:t>
      </w:r>
      <w:r w:rsidRPr="00A2046B">
        <w:rPr>
          <w:rFonts w:ascii="Arial" w:hAnsi="Arial" w:cs="Arial"/>
          <w:color w:val="0070C0"/>
          <w:sz w:val="24"/>
          <w:szCs w:val="24"/>
        </w:rPr>
        <w:t xml:space="preserve">llegations of </w:t>
      </w:r>
      <w:r w:rsidR="009B1D46" w:rsidRPr="00A2046B">
        <w:rPr>
          <w:rFonts w:ascii="Arial" w:hAnsi="Arial" w:cs="Arial"/>
          <w:color w:val="0070C0"/>
          <w:sz w:val="24"/>
          <w:szCs w:val="24"/>
        </w:rPr>
        <w:t>A</w:t>
      </w:r>
      <w:r w:rsidRPr="00A2046B">
        <w:rPr>
          <w:rFonts w:ascii="Arial" w:hAnsi="Arial" w:cs="Arial"/>
          <w:color w:val="0070C0"/>
          <w:sz w:val="24"/>
          <w:szCs w:val="24"/>
        </w:rPr>
        <w:t>buse  </w:t>
      </w:r>
    </w:p>
    <w:p w14:paraId="6D9157AD" w14:textId="77777777" w:rsidR="008F24CC" w:rsidRPr="00A2046B" w:rsidRDefault="008F24CC" w:rsidP="00A2046B">
      <w:pPr>
        <w:rPr>
          <w:rFonts w:ascii="Arial" w:hAnsi="Arial" w:cs="Arial"/>
          <w:color w:val="0070C0"/>
          <w:sz w:val="24"/>
          <w:szCs w:val="24"/>
        </w:rPr>
      </w:pPr>
    </w:p>
    <w:p w14:paraId="7C97F3D6" w14:textId="40433692" w:rsidR="00E472EB" w:rsidRPr="00A2046B" w:rsidRDefault="00E472EB" w:rsidP="00A2046B">
      <w:pPr>
        <w:rPr>
          <w:rFonts w:ascii="Arial" w:hAnsi="Arial" w:cs="Arial"/>
          <w:color w:val="0070C0"/>
          <w:sz w:val="24"/>
          <w:szCs w:val="24"/>
        </w:rPr>
      </w:pPr>
      <w:r w:rsidRPr="00A2046B">
        <w:rPr>
          <w:rFonts w:ascii="Arial" w:hAnsi="Arial" w:cs="Arial"/>
          <w:color w:val="0070C0"/>
          <w:sz w:val="24"/>
          <w:szCs w:val="24"/>
        </w:rPr>
        <w:t>Section 6: Wellbeing Support and Pastoral Care</w:t>
      </w:r>
    </w:p>
    <w:p w14:paraId="692286A6" w14:textId="77777777" w:rsidR="00E472EB" w:rsidRDefault="00E472EB" w:rsidP="00E472EB">
      <w:pPr>
        <w:spacing w:before="100" w:beforeAutospacing="1" w:after="100" w:afterAutospacing="1" w:line="240" w:lineRule="auto"/>
        <w:rPr>
          <w:rFonts w:ascii="Arial" w:hAnsi="Arial" w:cs="Arial"/>
          <w:bCs/>
          <w:color w:val="0070C0"/>
          <w:sz w:val="24"/>
          <w:szCs w:val="24"/>
        </w:rPr>
      </w:pPr>
    </w:p>
    <w:p w14:paraId="68647793" w14:textId="77777777" w:rsidR="00ED3C95" w:rsidRDefault="00ED3C95" w:rsidP="00ED3C95">
      <w:pPr>
        <w:spacing w:before="100" w:beforeAutospacing="1" w:after="100" w:afterAutospacing="1" w:line="240" w:lineRule="auto"/>
        <w:jc w:val="center"/>
        <w:rPr>
          <w:rFonts w:ascii="Arial" w:hAnsi="Arial" w:cs="Arial"/>
          <w:b/>
          <w:color w:val="0070C0"/>
          <w:sz w:val="44"/>
          <w:szCs w:val="44"/>
        </w:rPr>
      </w:pPr>
    </w:p>
    <w:p w14:paraId="17FE3BFE" w14:textId="0C9FC565" w:rsidR="00E472EB" w:rsidRPr="00786906" w:rsidRDefault="00ED3C95" w:rsidP="00ED3C95">
      <w:pPr>
        <w:spacing w:before="100" w:beforeAutospacing="1" w:after="100" w:afterAutospacing="1" w:line="240" w:lineRule="auto"/>
        <w:jc w:val="center"/>
        <w:rPr>
          <w:rFonts w:ascii="Arial" w:hAnsi="Arial" w:cs="Arial"/>
          <w:b/>
          <w:color w:val="0070C0"/>
          <w:sz w:val="44"/>
          <w:szCs w:val="44"/>
        </w:rPr>
      </w:pPr>
      <w:r w:rsidRPr="00ED3C95">
        <w:rPr>
          <w:rFonts w:ascii="Arial" w:hAnsi="Arial" w:cs="Arial"/>
          <w:b/>
          <w:color w:val="0070C0"/>
          <w:sz w:val="44"/>
          <w:szCs w:val="44"/>
        </w:rPr>
        <w:t>Appendices</w:t>
      </w:r>
    </w:p>
    <w:p w14:paraId="32678354" w14:textId="77777777" w:rsidR="00CF5289" w:rsidRPr="00CF5289" w:rsidRDefault="00CF5289" w:rsidP="00CF5289">
      <w:pPr>
        <w:spacing w:after="0" w:line="240" w:lineRule="auto"/>
        <w:textAlignment w:val="baseline"/>
        <w:rPr>
          <w:rFonts w:ascii="Arial" w:hAnsi="Arial" w:cs="Arial"/>
          <w:bCs/>
          <w:color w:val="2F5496"/>
          <w:sz w:val="44"/>
          <w:szCs w:val="44"/>
        </w:rPr>
      </w:pPr>
    </w:p>
    <w:p w14:paraId="373B96E7" w14:textId="25601737" w:rsidR="00E472EB" w:rsidRPr="00FD4C36" w:rsidRDefault="00E472EB" w:rsidP="00E472EB">
      <w:pPr>
        <w:spacing w:after="0" w:line="240" w:lineRule="auto"/>
        <w:textAlignment w:val="baseline"/>
        <w:rPr>
          <w:rFonts w:ascii="Segoe UI" w:hAnsi="Segoe UI" w:cs="Segoe UI"/>
          <w:color w:val="0070C0"/>
          <w:sz w:val="24"/>
          <w:szCs w:val="24"/>
        </w:rPr>
      </w:pPr>
      <w:r w:rsidRPr="00F236C1">
        <w:rPr>
          <w:rFonts w:ascii="Arial" w:hAnsi="Arial" w:cs="Arial"/>
          <w:color w:val="0070C0"/>
          <w:sz w:val="24"/>
          <w:szCs w:val="24"/>
        </w:rPr>
        <w:t xml:space="preserve">APPENDIX 1:  Safeguarding </w:t>
      </w:r>
      <w:r w:rsidR="009B1D46">
        <w:rPr>
          <w:rFonts w:ascii="Arial" w:hAnsi="Arial" w:cs="Arial"/>
          <w:color w:val="0070C0"/>
          <w:sz w:val="24"/>
          <w:szCs w:val="24"/>
        </w:rPr>
        <w:t>S</w:t>
      </w:r>
      <w:r w:rsidRPr="00F236C1">
        <w:rPr>
          <w:rFonts w:ascii="Arial" w:hAnsi="Arial" w:cs="Arial"/>
          <w:color w:val="0070C0"/>
          <w:sz w:val="24"/>
          <w:szCs w:val="24"/>
        </w:rPr>
        <w:t>tatement </w:t>
      </w:r>
    </w:p>
    <w:p w14:paraId="3E4B4154" w14:textId="0418DD42" w:rsidR="00CF5289" w:rsidRPr="00F236C1" w:rsidRDefault="00CF5289" w:rsidP="00CF5289">
      <w:pPr>
        <w:spacing w:after="0" w:line="240" w:lineRule="auto"/>
        <w:textAlignment w:val="baseline"/>
        <w:rPr>
          <w:rFonts w:ascii="Segoe UI" w:hAnsi="Segoe UI" w:cs="Segoe UI"/>
          <w:color w:val="2F5496"/>
          <w:sz w:val="24"/>
          <w:szCs w:val="24"/>
        </w:rPr>
      </w:pPr>
    </w:p>
    <w:p w14:paraId="17211A39" w14:textId="16E98BDF" w:rsidR="00ED3C95" w:rsidRDefault="00ED3C95" w:rsidP="00FD4C36">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2:  Definition</w:t>
      </w:r>
      <w:r w:rsidR="009B1D46">
        <w:rPr>
          <w:rFonts w:ascii="Arial" w:hAnsi="Arial" w:cs="Arial"/>
          <w:color w:val="0070C0"/>
          <w:sz w:val="24"/>
          <w:szCs w:val="24"/>
        </w:rPr>
        <w:t>s</w:t>
      </w:r>
      <w:r w:rsidRPr="00F236C1">
        <w:rPr>
          <w:rFonts w:ascii="Arial" w:hAnsi="Arial" w:cs="Arial"/>
          <w:color w:val="0070C0"/>
          <w:sz w:val="24"/>
          <w:szCs w:val="24"/>
        </w:rPr>
        <w:t xml:space="preserve"> of Abuse in Children</w:t>
      </w:r>
    </w:p>
    <w:p w14:paraId="65C9A94F" w14:textId="77777777" w:rsidR="00FD4C36" w:rsidRPr="00FD4C36" w:rsidRDefault="00FD4C36" w:rsidP="00FD4C36">
      <w:pPr>
        <w:spacing w:after="0" w:line="240" w:lineRule="auto"/>
        <w:textAlignment w:val="baseline"/>
        <w:rPr>
          <w:rFonts w:ascii="Segoe UI" w:hAnsi="Segoe UI" w:cs="Segoe UI"/>
          <w:color w:val="0070C0"/>
          <w:sz w:val="24"/>
          <w:szCs w:val="24"/>
        </w:rPr>
      </w:pPr>
    </w:p>
    <w:p w14:paraId="1A6B9715" w14:textId="18A79E2B" w:rsidR="00637BBC" w:rsidRDefault="00637BBC" w:rsidP="00FD4C36">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3:  Definition</w:t>
      </w:r>
      <w:r w:rsidR="009B1D46">
        <w:rPr>
          <w:rFonts w:ascii="Arial" w:hAnsi="Arial" w:cs="Arial"/>
          <w:color w:val="0070C0"/>
          <w:sz w:val="24"/>
          <w:szCs w:val="24"/>
        </w:rPr>
        <w:t>s</w:t>
      </w:r>
      <w:r w:rsidRPr="00F236C1">
        <w:rPr>
          <w:rFonts w:ascii="Arial" w:hAnsi="Arial" w:cs="Arial"/>
          <w:color w:val="0070C0"/>
          <w:sz w:val="24"/>
          <w:szCs w:val="24"/>
        </w:rPr>
        <w:t xml:space="preserve"> of Abuse in Adults</w:t>
      </w:r>
    </w:p>
    <w:p w14:paraId="40F1DE3D" w14:textId="77777777" w:rsidR="00FD4C36" w:rsidRPr="00FD4C36" w:rsidRDefault="00FD4C36" w:rsidP="00FD4C36">
      <w:pPr>
        <w:spacing w:after="0" w:line="240" w:lineRule="auto"/>
        <w:textAlignment w:val="baseline"/>
        <w:rPr>
          <w:rFonts w:ascii="Segoe UI" w:hAnsi="Segoe UI" w:cs="Segoe UI"/>
          <w:color w:val="0070C0"/>
          <w:sz w:val="24"/>
          <w:szCs w:val="24"/>
        </w:rPr>
      </w:pPr>
    </w:p>
    <w:p w14:paraId="5CCE2F63" w14:textId="73540D66" w:rsidR="00637BBC" w:rsidRDefault="00637BBC" w:rsidP="00FD4C36">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4:  Practice Guidelines</w:t>
      </w:r>
    </w:p>
    <w:p w14:paraId="746B9410" w14:textId="77777777" w:rsidR="00FD4C36" w:rsidRPr="00FD4C36" w:rsidRDefault="00FD4C36" w:rsidP="00FD4C36">
      <w:pPr>
        <w:spacing w:after="0" w:line="240" w:lineRule="auto"/>
        <w:textAlignment w:val="baseline"/>
        <w:rPr>
          <w:rFonts w:ascii="Segoe UI" w:hAnsi="Segoe UI" w:cs="Segoe UI"/>
          <w:color w:val="0070C0"/>
          <w:sz w:val="24"/>
          <w:szCs w:val="24"/>
        </w:rPr>
      </w:pPr>
    </w:p>
    <w:p w14:paraId="65B67011" w14:textId="1DF9BC70" w:rsidR="00637BBC" w:rsidRDefault="00637BBC" w:rsidP="00FD4C36">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5:  </w:t>
      </w:r>
      <w:r w:rsidR="00524F88">
        <w:rPr>
          <w:rFonts w:ascii="Arial" w:hAnsi="Arial" w:cs="Arial"/>
          <w:color w:val="0070C0"/>
          <w:sz w:val="24"/>
          <w:szCs w:val="24"/>
        </w:rPr>
        <w:t>Management of Workers</w:t>
      </w:r>
    </w:p>
    <w:p w14:paraId="11923DEB" w14:textId="77777777" w:rsidR="00FD4C36" w:rsidRPr="00FD4C36" w:rsidRDefault="00FD4C36" w:rsidP="00FD4C36">
      <w:pPr>
        <w:spacing w:after="0" w:line="240" w:lineRule="auto"/>
        <w:textAlignment w:val="baseline"/>
        <w:rPr>
          <w:rFonts w:ascii="Segoe UI" w:hAnsi="Segoe UI" w:cs="Segoe UI"/>
          <w:color w:val="0070C0"/>
          <w:sz w:val="24"/>
          <w:szCs w:val="24"/>
        </w:rPr>
      </w:pPr>
    </w:p>
    <w:p w14:paraId="188B1B90" w14:textId="55DE1603" w:rsidR="00F236C1" w:rsidRDefault="00F236C1" w:rsidP="00FD4C36">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6:  External Hirers</w:t>
      </w:r>
    </w:p>
    <w:p w14:paraId="101CD06A" w14:textId="77777777" w:rsidR="00FD4C36" w:rsidRPr="00FD4C36" w:rsidRDefault="00FD4C36" w:rsidP="00FD4C36">
      <w:pPr>
        <w:spacing w:after="0" w:line="240" w:lineRule="auto"/>
        <w:textAlignment w:val="baseline"/>
        <w:rPr>
          <w:rFonts w:ascii="Segoe UI" w:hAnsi="Segoe UI" w:cs="Segoe UI"/>
          <w:color w:val="0070C0"/>
          <w:sz w:val="24"/>
          <w:szCs w:val="24"/>
        </w:rPr>
      </w:pPr>
    </w:p>
    <w:p w14:paraId="23949BF6" w14:textId="1ED58EA4" w:rsidR="00F236C1" w:rsidRPr="00FD4C36" w:rsidRDefault="00F236C1" w:rsidP="00F236C1">
      <w:pPr>
        <w:spacing w:after="0" w:line="240" w:lineRule="auto"/>
        <w:textAlignment w:val="baseline"/>
        <w:rPr>
          <w:rFonts w:ascii="Arial" w:hAnsi="Arial" w:cs="Arial"/>
          <w:color w:val="0070C0"/>
          <w:sz w:val="24"/>
          <w:szCs w:val="24"/>
        </w:rPr>
      </w:pPr>
      <w:r w:rsidRPr="00F236C1">
        <w:rPr>
          <w:rFonts w:ascii="Arial" w:hAnsi="Arial" w:cs="Arial"/>
          <w:color w:val="0070C0"/>
          <w:sz w:val="24"/>
          <w:szCs w:val="24"/>
        </w:rPr>
        <w:t>APPENDIX 7: Cause For Concern Form</w:t>
      </w:r>
    </w:p>
    <w:p w14:paraId="1CC59988" w14:textId="77777777" w:rsidR="00CF5289" w:rsidRDefault="00CF5289" w:rsidP="00CF5289">
      <w:pPr>
        <w:spacing w:line="360" w:lineRule="auto"/>
        <w:rPr>
          <w:rFonts w:ascii="Arial" w:hAnsi="Arial" w:cs="Arial"/>
          <w:b/>
          <w:color w:val="156082"/>
          <w:sz w:val="44"/>
          <w:szCs w:val="44"/>
        </w:rPr>
      </w:pPr>
    </w:p>
    <w:p w14:paraId="0D7637AD" w14:textId="77777777" w:rsidR="00CF5289" w:rsidRPr="00A37CEE" w:rsidRDefault="00CF5289" w:rsidP="00CF5289">
      <w:pPr>
        <w:spacing w:line="360" w:lineRule="auto"/>
        <w:rPr>
          <w:rFonts w:ascii="Arial" w:hAnsi="Arial" w:cs="Arial"/>
          <w:color w:val="0070C0"/>
          <w:sz w:val="28"/>
          <w:szCs w:val="28"/>
        </w:rPr>
      </w:pPr>
    </w:p>
    <w:p w14:paraId="5850C86B" w14:textId="77777777" w:rsidR="00CF5289" w:rsidRDefault="00CF5289" w:rsidP="00365DD0">
      <w:pPr>
        <w:pStyle w:val="BodyText"/>
        <w:spacing w:line="360" w:lineRule="auto"/>
        <w:rPr>
          <w:rFonts w:ascii="Arial" w:hAnsi="Arial" w:cs="Arial"/>
          <w:sz w:val="22"/>
          <w:szCs w:val="22"/>
        </w:rPr>
      </w:pPr>
    </w:p>
    <w:p w14:paraId="709221EF" w14:textId="77777777" w:rsidR="00CF5289" w:rsidRDefault="00CF5289" w:rsidP="00365DD0">
      <w:pPr>
        <w:pStyle w:val="BodyText"/>
        <w:spacing w:line="360" w:lineRule="auto"/>
        <w:rPr>
          <w:rFonts w:ascii="Arial" w:hAnsi="Arial" w:cs="Arial"/>
          <w:sz w:val="22"/>
          <w:szCs w:val="22"/>
        </w:rPr>
      </w:pPr>
    </w:p>
    <w:p w14:paraId="5D2C42E3" w14:textId="77777777" w:rsidR="0039380D" w:rsidRDefault="0039380D" w:rsidP="0039380D">
      <w:pPr>
        <w:pStyle w:val="BodyText"/>
        <w:spacing w:line="360" w:lineRule="auto"/>
        <w:ind w:firstLine="720"/>
        <w:rPr>
          <w:rFonts w:ascii="Arial" w:hAnsi="Arial" w:cs="Arial"/>
          <w:b/>
          <w:sz w:val="22"/>
          <w:szCs w:val="22"/>
        </w:rPr>
      </w:pPr>
    </w:p>
    <w:p w14:paraId="060EF96D" w14:textId="77777777" w:rsidR="003B4864" w:rsidRDefault="003B4864" w:rsidP="003B4864">
      <w:pPr>
        <w:spacing w:line="360" w:lineRule="auto"/>
        <w:rPr>
          <w:rFonts w:ascii="Arial" w:hAnsi="Arial" w:cs="Arial"/>
          <w:b/>
          <w:sz w:val="22"/>
          <w:szCs w:val="22"/>
        </w:rPr>
      </w:pPr>
    </w:p>
    <w:p w14:paraId="078380D9" w14:textId="77777777" w:rsidR="000732C9" w:rsidRDefault="000732C9" w:rsidP="003B4864">
      <w:pPr>
        <w:spacing w:line="360" w:lineRule="auto"/>
        <w:rPr>
          <w:rFonts w:ascii="Arial" w:hAnsi="Arial" w:cs="Arial"/>
          <w:b/>
          <w:sz w:val="22"/>
          <w:szCs w:val="22"/>
        </w:rPr>
      </w:pPr>
    </w:p>
    <w:p w14:paraId="5AF2CBCA" w14:textId="77777777" w:rsidR="000732C9" w:rsidRDefault="000732C9" w:rsidP="003B4864">
      <w:pPr>
        <w:spacing w:line="360" w:lineRule="auto"/>
        <w:rPr>
          <w:rFonts w:ascii="Arial" w:hAnsi="Arial" w:cs="Arial"/>
          <w:b/>
          <w:sz w:val="22"/>
          <w:szCs w:val="22"/>
        </w:rPr>
      </w:pPr>
    </w:p>
    <w:p w14:paraId="2F80DEBF" w14:textId="77777777" w:rsidR="000732C9" w:rsidRDefault="000732C9" w:rsidP="003B4864">
      <w:pPr>
        <w:spacing w:line="360" w:lineRule="auto"/>
        <w:rPr>
          <w:rFonts w:ascii="Arial" w:hAnsi="Arial" w:cs="Arial"/>
          <w:b/>
          <w:sz w:val="22"/>
          <w:szCs w:val="22"/>
        </w:rPr>
      </w:pPr>
    </w:p>
    <w:p w14:paraId="7DEE2178" w14:textId="77777777" w:rsidR="000732C9" w:rsidRDefault="000732C9" w:rsidP="003B4864">
      <w:pPr>
        <w:spacing w:line="360" w:lineRule="auto"/>
        <w:rPr>
          <w:rFonts w:ascii="Arial" w:hAnsi="Arial" w:cs="Arial"/>
          <w:b/>
          <w:sz w:val="22"/>
          <w:szCs w:val="22"/>
        </w:rPr>
      </w:pPr>
    </w:p>
    <w:p w14:paraId="338701DD" w14:textId="77777777" w:rsidR="000732C9" w:rsidRDefault="000732C9" w:rsidP="003B4864">
      <w:pPr>
        <w:spacing w:line="360" w:lineRule="auto"/>
        <w:rPr>
          <w:rFonts w:ascii="Arial" w:hAnsi="Arial" w:cs="Arial"/>
          <w:b/>
          <w:sz w:val="22"/>
          <w:szCs w:val="22"/>
        </w:rPr>
      </w:pPr>
    </w:p>
    <w:p w14:paraId="5D5F4C22" w14:textId="77777777" w:rsidR="000732C9" w:rsidRDefault="000732C9" w:rsidP="003B4864">
      <w:pPr>
        <w:spacing w:line="360" w:lineRule="auto"/>
        <w:rPr>
          <w:rFonts w:ascii="Arial" w:hAnsi="Arial" w:cs="Arial"/>
          <w:b/>
          <w:sz w:val="22"/>
          <w:szCs w:val="22"/>
        </w:rPr>
      </w:pPr>
    </w:p>
    <w:p w14:paraId="2BF88DD1" w14:textId="77777777" w:rsidR="000732C9" w:rsidRDefault="000732C9" w:rsidP="003B4864">
      <w:pPr>
        <w:spacing w:line="360" w:lineRule="auto"/>
        <w:rPr>
          <w:rFonts w:ascii="Arial" w:hAnsi="Arial" w:cs="Arial"/>
          <w:b/>
          <w:sz w:val="22"/>
          <w:szCs w:val="22"/>
        </w:rPr>
      </w:pPr>
    </w:p>
    <w:p w14:paraId="7965601E" w14:textId="77777777" w:rsidR="000732C9" w:rsidRDefault="000732C9" w:rsidP="003B4864">
      <w:pPr>
        <w:spacing w:line="360" w:lineRule="auto"/>
        <w:rPr>
          <w:rFonts w:ascii="Arial" w:hAnsi="Arial" w:cs="Arial"/>
          <w:b/>
          <w:sz w:val="22"/>
          <w:szCs w:val="22"/>
        </w:rPr>
      </w:pPr>
    </w:p>
    <w:p w14:paraId="41254CE5" w14:textId="77777777" w:rsidR="000732C9" w:rsidRDefault="000732C9" w:rsidP="003B4864">
      <w:pPr>
        <w:spacing w:line="360" w:lineRule="auto"/>
        <w:rPr>
          <w:rFonts w:ascii="Arial" w:hAnsi="Arial" w:cs="Arial"/>
          <w:b/>
          <w:sz w:val="22"/>
          <w:szCs w:val="22"/>
        </w:rPr>
      </w:pPr>
    </w:p>
    <w:p w14:paraId="4F03B98B" w14:textId="77777777" w:rsidR="000732C9" w:rsidRDefault="000732C9" w:rsidP="003B4864">
      <w:pPr>
        <w:spacing w:line="360" w:lineRule="auto"/>
        <w:rPr>
          <w:rFonts w:ascii="Arial" w:hAnsi="Arial" w:cs="Arial"/>
          <w:b/>
          <w:sz w:val="22"/>
          <w:szCs w:val="22"/>
        </w:rPr>
      </w:pPr>
    </w:p>
    <w:p w14:paraId="5CF1E6DB" w14:textId="77777777" w:rsidR="000732C9" w:rsidRDefault="000732C9" w:rsidP="003B4864">
      <w:pPr>
        <w:spacing w:line="360" w:lineRule="auto"/>
        <w:rPr>
          <w:rFonts w:ascii="Arial" w:hAnsi="Arial" w:cs="Arial"/>
          <w:b/>
          <w:sz w:val="22"/>
          <w:szCs w:val="22"/>
        </w:rPr>
      </w:pPr>
    </w:p>
    <w:p w14:paraId="473245D6" w14:textId="77777777" w:rsidR="000732C9" w:rsidRDefault="000732C9" w:rsidP="003B4864">
      <w:pPr>
        <w:spacing w:line="360" w:lineRule="auto"/>
        <w:rPr>
          <w:rFonts w:ascii="Arial" w:hAnsi="Arial" w:cs="Arial"/>
          <w:b/>
          <w:sz w:val="22"/>
          <w:szCs w:val="22"/>
        </w:rPr>
      </w:pPr>
    </w:p>
    <w:p w14:paraId="6EADFA42" w14:textId="77777777" w:rsidR="000732C9" w:rsidRDefault="000732C9" w:rsidP="003B4864">
      <w:pPr>
        <w:spacing w:line="360" w:lineRule="auto"/>
        <w:rPr>
          <w:rFonts w:ascii="Arial" w:hAnsi="Arial" w:cs="Arial"/>
          <w:b/>
          <w:sz w:val="22"/>
          <w:szCs w:val="22"/>
        </w:rPr>
      </w:pPr>
    </w:p>
    <w:p w14:paraId="236695D0" w14:textId="77777777" w:rsidR="000732C9" w:rsidRDefault="000732C9" w:rsidP="003B4864">
      <w:pPr>
        <w:spacing w:line="360" w:lineRule="auto"/>
        <w:rPr>
          <w:rFonts w:ascii="Arial" w:hAnsi="Arial" w:cs="Arial"/>
          <w:b/>
          <w:sz w:val="22"/>
          <w:szCs w:val="22"/>
        </w:rPr>
      </w:pPr>
    </w:p>
    <w:p w14:paraId="318E0C54" w14:textId="77777777" w:rsidR="000732C9" w:rsidRDefault="000732C9" w:rsidP="003B4864">
      <w:pPr>
        <w:spacing w:line="360" w:lineRule="auto"/>
        <w:rPr>
          <w:rFonts w:ascii="Arial" w:hAnsi="Arial" w:cs="Arial"/>
          <w:b/>
          <w:sz w:val="22"/>
          <w:szCs w:val="22"/>
        </w:rPr>
      </w:pPr>
    </w:p>
    <w:p w14:paraId="317BBC19" w14:textId="77777777" w:rsidR="000732C9" w:rsidRDefault="000732C9" w:rsidP="003B4864">
      <w:pPr>
        <w:spacing w:line="360" w:lineRule="auto"/>
        <w:rPr>
          <w:rFonts w:ascii="Arial" w:hAnsi="Arial" w:cs="Arial"/>
          <w:b/>
          <w:sz w:val="22"/>
          <w:szCs w:val="22"/>
        </w:rPr>
      </w:pPr>
    </w:p>
    <w:p w14:paraId="72EBCCCB" w14:textId="77777777" w:rsidR="000732C9" w:rsidRDefault="000732C9" w:rsidP="003B4864">
      <w:pPr>
        <w:spacing w:line="360" w:lineRule="auto"/>
        <w:rPr>
          <w:rFonts w:ascii="Arial" w:hAnsi="Arial" w:cs="Arial"/>
          <w:b/>
          <w:sz w:val="22"/>
          <w:szCs w:val="22"/>
        </w:rPr>
      </w:pPr>
    </w:p>
    <w:p w14:paraId="5B1C6D0C" w14:textId="77777777" w:rsidR="000732C9" w:rsidRDefault="000732C9" w:rsidP="003B4864">
      <w:pPr>
        <w:spacing w:line="360" w:lineRule="auto"/>
        <w:rPr>
          <w:rFonts w:ascii="Arial" w:hAnsi="Arial" w:cs="Arial"/>
          <w:b/>
          <w:sz w:val="22"/>
          <w:szCs w:val="22"/>
        </w:rPr>
      </w:pPr>
    </w:p>
    <w:p w14:paraId="6C905560" w14:textId="77777777" w:rsidR="000732C9" w:rsidRDefault="000732C9" w:rsidP="003B4864">
      <w:pPr>
        <w:spacing w:line="360" w:lineRule="auto"/>
        <w:rPr>
          <w:rFonts w:ascii="Arial" w:hAnsi="Arial" w:cs="Arial"/>
          <w:b/>
          <w:sz w:val="22"/>
          <w:szCs w:val="22"/>
        </w:rPr>
      </w:pPr>
    </w:p>
    <w:p w14:paraId="782832EA" w14:textId="77777777" w:rsidR="000732C9" w:rsidRDefault="000732C9" w:rsidP="003B4864">
      <w:pPr>
        <w:spacing w:line="360" w:lineRule="auto"/>
        <w:rPr>
          <w:rFonts w:ascii="Arial" w:hAnsi="Arial" w:cs="Arial"/>
          <w:b/>
          <w:sz w:val="22"/>
          <w:szCs w:val="22"/>
        </w:rPr>
      </w:pPr>
    </w:p>
    <w:p w14:paraId="393642B4" w14:textId="77777777" w:rsidR="000732C9" w:rsidRDefault="000732C9" w:rsidP="003B4864">
      <w:pPr>
        <w:spacing w:line="360" w:lineRule="auto"/>
        <w:rPr>
          <w:rFonts w:ascii="Arial" w:hAnsi="Arial" w:cs="Arial"/>
          <w:b/>
          <w:sz w:val="22"/>
          <w:szCs w:val="22"/>
        </w:rPr>
      </w:pPr>
    </w:p>
    <w:p w14:paraId="71A9CB6E" w14:textId="77777777" w:rsidR="000732C9" w:rsidRDefault="000732C9" w:rsidP="003B4864">
      <w:pPr>
        <w:spacing w:line="360" w:lineRule="auto"/>
        <w:rPr>
          <w:rFonts w:ascii="Arial" w:hAnsi="Arial" w:cs="Arial"/>
          <w:b/>
          <w:sz w:val="22"/>
          <w:szCs w:val="22"/>
        </w:rPr>
      </w:pPr>
    </w:p>
    <w:p w14:paraId="19EE2536" w14:textId="77777777" w:rsidR="000732C9" w:rsidRPr="00AD57DA" w:rsidRDefault="000732C9" w:rsidP="003B4864">
      <w:pPr>
        <w:spacing w:line="360" w:lineRule="auto"/>
        <w:rPr>
          <w:rFonts w:ascii="Arial" w:hAnsi="Arial" w:cs="Arial"/>
          <w:b/>
          <w:sz w:val="22"/>
          <w:szCs w:val="22"/>
        </w:rPr>
      </w:pPr>
    </w:p>
    <w:p w14:paraId="3A576B47" w14:textId="77777777" w:rsidR="00650A11" w:rsidRDefault="00650A11" w:rsidP="003B4864">
      <w:pPr>
        <w:spacing w:line="360" w:lineRule="auto"/>
        <w:rPr>
          <w:rFonts w:ascii="Arial" w:hAnsi="Arial" w:cs="Arial"/>
          <w:b/>
          <w:color w:val="0070C0"/>
          <w:sz w:val="28"/>
          <w:szCs w:val="28"/>
        </w:rPr>
      </w:pPr>
    </w:p>
    <w:p w14:paraId="2CD09677" w14:textId="77777777" w:rsidR="00650A11" w:rsidRDefault="00650A11" w:rsidP="003B4864">
      <w:pPr>
        <w:spacing w:line="360" w:lineRule="auto"/>
        <w:rPr>
          <w:rFonts w:ascii="Arial" w:hAnsi="Arial" w:cs="Arial"/>
          <w:b/>
          <w:color w:val="0070C0"/>
          <w:sz w:val="28"/>
          <w:szCs w:val="28"/>
        </w:rPr>
      </w:pPr>
    </w:p>
    <w:p w14:paraId="17E1892F" w14:textId="77777777" w:rsidR="00650A11" w:rsidRDefault="00650A11" w:rsidP="003B4864">
      <w:pPr>
        <w:spacing w:line="360" w:lineRule="auto"/>
        <w:rPr>
          <w:rFonts w:ascii="Arial" w:hAnsi="Arial" w:cs="Arial"/>
          <w:b/>
          <w:color w:val="0070C0"/>
          <w:sz w:val="28"/>
          <w:szCs w:val="28"/>
        </w:rPr>
      </w:pPr>
    </w:p>
    <w:p w14:paraId="601651F8" w14:textId="2041DA7D" w:rsidR="00C64E95" w:rsidRPr="00A37CEE" w:rsidRDefault="0058350A" w:rsidP="003B4864">
      <w:pPr>
        <w:spacing w:line="360" w:lineRule="auto"/>
        <w:rPr>
          <w:rFonts w:ascii="Arial" w:hAnsi="Arial" w:cs="Arial"/>
          <w:color w:val="0070C0"/>
          <w:sz w:val="28"/>
          <w:szCs w:val="28"/>
        </w:rPr>
      </w:pPr>
      <w:r w:rsidRPr="00A37CEE">
        <w:rPr>
          <w:rFonts w:ascii="Arial" w:hAnsi="Arial" w:cs="Arial"/>
          <w:b/>
          <w:color w:val="0070C0"/>
          <w:sz w:val="28"/>
          <w:szCs w:val="28"/>
        </w:rPr>
        <w:t>Introduction</w:t>
      </w:r>
    </w:p>
    <w:p w14:paraId="535390A0" w14:textId="3202F23F" w:rsidR="003B4864" w:rsidRDefault="00C64E95" w:rsidP="003B4864">
      <w:pPr>
        <w:spacing w:line="360" w:lineRule="auto"/>
        <w:rPr>
          <w:rFonts w:ascii="Arial" w:hAnsi="Arial" w:cs="Arial"/>
          <w:i/>
          <w:sz w:val="22"/>
          <w:szCs w:val="22"/>
        </w:rPr>
      </w:pPr>
      <w:r w:rsidRPr="00AD57DA">
        <w:rPr>
          <w:rFonts w:ascii="Arial" w:hAnsi="Arial" w:cs="Arial"/>
          <w:i/>
          <w:sz w:val="22"/>
          <w:szCs w:val="22"/>
        </w:rPr>
        <w:t xml:space="preserve">We are privileged to </w:t>
      </w:r>
      <w:r w:rsidR="007B537F" w:rsidRPr="00AD57DA">
        <w:rPr>
          <w:rFonts w:ascii="Arial" w:hAnsi="Arial" w:cs="Arial"/>
          <w:i/>
          <w:sz w:val="22"/>
          <w:szCs w:val="22"/>
        </w:rPr>
        <w:t>have</w:t>
      </w:r>
      <w:r w:rsidRPr="00AD57DA">
        <w:rPr>
          <w:rFonts w:ascii="Arial" w:hAnsi="Arial" w:cs="Arial"/>
          <w:i/>
          <w:sz w:val="22"/>
          <w:szCs w:val="22"/>
        </w:rPr>
        <w:t xml:space="preserve"> a great team </w:t>
      </w:r>
      <w:r w:rsidR="007B537F" w:rsidRPr="00AD57DA">
        <w:rPr>
          <w:rFonts w:ascii="Arial" w:hAnsi="Arial" w:cs="Arial"/>
          <w:i/>
          <w:sz w:val="22"/>
          <w:szCs w:val="22"/>
        </w:rPr>
        <w:t>that</w:t>
      </w:r>
      <w:r w:rsidRPr="00AD57DA">
        <w:rPr>
          <w:rFonts w:ascii="Arial" w:hAnsi="Arial" w:cs="Arial"/>
          <w:i/>
          <w:sz w:val="22"/>
          <w:szCs w:val="22"/>
        </w:rPr>
        <w:t xml:space="preserve"> serve</w:t>
      </w:r>
      <w:r w:rsidR="007B537F" w:rsidRPr="00AD57DA">
        <w:rPr>
          <w:rFonts w:ascii="Arial" w:hAnsi="Arial" w:cs="Arial"/>
          <w:i/>
          <w:sz w:val="22"/>
          <w:szCs w:val="22"/>
        </w:rPr>
        <w:t>s</w:t>
      </w:r>
      <w:r w:rsidR="00897C44">
        <w:rPr>
          <w:rFonts w:ascii="Arial" w:hAnsi="Arial" w:cs="Arial"/>
          <w:i/>
          <w:sz w:val="22"/>
          <w:szCs w:val="22"/>
        </w:rPr>
        <w:t xml:space="preserve"> our children, </w:t>
      </w:r>
      <w:r w:rsidRPr="00AD57DA">
        <w:rPr>
          <w:rFonts w:ascii="Arial" w:hAnsi="Arial" w:cs="Arial"/>
          <w:i/>
          <w:sz w:val="22"/>
          <w:szCs w:val="22"/>
        </w:rPr>
        <w:t>young people</w:t>
      </w:r>
      <w:r w:rsidR="00897C44">
        <w:rPr>
          <w:rFonts w:ascii="Arial" w:hAnsi="Arial" w:cs="Arial"/>
          <w:i/>
          <w:sz w:val="22"/>
          <w:szCs w:val="22"/>
        </w:rPr>
        <w:t xml:space="preserve"> and vulnerable adults here at Jubilee</w:t>
      </w:r>
      <w:r w:rsidR="00F773F0">
        <w:rPr>
          <w:rFonts w:ascii="Arial" w:hAnsi="Arial" w:cs="Arial"/>
          <w:i/>
          <w:sz w:val="22"/>
          <w:szCs w:val="22"/>
        </w:rPr>
        <w:t xml:space="preserve"> Church Hull</w:t>
      </w:r>
      <w:r w:rsidRPr="00AD57DA">
        <w:rPr>
          <w:rFonts w:ascii="Arial" w:hAnsi="Arial" w:cs="Arial"/>
          <w:i/>
          <w:sz w:val="22"/>
          <w:szCs w:val="22"/>
        </w:rPr>
        <w:t xml:space="preserve">. We appreciate </w:t>
      </w:r>
      <w:r w:rsidR="007B537F" w:rsidRPr="00AD57DA">
        <w:rPr>
          <w:rFonts w:ascii="Arial" w:hAnsi="Arial" w:cs="Arial"/>
          <w:i/>
          <w:sz w:val="22"/>
          <w:szCs w:val="22"/>
        </w:rPr>
        <w:t xml:space="preserve">the time, commitment </w:t>
      </w:r>
      <w:r w:rsidRPr="00AD57DA">
        <w:rPr>
          <w:rFonts w:ascii="Arial" w:hAnsi="Arial" w:cs="Arial"/>
          <w:i/>
          <w:sz w:val="22"/>
          <w:szCs w:val="22"/>
        </w:rPr>
        <w:t>an</w:t>
      </w:r>
      <w:r w:rsidR="00897C44">
        <w:rPr>
          <w:rFonts w:ascii="Arial" w:hAnsi="Arial" w:cs="Arial"/>
          <w:i/>
          <w:sz w:val="22"/>
          <w:szCs w:val="22"/>
        </w:rPr>
        <w:t>d care they give both on a Sunday and during the week in a wide range of ways</w:t>
      </w:r>
      <w:r w:rsidR="00722E78">
        <w:rPr>
          <w:rFonts w:ascii="Arial" w:hAnsi="Arial" w:cs="Arial"/>
          <w:i/>
          <w:sz w:val="22"/>
          <w:szCs w:val="22"/>
        </w:rPr>
        <w:t xml:space="preserve"> and </w:t>
      </w:r>
      <w:r w:rsidR="005D0110">
        <w:rPr>
          <w:rFonts w:ascii="Arial" w:hAnsi="Arial" w:cs="Arial"/>
          <w:i/>
          <w:sz w:val="22"/>
          <w:szCs w:val="22"/>
        </w:rPr>
        <w:t>in a range of locations</w:t>
      </w:r>
      <w:r w:rsidRPr="00AD57DA">
        <w:rPr>
          <w:rFonts w:ascii="Arial" w:hAnsi="Arial" w:cs="Arial"/>
          <w:i/>
          <w:sz w:val="22"/>
          <w:szCs w:val="22"/>
        </w:rPr>
        <w:t>. The information contained in this policy aims to give confidence to ev</w:t>
      </w:r>
      <w:r w:rsidR="00897C44">
        <w:rPr>
          <w:rFonts w:ascii="Arial" w:hAnsi="Arial" w:cs="Arial"/>
          <w:i/>
          <w:sz w:val="22"/>
          <w:szCs w:val="22"/>
        </w:rPr>
        <w:t>eryone working with children,</w:t>
      </w:r>
      <w:r w:rsidRPr="00AD57DA">
        <w:rPr>
          <w:rFonts w:ascii="Arial" w:hAnsi="Arial" w:cs="Arial"/>
          <w:i/>
          <w:sz w:val="22"/>
          <w:szCs w:val="22"/>
        </w:rPr>
        <w:t xml:space="preserve"> young people</w:t>
      </w:r>
      <w:r w:rsidR="00897C44">
        <w:rPr>
          <w:rFonts w:ascii="Arial" w:hAnsi="Arial" w:cs="Arial"/>
          <w:i/>
          <w:sz w:val="22"/>
          <w:szCs w:val="22"/>
        </w:rPr>
        <w:t xml:space="preserve"> and vulnerable adults</w:t>
      </w:r>
      <w:r w:rsidRPr="00AD57DA">
        <w:rPr>
          <w:rFonts w:ascii="Arial" w:hAnsi="Arial" w:cs="Arial"/>
          <w:i/>
          <w:sz w:val="22"/>
          <w:szCs w:val="22"/>
        </w:rPr>
        <w:t xml:space="preserve"> in Jubilee Church</w:t>
      </w:r>
      <w:r w:rsidR="00265075" w:rsidRPr="00AD57DA">
        <w:rPr>
          <w:rFonts w:ascii="Arial" w:hAnsi="Arial" w:cs="Arial"/>
          <w:i/>
          <w:sz w:val="22"/>
          <w:szCs w:val="22"/>
        </w:rPr>
        <w:t xml:space="preserve"> and</w:t>
      </w:r>
      <w:r w:rsidR="007B537F" w:rsidRPr="00AD57DA">
        <w:rPr>
          <w:rFonts w:ascii="Arial" w:hAnsi="Arial" w:cs="Arial"/>
          <w:i/>
          <w:sz w:val="22"/>
          <w:szCs w:val="22"/>
        </w:rPr>
        <w:t xml:space="preserve"> </w:t>
      </w:r>
      <w:r w:rsidR="00265075" w:rsidRPr="00AD57DA">
        <w:rPr>
          <w:rFonts w:ascii="Arial" w:hAnsi="Arial" w:cs="Arial"/>
          <w:i/>
          <w:sz w:val="22"/>
          <w:szCs w:val="22"/>
        </w:rPr>
        <w:t>also</w:t>
      </w:r>
      <w:r w:rsidR="007B537F" w:rsidRPr="00AD57DA">
        <w:rPr>
          <w:rFonts w:ascii="Arial" w:hAnsi="Arial" w:cs="Arial"/>
          <w:i/>
          <w:sz w:val="22"/>
          <w:szCs w:val="22"/>
        </w:rPr>
        <w:t xml:space="preserve"> to their parents and carers</w:t>
      </w:r>
      <w:r w:rsidRPr="00AD57DA">
        <w:rPr>
          <w:rFonts w:ascii="Arial" w:hAnsi="Arial" w:cs="Arial"/>
          <w:i/>
          <w:sz w:val="22"/>
          <w:szCs w:val="22"/>
        </w:rPr>
        <w:t>. It sets out</w:t>
      </w:r>
      <w:r w:rsidR="0058350A" w:rsidRPr="00AD57DA">
        <w:rPr>
          <w:rFonts w:ascii="Arial" w:hAnsi="Arial" w:cs="Arial"/>
          <w:i/>
          <w:sz w:val="22"/>
          <w:szCs w:val="22"/>
        </w:rPr>
        <w:t xml:space="preserve"> the guidelines that should ensure </w:t>
      </w:r>
      <w:r w:rsidRPr="00AD57DA">
        <w:rPr>
          <w:rFonts w:ascii="Arial" w:hAnsi="Arial" w:cs="Arial"/>
          <w:i/>
          <w:sz w:val="22"/>
          <w:szCs w:val="22"/>
        </w:rPr>
        <w:t xml:space="preserve">the best possible standards of safety and protection for everyone. </w:t>
      </w:r>
    </w:p>
    <w:p w14:paraId="41BB73A3" w14:textId="77777777" w:rsidR="005D0110" w:rsidRDefault="005D0110" w:rsidP="003B4864">
      <w:pPr>
        <w:spacing w:line="360" w:lineRule="auto"/>
        <w:rPr>
          <w:rFonts w:ascii="Arial" w:hAnsi="Arial" w:cs="Arial"/>
          <w:i/>
          <w:sz w:val="22"/>
          <w:szCs w:val="22"/>
        </w:rPr>
      </w:pPr>
    </w:p>
    <w:p w14:paraId="1812FEEE" w14:textId="77777777" w:rsidR="005D0110" w:rsidRPr="00A37CEE" w:rsidRDefault="005D0110" w:rsidP="005D0110">
      <w:pPr>
        <w:pStyle w:val="BodyText"/>
        <w:shd w:val="clear" w:color="auto" w:fill="FFFFFF"/>
        <w:spacing w:line="360" w:lineRule="auto"/>
        <w:rPr>
          <w:rFonts w:ascii="Arial" w:hAnsi="Arial" w:cs="Arial"/>
          <w:sz w:val="22"/>
          <w:szCs w:val="22"/>
        </w:rPr>
      </w:pPr>
      <w:r w:rsidRPr="00A37CEE">
        <w:rPr>
          <w:rFonts w:ascii="Arial" w:hAnsi="Arial" w:cs="Arial"/>
          <w:sz w:val="22"/>
          <w:szCs w:val="22"/>
        </w:rPr>
        <w:t>The following is a brief description of our church and the type of work/activities we undertake with children/vulnerable adults:</w:t>
      </w:r>
    </w:p>
    <w:p w14:paraId="4F968578" w14:textId="77777777" w:rsidR="005D0110" w:rsidRPr="005D0110" w:rsidRDefault="005D0110" w:rsidP="005D0110">
      <w:pPr>
        <w:pStyle w:val="BodyText"/>
        <w:shd w:val="clear" w:color="auto" w:fill="FFFFFF"/>
        <w:spacing w:line="360" w:lineRule="auto"/>
        <w:rPr>
          <w:rFonts w:ascii="Arial" w:hAnsi="Arial" w:cs="Arial"/>
          <w:i/>
          <w:iCs/>
          <w:sz w:val="22"/>
          <w:szCs w:val="22"/>
        </w:rPr>
      </w:pPr>
    </w:p>
    <w:p w14:paraId="2BCA9E3E" w14:textId="34A9CEBC" w:rsidR="005D0110" w:rsidRPr="005D0110" w:rsidRDefault="005D0110" w:rsidP="005D0110">
      <w:pPr>
        <w:pStyle w:val="BodyText"/>
        <w:shd w:val="clear" w:color="auto" w:fill="FFFFFF"/>
        <w:spacing w:line="360" w:lineRule="auto"/>
        <w:rPr>
          <w:rFonts w:ascii="Arial" w:hAnsi="Arial" w:cs="Arial"/>
          <w:i/>
          <w:iCs/>
          <w:sz w:val="22"/>
          <w:szCs w:val="22"/>
        </w:rPr>
      </w:pPr>
      <w:r w:rsidRPr="005D0110">
        <w:rPr>
          <w:rFonts w:ascii="Arial" w:hAnsi="Arial" w:cs="Arial"/>
          <w:i/>
          <w:iCs/>
          <w:sz w:val="22"/>
          <w:szCs w:val="22"/>
        </w:rPr>
        <w:t xml:space="preserve">Jubilee Church Hull is a church based in central Hull, </w:t>
      </w:r>
      <w:r w:rsidR="00430417">
        <w:rPr>
          <w:rFonts w:ascii="Arial" w:hAnsi="Arial" w:cs="Arial"/>
          <w:i/>
          <w:iCs/>
          <w:sz w:val="22"/>
          <w:szCs w:val="22"/>
        </w:rPr>
        <w:t xml:space="preserve">with </w:t>
      </w:r>
      <w:r w:rsidRPr="005D0110">
        <w:rPr>
          <w:rFonts w:ascii="Arial" w:hAnsi="Arial" w:cs="Arial"/>
          <w:i/>
          <w:iCs/>
          <w:sz w:val="22"/>
          <w:szCs w:val="22"/>
        </w:rPr>
        <w:t>community facilities in a range of locations across the city</w:t>
      </w:r>
      <w:r w:rsidRPr="005D0110">
        <w:rPr>
          <w:rFonts w:ascii="Arial" w:hAnsi="Arial" w:cs="Arial"/>
          <w:i/>
          <w:iCs/>
          <w:color w:val="000000"/>
          <w:sz w:val="22"/>
          <w:szCs w:val="22"/>
        </w:rPr>
        <w:t xml:space="preserve">. </w:t>
      </w:r>
      <w:r w:rsidRPr="005D0110">
        <w:rPr>
          <w:rFonts w:ascii="Arial" w:hAnsi="Arial" w:cs="Arial"/>
          <w:i/>
          <w:iCs/>
          <w:sz w:val="22"/>
          <w:szCs w:val="22"/>
        </w:rPr>
        <w:t xml:space="preserve">Our city centre church in Hull is a worshipping community of over </w:t>
      </w:r>
      <w:r w:rsidR="00430417">
        <w:rPr>
          <w:rFonts w:ascii="Arial" w:hAnsi="Arial" w:cs="Arial"/>
          <w:i/>
          <w:iCs/>
          <w:sz w:val="22"/>
          <w:szCs w:val="22"/>
        </w:rPr>
        <w:t>1</w:t>
      </w:r>
      <w:r w:rsidRPr="005D0110">
        <w:rPr>
          <w:rFonts w:ascii="Arial" w:hAnsi="Arial" w:cs="Arial"/>
          <w:i/>
          <w:iCs/>
          <w:sz w:val="22"/>
          <w:szCs w:val="22"/>
        </w:rPr>
        <w:t xml:space="preserve">50 adults and children. In </w:t>
      </w:r>
      <w:proofErr w:type="gramStart"/>
      <w:r w:rsidRPr="005D0110">
        <w:rPr>
          <w:rFonts w:ascii="Arial" w:hAnsi="Arial" w:cs="Arial"/>
          <w:i/>
          <w:iCs/>
          <w:sz w:val="22"/>
          <w:szCs w:val="22"/>
        </w:rPr>
        <w:t>addition</w:t>
      </w:r>
      <w:proofErr w:type="gramEnd"/>
      <w:r w:rsidRPr="005D0110">
        <w:rPr>
          <w:rFonts w:ascii="Arial" w:hAnsi="Arial" w:cs="Arial"/>
          <w:i/>
          <w:iCs/>
          <w:sz w:val="22"/>
          <w:szCs w:val="22"/>
        </w:rPr>
        <w:t xml:space="preserve"> we have worshipping communities who meet in the North and West of the city. Our church communities not only meet together on Sundays but look to serve the wider population through acts of service. This means that as well as organising Sunday meetings and regular midweek church activities we also have a number of social action projects for the benefit of the wider community. Our passion is to serve the poor and marginalised and to see their full potential released.</w:t>
      </w:r>
    </w:p>
    <w:p w14:paraId="172589B1" w14:textId="42FD862D" w:rsidR="005D0110" w:rsidRPr="005D0110" w:rsidRDefault="005D0110" w:rsidP="005D0110">
      <w:pPr>
        <w:pStyle w:val="BodyText"/>
        <w:shd w:val="clear" w:color="auto" w:fill="FFFFFF"/>
        <w:spacing w:line="360" w:lineRule="auto"/>
        <w:rPr>
          <w:rFonts w:ascii="Arial" w:hAnsi="Arial" w:cs="Arial"/>
          <w:i/>
          <w:iCs/>
          <w:sz w:val="22"/>
          <w:szCs w:val="22"/>
        </w:rPr>
      </w:pPr>
      <w:r w:rsidRPr="005D0110">
        <w:rPr>
          <w:rFonts w:ascii="Arial" w:hAnsi="Arial" w:cs="Arial"/>
          <w:i/>
          <w:iCs/>
          <w:sz w:val="22"/>
          <w:szCs w:val="22"/>
        </w:rPr>
        <w:t xml:space="preserve">Our work with children includes our Sunday morning Children's Work (Explorers) and Youth Group which are offered </w:t>
      </w:r>
      <w:r w:rsidR="00564017">
        <w:rPr>
          <w:rFonts w:ascii="Arial" w:hAnsi="Arial" w:cs="Arial"/>
          <w:i/>
          <w:iCs/>
          <w:sz w:val="22"/>
          <w:szCs w:val="22"/>
        </w:rPr>
        <w:t>to</w:t>
      </w:r>
      <w:r w:rsidRPr="005D0110">
        <w:rPr>
          <w:rFonts w:ascii="Arial" w:hAnsi="Arial" w:cs="Arial"/>
          <w:i/>
          <w:iCs/>
          <w:sz w:val="22"/>
          <w:szCs w:val="22"/>
        </w:rPr>
        <w:t xml:space="preserve"> any young people who attend our Sunday meetings. In addition to this we run a Friday Night Youth group called "Tribe" for </w:t>
      </w:r>
      <w:proofErr w:type="gramStart"/>
      <w:r w:rsidRPr="005D0110">
        <w:rPr>
          <w:rFonts w:ascii="Arial" w:hAnsi="Arial" w:cs="Arial"/>
          <w:i/>
          <w:iCs/>
          <w:sz w:val="22"/>
          <w:szCs w:val="22"/>
        </w:rPr>
        <w:t>11-18 year olds</w:t>
      </w:r>
      <w:proofErr w:type="gramEnd"/>
      <w:r w:rsidR="008416BF">
        <w:rPr>
          <w:rFonts w:ascii="Arial" w:hAnsi="Arial" w:cs="Arial"/>
          <w:i/>
          <w:iCs/>
          <w:sz w:val="22"/>
          <w:szCs w:val="22"/>
        </w:rPr>
        <w:t xml:space="preserve"> and a Youth Life Group </w:t>
      </w:r>
      <w:r w:rsidR="009B1D46">
        <w:rPr>
          <w:rFonts w:ascii="Arial" w:hAnsi="Arial" w:cs="Arial"/>
          <w:i/>
          <w:iCs/>
          <w:sz w:val="22"/>
          <w:szCs w:val="22"/>
        </w:rPr>
        <w:t xml:space="preserve">which meets on </w:t>
      </w:r>
      <w:proofErr w:type="spellStart"/>
      <w:r w:rsidR="008416BF">
        <w:rPr>
          <w:rFonts w:ascii="Arial" w:hAnsi="Arial" w:cs="Arial"/>
          <w:i/>
          <w:iCs/>
          <w:sz w:val="22"/>
          <w:szCs w:val="22"/>
        </w:rPr>
        <w:t>on</w:t>
      </w:r>
      <w:proofErr w:type="spellEnd"/>
      <w:r w:rsidR="008416BF">
        <w:rPr>
          <w:rFonts w:ascii="Arial" w:hAnsi="Arial" w:cs="Arial"/>
          <w:i/>
          <w:iCs/>
          <w:sz w:val="22"/>
          <w:szCs w:val="22"/>
        </w:rPr>
        <w:t xml:space="preserve"> alternate Tuesday evenings</w:t>
      </w:r>
      <w:r w:rsidRPr="005D0110">
        <w:rPr>
          <w:rFonts w:ascii="Arial" w:hAnsi="Arial" w:cs="Arial"/>
          <w:i/>
          <w:iCs/>
          <w:sz w:val="22"/>
          <w:szCs w:val="22"/>
        </w:rPr>
        <w:t>.</w:t>
      </w:r>
    </w:p>
    <w:p w14:paraId="162004A0" w14:textId="4E672A68" w:rsidR="005D0110" w:rsidRPr="005D0110" w:rsidRDefault="005D0110" w:rsidP="005D0110">
      <w:pPr>
        <w:pStyle w:val="BodyText"/>
        <w:shd w:val="clear" w:color="auto" w:fill="FFFFFF"/>
        <w:spacing w:line="360" w:lineRule="auto"/>
        <w:rPr>
          <w:rFonts w:ascii="Arial" w:hAnsi="Arial" w:cs="Arial"/>
          <w:i/>
          <w:iCs/>
          <w:sz w:val="22"/>
          <w:szCs w:val="22"/>
        </w:rPr>
      </w:pPr>
      <w:r w:rsidRPr="005D0110">
        <w:rPr>
          <w:rFonts w:ascii="Arial" w:hAnsi="Arial" w:cs="Arial"/>
          <w:i/>
          <w:iCs/>
          <w:sz w:val="22"/>
          <w:szCs w:val="22"/>
        </w:rPr>
        <w:t>Our work with vulnerable adults continues to grow. Being a city centre church means we are increasingly seeing more vulnerable adults visiting our building both during the week and on a Sunday morning. We staff the Big Issue base in the city</w:t>
      </w:r>
      <w:r w:rsidR="00EB7CE7">
        <w:rPr>
          <w:rFonts w:ascii="Arial" w:hAnsi="Arial" w:cs="Arial"/>
          <w:i/>
          <w:iCs/>
          <w:sz w:val="22"/>
          <w:szCs w:val="22"/>
        </w:rPr>
        <w:t>,</w:t>
      </w:r>
      <w:r w:rsidRPr="005D0110">
        <w:rPr>
          <w:rFonts w:ascii="Arial" w:hAnsi="Arial" w:cs="Arial"/>
          <w:i/>
          <w:iCs/>
          <w:sz w:val="22"/>
          <w:szCs w:val="22"/>
        </w:rPr>
        <w:t xml:space="preserve"> </w:t>
      </w:r>
      <w:r w:rsidR="00EB7CE7" w:rsidRPr="005D0110">
        <w:rPr>
          <w:rFonts w:ascii="Arial" w:hAnsi="Arial" w:cs="Arial"/>
          <w:i/>
          <w:iCs/>
          <w:sz w:val="22"/>
          <w:szCs w:val="22"/>
        </w:rPr>
        <w:t>which works with adults who are homeless or vulnerably housed</w:t>
      </w:r>
      <w:r w:rsidR="00EB7CE7">
        <w:rPr>
          <w:rFonts w:ascii="Arial" w:hAnsi="Arial" w:cs="Arial"/>
          <w:i/>
          <w:iCs/>
          <w:sz w:val="22"/>
          <w:szCs w:val="22"/>
        </w:rPr>
        <w:t xml:space="preserve">, </w:t>
      </w:r>
      <w:r w:rsidRPr="005D0110">
        <w:rPr>
          <w:rFonts w:ascii="Arial" w:hAnsi="Arial" w:cs="Arial"/>
          <w:i/>
          <w:iCs/>
          <w:sz w:val="22"/>
          <w:szCs w:val="22"/>
        </w:rPr>
        <w:t>with volunteers</w:t>
      </w:r>
      <w:r w:rsidR="00EB7CE7">
        <w:rPr>
          <w:rFonts w:ascii="Arial" w:hAnsi="Arial" w:cs="Arial"/>
          <w:i/>
          <w:iCs/>
          <w:sz w:val="22"/>
          <w:szCs w:val="22"/>
        </w:rPr>
        <w:t>.</w:t>
      </w:r>
      <w:r w:rsidRPr="005D0110">
        <w:rPr>
          <w:rFonts w:ascii="Arial" w:hAnsi="Arial" w:cs="Arial"/>
          <w:i/>
          <w:iCs/>
          <w:sz w:val="22"/>
          <w:szCs w:val="22"/>
        </w:rPr>
        <w:t xml:space="preserve"> </w:t>
      </w:r>
      <w:r w:rsidR="004616B7" w:rsidRPr="005D0110">
        <w:rPr>
          <w:rFonts w:ascii="Arial" w:hAnsi="Arial" w:cs="Arial"/>
          <w:i/>
          <w:iCs/>
          <w:sz w:val="22"/>
          <w:szCs w:val="22"/>
        </w:rPr>
        <w:t xml:space="preserve">We provide </w:t>
      </w:r>
      <w:r w:rsidR="004616B7">
        <w:rPr>
          <w:rFonts w:ascii="Arial" w:hAnsi="Arial" w:cs="Arial"/>
          <w:i/>
          <w:iCs/>
          <w:sz w:val="22"/>
          <w:szCs w:val="22"/>
        </w:rPr>
        <w:t xml:space="preserve">a breakfast hub, </w:t>
      </w:r>
      <w:r w:rsidR="004616B7" w:rsidRPr="005D0110">
        <w:rPr>
          <w:rFonts w:ascii="Arial" w:hAnsi="Arial" w:cs="Arial"/>
          <w:i/>
          <w:iCs/>
          <w:sz w:val="22"/>
          <w:szCs w:val="22"/>
        </w:rPr>
        <w:t xml:space="preserve">showering facilities and washing machines which are used during weekdays by those who are homeless or vulnerably housed. </w:t>
      </w:r>
      <w:r w:rsidRPr="005D0110">
        <w:rPr>
          <w:rFonts w:ascii="Arial" w:hAnsi="Arial" w:cs="Arial"/>
          <w:i/>
          <w:iCs/>
          <w:sz w:val="22"/>
          <w:szCs w:val="22"/>
        </w:rPr>
        <w:t xml:space="preserve">We also host the Hull Foodbank in our building. </w:t>
      </w:r>
    </w:p>
    <w:p w14:paraId="655E1FE0" w14:textId="0E0F7A89" w:rsidR="005D0110" w:rsidRPr="005D0110" w:rsidRDefault="005D0110" w:rsidP="005D0110">
      <w:pPr>
        <w:pStyle w:val="BodyText"/>
        <w:shd w:val="clear" w:color="auto" w:fill="FFFFFF"/>
        <w:spacing w:line="360" w:lineRule="auto"/>
        <w:rPr>
          <w:rFonts w:ascii="Arial" w:hAnsi="Arial" w:cs="Arial"/>
          <w:i/>
          <w:iCs/>
          <w:sz w:val="22"/>
          <w:szCs w:val="22"/>
        </w:rPr>
      </w:pPr>
      <w:r w:rsidRPr="005D0110">
        <w:rPr>
          <w:rFonts w:ascii="Arial" w:hAnsi="Arial" w:cs="Arial"/>
          <w:i/>
          <w:iCs/>
          <w:sz w:val="22"/>
          <w:szCs w:val="22"/>
        </w:rPr>
        <w:t xml:space="preserve">In addition to this we run Jubilee Life College in our building and in community facilities in the north and west of the city. The college serves the homeless, the long term unemployed and those struggling with poor physical and mental health through a wide range of courses and activities. </w:t>
      </w:r>
    </w:p>
    <w:p w14:paraId="714FA8FE" w14:textId="77777777" w:rsidR="005D0110" w:rsidRPr="005D0110" w:rsidRDefault="005D0110" w:rsidP="003B4864">
      <w:pPr>
        <w:spacing w:line="360" w:lineRule="auto"/>
        <w:rPr>
          <w:rFonts w:ascii="Arial" w:hAnsi="Arial" w:cs="Arial"/>
          <w:i/>
          <w:iCs/>
          <w:sz w:val="22"/>
          <w:szCs w:val="22"/>
        </w:rPr>
      </w:pPr>
    </w:p>
    <w:p w14:paraId="49758D75" w14:textId="40B0AE61" w:rsidR="00904AF3" w:rsidRDefault="00904AF3" w:rsidP="00904AF3">
      <w:pPr>
        <w:spacing w:line="360" w:lineRule="auto"/>
        <w:rPr>
          <w:rFonts w:ascii="Arial" w:hAnsi="Arial" w:cs="Arial"/>
          <w:b/>
          <w:color w:val="156082"/>
          <w:sz w:val="44"/>
          <w:szCs w:val="44"/>
        </w:rPr>
      </w:pPr>
      <w:r>
        <w:rPr>
          <w:rFonts w:ascii="Arial" w:hAnsi="Arial" w:cs="Arial"/>
          <w:b/>
          <w:color w:val="156082"/>
          <w:sz w:val="44"/>
          <w:szCs w:val="44"/>
        </w:rPr>
        <w:t>Section 1</w:t>
      </w:r>
      <w:r w:rsidR="008F3D59">
        <w:rPr>
          <w:rFonts w:ascii="Arial" w:hAnsi="Arial" w:cs="Arial"/>
          <w:b/>
          <w:color w:val="156082"/>
          <w:sz w:val="44"/>
          <w:szCs w:val="44"/>
        </w:rPr>
        <w:t>:</w:t>
      </w:r>
      <w:r>
        <w:rPr>
          <w:rFonts w:ascii="Arial" w:hAnsi="Arial" w:cs="Arial"/>
          <w:b/>
          <w:color w:val="156082"/>
          <w:sz w:val="44"/>
          <w:szCs w:val="44"/>
        </w:rPr>
        <w:t xml:space="preserve"> Details of the organisation</w:t>
      </w:r>
      <w:r w:rsidR="002751EE">
        <w:rPr>
          <w:rFonts w:ascii="Arial" w:hAnsi="Arial" w:cs="Arial"/>
          <w:b/>
          <w:color w:val="156082"/>
          <w:sz w:val="44"/>
          <w:szCs w:val="44"/>
        </w:rPr>
        <w:t>:</w:t>
      </w:r>
    </w:p>
    <w:p w14:paraId="3DC0A875"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 xml:space="preserve">Name of Place of Worship / Organisation: </w:t>
      </w:r>
    </w:p>
    <w:p w14:paraId="230B5A03"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Jubilee Church Hull, Jubilee Central, 62 King Edward Street, Hull, HU1 3SQ.</w:t>
      </w:r>
    </w:p>
    <w:p w14:paraId="674C4847" w14:textId="77777777" w:rsidR="007D2DCE" w:rsidRDefault="00904AF3" w:rsidP="00904AF3">
      <w:pPr>
        <w:pStyle w:val="BodyText"/>
        <w:shd w:val="clear" w:color="auto" w:fill="FFFFFF"/>
        <w:spacing w:line="360" w:lineRule="auto"/>
        <w:rPr>
          <w:rFonts w:ascii="Arial" w:hAnsi="Arial" w:cs="Arial"/>
          <w:sz w:val="22"/>
          <w:szCs w:val="22"/>
        </w:rPr>
      </w:pPr>
      <w:r>
        <w:rPr>
          <w:rFonts w:ascii="Arial" w:hAnsi="Arial" w:cs="Arial"/>
          <w:sz w:val="22"/>
          <w:szCs w:val="22"/>
        </w:rPr>
        <w:t xml:space="preserve">Tel No:   </w:t>
      </w:r>
      <w:r w:rsidRPr="00AD57DA">
        <w:rPr>
          <w:rFonts w:ascii="Arial" w:hAnsi="Arial" w:cs="Arial"/>
          <w:sz w:val="22"/>
          <w:szCs w:val="22"/>
        </w:rPr>
        <w:t xml:space="preserve">01482 328196 </w:t>
      </w:r>
      <w:r w:rsidRPr="00AD57DA">
        <w:rPr>
          <w:rFonts w:ascii="Arial" w:hAnsi="Arial" w:cs="Arial"/>
          <w:sz w:val="22"/>
          <w:szCs w:val="22"/>
        </w:rPr>
        <w:tab/>
        <w:t xml:space="preserve">Website address:  www.notdull.org    </w:t>
      </w:r>
    </w:p>
    <w:p w14:paraId="6B7A8C98" w14:textId="77777777" w:rsidR="00EF29A2" w:rsidRDefault="00EF29A2" w:rsidP="00904AF3">
      <w:pPr>
        <w:pStyle w:val="BodyText"/>
        <w:shd w:val="clear" w:color="auto" w:fill="FFFFFF"/>
        <w:spacing w:line="360" w:lineRule="auto"/>
        <w:rPr>
          <w:rFonts w:ascii="Arial" w:hAnsi="Arial" w:cs="Arial"/>
          <w:sz w:val="22"/>
          <w:szCs w:val="22"/>
        </w:rPr>
      </w:pPr>
    </w:p>
    <w:p w14:paraId="43AE0904" w14:textId="7D69973C" w:rsidR="007D2DCE" w:rsidRDefault="007D2DCE" w:rsidP="00904AF3">
      <w:pPr>
        <w:pStyle w:val="BodyText"/>
        <w:shd w:val="clear" w:color="auto" w:fill="FFFFFF"/>
        <w:spacing w:line="360" w:lineRule="auto"/>
        <w:rPr>
          <w:rFonts w:ascii="Arial" w:hAnsi="Arial" w:cs="Arial"/>
          <w:sz w:val="22"/>
          <w:szCs w:val="22"/>
        </w:rPr>
      </w:pPr>
      <w:r>
        <w:rPr>
          <w:rFonts w:ascii="Arial" w:hAnsi="Arial" w:cs="Arial"/>
          <w:sz w:val="22"/>
          <w:szCs w:val="22"/>
        </w:rPr>
        <w:t xml:space="preserve">Senior Leader </w:t>
      </w:r>
      <w:r w:rsidR="00E358D5">
        <w:rPr>
          <w:rFonts w:ascii="Arial" w:hAnsi="Arial" w:cs="Arial"/>
          <w:sz w:val="22"/>
          <w:szCs w:val="22"/>
        </w:rPr>
        <w:t>n</w:t>
      </w:r>
      <w:r>
        <w:rPr>
          <w:rFonts w:ascii="Arial" w:hAnsi="Arial" w:cs="Arial"/>
          <w:sz w:val="22"/>
          <w:szCs w:val="22"/>
        </w:rPr>
        <w:t>ame: Dan Fryer</w:t>
      </w:r>
    </w:p>
    <w:p w14:paraId="3FEBBEE0" w14:textId="72728E67" w:rsidR="007D2DCE" w:rsidRDefault="007D2DCE" w:rsidP="00904AF3">
      <w:pPr>
        <w:pStyle w:val="BodyText"/>
        <w:shd w:val="clear" w:color="auto" w:fill="FFFFFF"/>
        <w:spacing w:line="360" w:lineRule="auto"/>
        <w:rPr>
          <w:rFonts w:ascii="Arial" w:hAnsi="Arial" w:cs="Arial"/>
          <w:sz w:val="22"/>
          <w:szCs w:val="22"/>
        </w:rPr>
      </w:pPr>
      <w:r>
        <w:rPr>
          <w:rFonts w:ascii="Arial" w:hAnsi="Arial" w:cs="Arial"/>
          <w:sz w:val="22"/>
          <w:szCs w:val="22"/>
        </w:rPr>
        <w:t xml:space="preserve">Senior </w:t>
      </w:r>
      <w:r w:rsidR="00E358D5">
        <w:rPr>
          <w:rFonts w:ascii="Arial" w:hAnsi="Arial" w:cs="Arial"/>
          <w:sz w:val="22"/>
          <w:szCs w:val="22"/>
        </w:rPr>
        <w:t>L</w:t>
      </w:r>
      <w:r>
        <w:rPr>
          <w:rFonts w:ascii="Arial" w:hAnsi="Arial" w:cs="Arial"/>
          <w:sz w:val="22"/>
          <w:szCs w:val="22"/>
        </w:rPr>
        <w:t xml:space="preserve">eader </w:t>
      </w:r>
      <w:r w:rsidR="00E358D5">
        <w:rPr>
          <w:rFonts w:ascii="Arial" w:hAnsi="Arial" w:cs="Arial"/>
          <w:sz w:val="22"/>
          <w:szCs w:val="22"/>
        </w:rPr>
        <w:t>c</w:t>
      </w:r>
      <w:r>
        <w:rPr>
          <w:rFonts w:ascii="Arial" w:hAnsi="Arial" w:cs="Arial"/>
          <w:sz w:val="22"/>
          <w:szCs w:val="22"/>
        </w:rPr>
        <w:t xml:space="preserve">ontact </w:t>
      </w:r>
      <w:r w:rsidR="00E358D5">
        <w:rPr>
          <w:rFonts w:ascii="Arial" w:hAnsi="Arial" w:cs="Arial"/>
          <w:sz w:val="22"/>
          <w:szCs w:val="22"/>
        </w:rPr>
        <w:t>e</w:t>
      </w:r>
      <w:r>
        <w:rPr>
          <w:rFonts w:ascii="Arial" w:hAnsi="Arial" w:cs="Arial"/>
          <w:sz w:val="22"/>
          <w:szCs w:val="22"/>
        </w:rPr>
        <w:t xml:space="preserve">mail: </w:t>
      </w:r>
      <w:hyperlink r:id="rId9" w:history="1">
        <w:r w:rsidRPr="00055DB8">
          <w:rPr>
            <w:rStyle w:val="Hyperlink"/>
            <w:rFonts w:ascii="Arial" w:hAnsi="Arial" w:cs="Arial"/>
            <w:sz w:val="22"/>
            <w:szCs w:val="22"/>
          </w:rPr>
          <w:t>dan@notdull.org</w:t>
        </w:r>
      </w:hyperlink>
    </w:p>
    <w:p w14:paraId="550CF7EA" w14:textId="77777777" w:rsidR="00BE5FAE" w:rsidRDefault="007D2DCE" w:rsidP="00904AF3">
      <w:pPr>
        <w:pStyle w:val="BodyText"/>
        <w:shd w:val="clear" w:color="auto" w:fill="FFFFFF"/>
        <w:spacing w:line="360" w:lineRule="auto"/>
        <w:rPr>
          <w:rFonts w:ascii="Arial" w:hAnsi="Arial" w:cs="Arial"/>
          <w:sz w:val="22"/>
          <w:szCs w:val="22"/>
        </w:rPr>
      </w:pPr>
      <w:r>
        <w:rPr>
          <w:rFonts w:ascii="Arial" w:hAnsi="Arial" w:cs="Arial"/>
          <w:sz w:val="22"/>
          <w:szCs w:val="22"/>
        </w:rPr>
        <w:t>Senior</w:t>
      </w:r>
      <w:r w:rsidR="00E358D5">
        <w:rPr>
          <w:rFonts w:ascii="Arial" w:hAnsi="Arial" w:cs="Arial"/>
          <w:sz w:val="22"/>
          <w:szCs w:val="22"/>
        </w:rPr>
        <w:t xml:space="preserve"> L</w:t>
      </w:r>
      <w:r>
        <w:rPr>
          <w:rFonts w:ascii="Arial" w:hAnsi="Arial" w:cs="Arial"/>
          <w:sz w:val="22"/>
          <w:szCs w:val="22"/>
        </w:rPr>
        <w:t xml:space="preserve">eader </w:t>
      </w:r>
      <w:r w:rsidR="00E358D5">
        <w:rPr>
          <w:rFonts w:ascii="Arial" w:hAnsi="Arial" w:cs="Arial"/>
          <w:sz w:val="22"/>
          <w:szCs w:val="22"/>
        </w:rPr>
        <w:t>c</w:t>
      </w:r>
      <w:r>
        <w:rPr>
          <w:rFonts w:ascii="Arial" w:hAnsi="Arial" w:cs="Arial"/>
          <w:sz w:val="22"/>
          <w:szCs w:val="22"/>
        </w:rPr>
        <w:t xml:space="preserve">ontact </w:t>
      </w:r>
      <w:r w:rsidR="00E358D5">
        <w:rPr>
          <w:rFonts w:ascii="Arial" w:hAnsi="Arial" w:cs="Arial"/>
          <w:sz w:val="22"/>
          <w:szCs w:val="22"/>
        </w:rPr>
        <w:t>t</w:t>
      </w:r>
      <w:r>
        <w:rPr>
          <w:rFonts w:ascii="Arial" w:hAnsi="Arial" w:cs="Arial"/>
          <w:sz w:val="22"/>
          <w:szCs w:val="22"/>
        </w:rPr>
        <w:t xml:space="preserve">elephone: </w:t>
      </w:r>
      <w:r w:rsidR="00EF29A2" w:rsidRPr="00AD57DA">
        <w:rPr>
          <w:rFonts w:ascii="Arial" w:hAnsi="Arial" w:cs="Arial"/>
          <w:sz w:val="22"/>
          <w:szCs w:val="22"/>
        </w:rPr>
        <w:t xml:space="preserve">01482 328196 </w:t>
      </w:r>
      <w:r w:rsidR="00904AF3" w:rsidRPr="00AD57DA">
        <w:rPr>
          <w:rFonts w:ascii="Arial" w:hAnsi="Arial" w:cs="Arial"/>
          <w:sz w:val="22"/>
          <w:szCs w:val="22"/>
        </w:rPr>
        <w:t xml:space="preserve">   </w:t>
      </w:r>
    </w:p>
    <w:p w14:paraId="12C7EB33" w14:textId="6FCAE054" w:rsidR="00EF29A2"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 xml:space="preserve"> </w:t>
      </w:r>
    </w:p>
    <w:p w14:paraId="768188A9" w14:textId="0B822C39" w:rsidR="00EF29A2" w:rsidRDefault="00EF29A2" w:rsidP="00904AF3">
      <w:pPr>
        <w:pStyle w:val="BodyText"/>
        <w:shd w:val="clear" w:color="auto" w:fill="FFFFFF"/>
        <w:spacing w:line="360" w:lineRule="auto"/>
        <w:rPr>
          <w:rFonts w:ascii="Arial" w:hAnsi="Arial" w:cs="Arial"/>
          <w:sz w:val="22"/>
          <w:szCs w:val="22"/>
        </w:rPr>
      </w:pPr>
      <w:r>
        <w:rPr>
          <w:rFonts w:ascii="Arial" w:hAnsi="Arial" w:cs="Arial"/>
          <w:sz w:val="22"/>
          <w:szCs w:val="22"/>
        </w:rPr>
        <w:t>Designated Safeguarding Officer: Sue Wilson</w:t>
      </w:r>
    </w:p>
    <w:p w14:paraId="11E0A10A" w14:textId="3B981C1B" w:rsidR="00EF29A2" w:rsidRDefault="005D2597" w:rsidP="00904AF3">
      <w:pPr>
        <w:pStyle w:val="BodyText"/>
        <w:shd w:val="clear" w:color="auto" w:fill="FFFFFF"/>
        <w:spacing w:line="360" w:lineRule="auto"/>
        <w:rPr>
          <w:rFonts w:ascii="Arial" w:hAnsi="Arial" w:cs="Arial"/>
          <w:sz w:val="22"/>
          <w:szCs w:val="22"/>
        </w:rPr>
      </w:pPr>
      <w:r>
        <w:rPr>
          <w:rFonts w:ascii="Arial" w:hAnsi="Arial" w:cs="Arial"/>
          <w:sz w:val="22"/>
          <w:szCs w:val="22"/>
        </w:rPr>
        <w:t>Designated Safeguarding Officer</w:t>
      </w:r>
      <w:r w:rsidR="00381DFB">
        <w:rPr>
          <w:rFonts w:ascii="Arial" w:hAnsi="Arial" w:cs="Arial"/>
          <w:sz w:val="22"/>
          <w:szCs w:val="22"/>
        </w:rPr>
        <w:t xml:space="preserve"> </w:t>
      </w:r>
      <w:r w:rsidR="00E358D5">
        <w:rPr>
          <w:rFonts w:ascii="Arial" w:hAnsi="Arial" w:cs="Arial"/>
          <w:sz w:val="22"/>
          <w:szCs w:val="22"/>
        </w:rPr>
        <w:t>c</w:t>
      </w:r>
      <w:r w:rsidR="00381DFB">
        <w:rPr>
          <w:rFonts w:ascii="Arial" w:hAnsi="Arial" w:cs="Arial"/>
          <w:sz w:val="22"/>
          <w:szCs w:val="22"/>
        </w:rPr>
        <w:t xml:space="preserve">ontact </w:t>
      </w:r>
      <w:r w:rsidR="00E358D5">
        <w:rPr>
          <w:rFonts w:ascii="Arial" w:hAnsi="Arial" w:cs="Arial"/>
          <w:sz w:val="22"/>
          <w:szCs w:val="22"/>
        </w:rPr>
        <w:t>e</w:t>
      </w:r>
      <w:r w:rsidR="00381DFB">
        <w:rPr>
          <w:rFonts w:ascii="Arial" w:hAnsi="Arial" w:cs="Arial"/>
          <w:sz w:val="22"/>
          <w:szCs w:val="22"/>
        </w:rPr>
        <w:t xml:space="preserve">mail: </w:t>
      </w:r>
      <w:hyperlink r:id="rId10" w:history="1">
        <w:r w:rsidR="00E358D5" w:rsidRPr="00055DB8">
          <w:rPr>
            <w:rStyle w:val="Hyperlink"/>
            <w:rFonts w:ascii="Arial" w:hAnsi="Arial" w:cs="Arial"/>
            <w:sz w:val="22"/>
            <w:szCs w:val="22"/>
          </w:rPr>
          <w:t>sue@notdull.org</w:t>
        </w:r>
      </w:hyperlink>
    </w:p>
    <w:p w14:paraId="073D85DE" w14:textId="51D4AF41" w:rsidR="00E358D5" w:rsidRDefault="00E358D5" w:rsidP="00904AF3">
      <w:pPr>
        <w:pStyle w:val="BodyText"/>
        <w:shd w:val="clear" w:color="auto" w:fill="FFFFFF"/>
        <w:spacing w:line="360" w:lineRule="auto"/>
        <w:rPr>
          <w:rFonts w:ascii="Arial" w:hAnsi="Arial" w:cs="Arial"/>
          <w:sz w:val="22"/>
          <w:szCs w:val="22"/>
        </w:rPr>
      </w:pPr>
      <w:r>
        <w:rPr>
          <w:rFonts w:ascii="Arial" w:hAnsi="Arial" w:cs="Arial"/>
          <w:sz w:val="22"/>
          <w:szCs w:val="22"/>
        </w:rPr>
        <w:t>Designated Safeguarding Officer contact telephone: 07837177978</w:t>
      </w:r>
    </w:p>
    <w:p w14:paraId="6EFFD7CD" w14:textId="24F62378" w:rsidR="00904AF3" w:rsidRPr="00AD57DA" w:rsidRDefault="00904AF3" w:rsidP="00904AF3">
      <w:pPr>
        <w:pStyle w:val="BodyText"/>
        <w:shd w:val="clear" w:color="auto" w:fill="FFFFFF"/>
        <w:spacing w:line="360" w:lineRule="auto"/>
        <w:rPr>
          <w:rFonts w:ascii="Arial" w:hAnsi="Arial" w:cs="Arial"/>
          <w:sz w:val="22"/>
          <w:szCs w:val="22"/>
        </w:rPr>
      </w:pPr>
    </w:p>
    <w:p w14:paraId="6806C31D"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Membership of Denomination/Organisation:</w:t>
      </w:r>
    </w:p>
    <w:p w14:paraId="66782240" w14:textId="77777777" w:rsidR="00904AF3" w:rsidRDefault="00904AF3" w:rsidP="00904AF3">
      <w:pPr>
        <w:pStyle w:val="BodyText"/>
        <w:shd w:val="clear" w:color="auto" w:fill="FFFFFF"/>
        <w:spacing w:line="360" w:lineRule="auto"/>
        <w:rPr>
          <w:rFonts w:ascii="Arial" w:hAnsi="Arial" w:cs="Arial"/>
          <w:i/>
          <w:sz w:val="22"/>
          <w:szCs w:val="22"/>
        </w:rPr>
      </w:pPr>
      <w:r w:rsidRPr="00AD57DA">
        <w:rPr>
          <w:rFonts w:ascii="Arial" w:hAnsi="Arial" w:cs="Arial"/>
          <w:sz w:val="22"/>
          <w:szCs w:val="22"/>
        </w:rPr>
        <w:t>J</w:t>
      </w:r>
      <w:r>
        <w:rPr>
          <w:rFonts w:ascii="Arial" w:hAnsi="Arial" w:cs="Arial"/>
          <w:sz w:val="22"/>
          <w:szCs w:val="22"/>
        </w:rPr>
        <w:t>ubilee C</w:t>
      </w:r>
      <w:r w:rsidRPr="00AD57DA">
        <w:rPr>
          <w:rFonts w:ascii="Arial" w:hAnsi="Arial" w:cs="Arial"/>
          <w:sz w:val="22"/>
          <w:szCs w:val="22"/>
        </w:rPr>
        <w:t xml:space="preserve">hurch </w:t>
      </w:r>
      <w:r>
        <w:rPr>
          <w:rFonts w:ascii="Arial" w:hAnsi="Arial" w:cs="Arial"/>
          <w:sz w:val="22"/>
          <w:szCs w:val="22"/>
        </w:rPr>
        <w:t xml:space="preserve">Hull </w:t>
      </w:r>
      <w:r w:rsidRPr="00AD57DA">
        <w:rPr>
          <w:rFonts w:ascii="Arial" w:hAnsi="Arial" w:cs="Arial"/>
          <w:sz w:val="22"/>
          <w:szCs w:val="22"/>
        </w:rPr>
        <w:t xml:space="preserve">is affiliated with </w:t>
      </w:r>
      <w:r w:rsidRPr="00DE7B9A">
        <w:rPr>
          <w:rFonts w:ascii="Arial" w:hAnsi="Arial" w:cs="Arial"/>
          <w:sz w:val="22"/>
          <w:szCs w:val="22"/>
        </w:rPr>
        <w:t>Regions Beyond</w:t>
      </w:r>
      <w:r w:rsidRPr="00AD57DA">
        <w:rPr>
          <w:rFonts w:ascii="Arial" w:hAnsi="Arial" w:cs="Arial"/>
          <w:sz w:val="22"/>
          <w:szCs w:val="22"/>
        </w:rPr>
        <w:t>.</w:t>
      </w:r>
      <w:r w:rsidRPr="00B4365B">
        <w:rPr>
          <w:rFonts w:ascii="Arial" w:hAnsi="Arial" w:cs="Arial"/>
          <w:i/>
          <w:sz w:val="22"/>
          <w:szCs w:val="22"/>
        </w:rPr>
        <w:t xml:space="preserve"> </w:t>
      </w:r>
    </w:p>
    <w:p w14:paraId="29C6CE9D" w14:textId="77777777" w:rsidR="00904AF3" w:rsidRPr="00A1054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 xml:space="preserve">For more information on </w:t>
      </w:r>
      <w:r>
        <w:rPr>
          <w:rFonts w:ascii="Arial" w:hAnsi="Arial" w:cs="Arial"/>
          <w:sz w:val="22"/>
          <w:szCs w:val="22"/>
        </w:rPr>
        <w:t>Regions Beyond</w:t>
      </w:r>
      <w:r w:rsidRPr="00AD57DA">
        <w:rPr>
          <w:rFonts w:ascii="Arial" w:hAnsi="Arial" w:cs="Arial"/>
          <w:sz w:val="22"/>
          <w:szCs w:val="22"/>
        </w:rPr>
        <w:t xml:space="preserve"> please visit their website: </w:t>
      </w:r>
      <w:r>
        <w:rPr>
          <w:rFonts w:ascii="Arial" w:hAnsi="Arial" w:cs="Arial"/>
          <w:sz w:val="21"/>
          <w:szCs w:val="21"/>
          <w:shd w:val="clear" w:color="auto" w:fill="FFFFFF"/>
        </w:rPr>
        <w:t>regionsbeyond.net</w:t>
      </w:r>
    </w:p>
    <w:p w14:paraId="4AF11CF3" w14:textId="77777777" w:rsidR="00904AF3" w:rsidRPr="00AD57DA" w:rsidRDefault="00904AF3" w:rsidP="00904AF3">
      <w:pPr>
        <w:pStyle w:val="BodyText"/>
        <w:shd w:val="clear" w:color="auto" w:fill="FFFFFF"/>
        <w:spacing w:line="360" w:lineRule="auto"/>
        <w:rPr>
          <w:rFonts w:ascii="Arial" w:hAnsi="Arial" w:cs="Arial"/>
          <w:sz w:val="22"/>
          <w:szCs w:val="22"/>
        </w:rPr>
      </w:pPr>
    </w:p>
    <w:p w14:paraId="1EF06DCC"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 xml:space="preserve">Charity Number:  1123729      </w:t>
      </w:r>
      <w:r w:rsidRPr="00AD57DA">
        <w:rPr>
          <w:rFonts w:ascii="Arial" w:hAnsi="Arial" w:cs="Arial"/>
          <w:sz w:val="22"/>
          <w:szCs w:val="22"/>
        </w:rPr>
        <w:tab/>
      </w:r>
    </w:p>
    <w:p w14:paraId="08B0E495"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Company Number: 06436328</w:t>
      </w:r>
    </w:p>
    <w:p w14:paraId="053DE7D2" w14:textId="77777777" w:rsidR="00904AF3" w:rsidRPr="00AD57DA" w:rsidRDefault="00904AF3" w:rsidP="00904AF3">
      <w:pPr>
        <w:pStyle w:val="BodyText"/>
        <w:shd w:val="clear" w:color="auto" w:fill="FFFFFF"/>
        <w:spacing w:line="360" w:lineRule="auto"/>
        <w:rPr>
          <w:rFonts w:ascii="Arial" w:hAnsi="Arial" w:cs="Arial"/>
          <w:color w:val="FF0000"/>
          <w:sz w:val="22"/>
          <w:szCs w:val="22"/>
        </w:rPr>
      </w:pPr>
      <w:r w:rsidRPr="00AD57DA">
        <w:rPr>
          <w:rFonts w:ascii="Arial" w:hAnsi="Arial" w:cs="Arial"/>
          <w:sz w:val="22"/>
          <w:szCs w:val="22"/>
        </w:rPr>
        <w:t>Insurance Company:</w:t>
      </w:r>
    </w:p>
    <w:p w14:paraId="32F325E7"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Public Liability Insurance with ANSVAR (£5,000,000 Liability Cover)</w:t>
      </w:r>
    </w:p>
    <w:p w14:paraId="3501D4C1"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Employer's Liability Insurance with ANSVAR (£10,000,000 Liability Cover)</w:t>
      </w:r>
    </w:p>
    <w:p w14:paraId="224BAEAE" w14:textId="77777777" w:rsidR="00904AF3" w:rsidRPr="00AD57DA" w:rsidRDefault="00904AF3" w:rsidP="00904AF3">
      <w:pPr>
        <w:pStyle w:val="BodyText"/>
        <w:shd w:val="clear" w:color="auto" w:fill="FFFFFF"/>
        <w:spacing w:line="360" w:lineRule="auto"/>
        <w:rPr>
          <w:rFonts w:ascii="Arial" w:hAnsi="Arial" w:cs="Arial"/>
          <w:sz w:val="22"/>
          <w:szCs w:val="22"/>
        </w:rPr>
      </w:pPr>
      <w:r w:rsidRPr="00AD57DA">
        <w:rPr>
          <w:rFonts w:ascii="Arial" w:hAnsi="Arial" w:cs="Arial"/>
          <w:sz w:val="22"/>
          <w:szCs w:val="22"/>
        </w:rPr>
        <w:t>Policy Number: CHP 2197770</w:t>
      </w:r>
    </w:p>
    <w:p w14:paraId="4C791663" w14:textId="77777777" w:rsidR="00904AF3" w:rsidRDefault="00904AF3" w:rsidP="00904AF3">
      <w:pPr>
        <w:pStyle w:val="BodyText"/>
        <w:shd w:val="clear" w:color="auto" w:fill="FFFFFF"/>
        <w:spacing w:line="360" w:lineRule="auto"/>
        <w:rPr>
          <w:rFonts w:ascii="Arial" w:hAnsi="Arial" w:cs="Arial"/>
          <w:sz w:val="22"/>
          <w:szCs w:val="22"/>
        </w:rPr>
      </w:pPr>
    </w:p>
    <w:p w14:paraId="5C5CB140" w14:textId="77777777" w:rsidR="00904AF3" w:rsidRDefault="00904AF3" w:rsidP="00904AF3">
      <w:pPr>
        <w:pStyle w:val="BodyText"/>
        <w:shd w:val="clear" w:color="auto" w:fill="FFFFFF"/>
        <w:spacing w:line="360" w:lineRule="auto"/>
        <w:rPr>
          <w:rFonts w:ascii="Arial" w:hAnsi="Arial" w:cs="Arial"/>
          <w:sz w:val="22"/>
          <w:szCs w:val="22"/>
        </w:rPr>
      </w:pPr>
    </w:p>
    <w:p w14:paraId="631E8ED6" w14:textId="77777777" w:rsidR="00301DD6" w:rsidRDefault="00301DD6" w:rsidP="00904AF3">
      <w:pPr>
        <w:pStyle w:val="BodyText"/>
        <w:shd w:val="clear" w:color="auto" w:fill="FFFFFF"/>
        <w:spacing w:line="360" w:lineRule="auto"/>
        <w:rPr>
          <w:rFonts w:ascii="Arial" w:hAnsi="Arial" w:cs="Arial"/>
          <w:sz w:val="22"/>
          <w:szCs w:val="22"/>
        </w:rPr>
      </w:pPr>
    </w:p>
    <w:p w14:paraId="7A3276E6" w14:textId="77777777" w:rsidR="00301DD6" w:rsidRDefault="00301DD6" w:rsidP="00904AF3">
      <w:pPr>
        <w:pStyle w:val="BodyText"/>
        <w:shd w:val="clear" w:color="auto" w:fill="FFFFFF"/>
        <w:spacing w:line="360" w:lineRule="auto"/>
        <w:rPr>
          <w:rFonts w:ascii="Arial" w:hAnsi="Arial" w:cs="Arial"/>
          <w:sz w:val="22"/>
          <w:szCs w:val="22"/>
        </w:rPr>
      </w:pPr>
    </w:p>
    <w:p w14:paraId="4469FE3D" w14:textId="77777777" w:rsidR="00301DD6" w:rsidRDefault="00301DD6" w:rsidP="00904AF3">
      <w:pPr>
        <w:pStyle w:val="BodyText"/>
        <w:shd w:val="clear" w:color="auto" w:fill="FFFFFF"/>
        <w:spacing w:line="360" w:lineRule="auto"/>
        <w:rPr>
          <w:rFonts w:ascii="Arial" w:hAnsi="Arial" w:cs="Arial"/>
          <w:sz w:val="22"/>
          <w:szCs w:val="22"/>
        </w:rPr>
      </w:pPr>
    </w:p>
    <w:p w14:paraId="47E03BCB" w14:textId="77777777" w:rsidR="00FF46D2" w:rsidRDefault="00FF46D2" w:rsidP="0058350A">
      <w:pPr>
        <w:pStyle w:val="BodyText"/>
        <w:spacing w:line="360" w:lineRule="auto"/>
        <w:rPr>
          <w:rFonts w:ascii="Arial" w:hAnsi="Arial" w:cs="Arial"/>
          <w:b/>
          <w:bCs/>
          <w:sz w:val="22"/>
          <w:szCs w:val="22"/>
        </w:rPr>
      </w:pPr>
    </w:p>
    <w:p w14:paraId="7207E58E" w14:textId="72A568DD" w:rsidR="008D1F6B" w:rsidRPr="00CF5289" w:rsidRDefault="008D1F6B" w:rsidP="008D1F6B">
      <w:pPr>
        <w:spacing w:after="0" w:line="240" w:lineRule="auto"/>
        <w:textAlignment w:val="baseline"/>
        <w:rPr>
          <w:rFonts w:ascii="Arial" w:hAnsi="Arial" w:cs="Arial"/>
          <w:b/>
          <w:bCs/>
          <w:color w:val="2F5496"/>
          <w:sz w:val="44"/>
          <w:szCs w:val="44"/>
          <w:lang w:val="en-US"/>
        </w:rPr>
      </w:pPr>
      <w:bookmarkStart w:id="0" w:name="_Hlk216349465"/>
      <w:r w:rsidRPr="00CF5289">
        <w:rPr>
          <w:rFonts w:ascii="Arial" w:hAnsi="Arial" w:cs="Arial"/>
          <w:b/>
          <w:bCs/>
          <w:color w:val="2F5496"/>
          <w:sz w:val="44"/>
          <w:szCs w:val="44"/>
          <w:lang w:val="en-US"/>
        </w:rPr>
        <w:t>Section 2</w:t>
      </w:r>
      <w:proofErr w:type="gramStart"/>
      <w:r w:rsidRPr="00CF5289">
        <w:rPr>
          <w:rFonts w:ascii="Arial" w:hAnsi="Arial" w:cs="Arial"/>
          <w:b/>
          <w:bCs/>
          <w:color w:val="2F5496"/>
          <w:sz w:val="44"/>
          <w:szCs w:val="44"/>
          <w:lang w:val="en-US"/>
        </w:rPr>
        <w:t>:  Governance</w:t>
      </w:r>
      <w:proofErr w:type="gramEnd"/>
      <w:r w:rsidRPr="00CF5289">
        <w:rPr>
          <w:rFonts w:ascii="Arial" w:hAnsi="Arial" w:cs="Arial"/>
          <w:b/>
          <w:bCs/>
          <w:color w:val="2F5496"/>
          <w:sz w:val="44"/>
          <w:szCs w:val="44"/>
          <w:lang w:val="en-US"/>
        </w:rPr>
        <w:t xml:space="preserve"> and </w:t>
      </w:r>
      <w:r w:rsidR="002751EE" w:rsidRPr="00CF5289">
        <w:rPr>
          <w:rFonts w:ascii="Arial" w:hAnsi="Arial" w:cs="Arial"/>
          <w:b/>
          <w:bCs/>
          <w:color w:val="2F5496"/>
          <w:sz w:val="44"/>
          <w:szCs w:val="44"/>
          <w:lang w:val="en-US"/>
        </w:rPr>
        <w:t>L</w:t>
      </w:r>
      <w:r w:rsidRPr="00CF5289">
        <w:rPr>
          <w:rFonts w:ascii="Arial" w:hAnsi="Arial" w:cs="Arial"/>
          <w:b/>
          <w:bCs/>
          <w:color w:val="2F5496"/>
          <w:sz w:val="44"/>
          <w:szCs w:val="44"/>
          <w:lang w:val="en-US"/>
        </w:rPr>
        <w:t>eadership</w:t>
      </w:r>
    </w:p>
    <w:p w14:paraId="22C93A09" w14:textId="37EF4A73" w:rsidR="008D1F6B" w:rsidRPr="008D1F6B" w:rsidRDefault="008D1F6B" w:rsidP="008D1F6B">
      <w:pPr>
        <w:spacing w:after="0" w:line="240" w:lineRule="auto"/>
        <w:textAlignment w:val="baseline"/>
        <w:rPr>
          <w:rFonts w:ascii="Segoe UI" w:hAnsi="Segoe UI" w:cs="Segoe UI"/>
          <w:color w:val="2F5496"/>
          <w:sz w:val="18"/>
          <w:szCs w:val="18"/>
        </w:rPr>
      </w:pPr>
      <w:r w:rsidRPr="008D1F6B">
        <w:rPr>
          <w:rFonts w:ascii="Arial" w:hAnsi="Arial" w:cs="Arial"/>
          <w:color w:val="2F5496"/>
          <w:sz w:val="44"/>
          <w:szCs w:val="44"/>
          <w:lang w:val="en-US"/>
        </w:rPr>
        <w:t> </w:t>
      </w:r>
      <w:r w:rsidRPr="008D1F6B">
        <w:rPr>
          <w:rFonts w:ascii="Arial" w:hAnsi="Arial" w:cs="Arial"/>
          <w:color w:val="2F5496"/>
          <w:sz w:val="44"/>
          <w:szCs w:val="44"/>
        </w:rPr>
        <w:t> </w:t>
      </w:r>
    </w:p>
    <w:bookmarkEnd w:id="0"/>
    <w:p w14:paraId="1CC4214C" w14:textId="77777777" w:rsidR="008D1F6B" w:rsidRDefault="008D1F6B" w:rsidP="008D1F6B">
      <w:pPr>
        <w:spacing w:after="0" w:line="240" w:lineRule="auto"/>
        <w:textAlignment w:val="baseline"/>
        <w:rPr>
          <w:rFonts w:ascii="Arial" w:hAnsi="Arial" w:cs="Arial"/>
          <w:color w:val="2F5496"/>
          <w:sz w:val="32"/>
          <w:szCs w:val="32"/>
        </w:rPr>
      </w:pPr>
      <w:r w:rsidRPr="008D1F6B">
        <w:rPr>
          <w:rFonts w:ascii="Arial" w:hAnsi="Arial" w:cs="Arial"/>
          <w:color w:val="2F5496"/>
          <w:sz w:val="32"/>
          <w:szCs w:val="32"/>
        </w:rPr>
        <w:t>Our commitment </w:t>
      </w:r>
    </w:p>
    <w:p w14:paraId="5582465A" w14:textId="77777777" w:rsidR="00B56A62" w:rsidRPr="008D1F6B" w:rsidRDefault="00B56A62" w:rsidP="008D1F6B">
      <w:pPr>
        <w:spacing w:after="0" w:line="240" w:lineRule="auto"/>
        <w:textAlignment w:val="baseline"/>
        <w:rPr>
          <w:rFonts w:ascii="Segoe UI" w:hAnsi="Segoe UI" w:cs="Segoe UI"/>
          <w:color w:val="2F5496"/>
          <w:sz w:val="18"/>
          <w:szCs w:val="18"/>
        </w:rPr>
      </w:pPr>
    </w:p>
    <w:p w14:paraId="2B3E12AA" w14:textId="77777777" w:rsidR="008D1F6B" w:rsidRDefault="008D1F6B" w:rsidP="008D1F6B">
      <w:pPr>
        <w:spacing w:after="0" w:line="240" w:lineRule="auto"/>
        <w:textAlignment w:val="baseline"/>
        <w:rPr>
          <w:rFonts w:ascii="Arial" w:hAnsi="Arial" w:cs="Arial"/>
          <w:sz w:val="22"/>
          <w:szCs w:val="22"/>
        </w:rPr>
      </w:pPr>
      <w:r w:rsidRPr="008D1F6B">
        <w:rPr>
          <w:rFonts w:ascii="Arial" w:hAnsi="Arial" w:cs="Arial"/>
          <w:sz w:val="22"/>
          <w:szCs w:val="22"/>
        </w:rPr>
        <w:t>As a Leadership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we have therefore adopted the procedures set out in this safeguarding policy in accordance with statutory guidance. We are committed to build constructive links with statutory and voluntary agencies involved in safeguarding. </w:t>
      </w:r>
    </w:p>
    <w:p w14:paraId="2EC5C2F4" w14:textId="77777777" w:rsidR="00FD288F" w:rsidRPr="008D1F6B" w:rsidRDefault="00FD288F" w:rsidP="008D1F6B">
      <w:pPr>
        <w:spacing w:after="0" w:line="240" w:lineRule="auto"/>
        <w:textAlignment w:val="baseline"/>
        <w:rPr>
          <w:rFonts w:ascii="Segoe UI" w:hAnsi="Segoe UI" w:cs="Segoe UI"/>
          <w:sz w:val="18"/>
          <w:szCs w:val="18"/>
        </w:rPr>
      </w:pPr>
    </w:p>
    <w:p w14:paraId="075EC420" w14:textId="3F90F01D" w:rsidR="008D1F6B" w:rsidRDefault="00D32253" w:rsidP="008D1F6B">
      <w:pPr>
        <w:spacing w:after="0" w:line="240" w:lineRule="auto"/>
        <w:textAlignment w:val="baseline"/>
        <w:rPr>
          <w:rFonts w:ascii="Arial" w:hAnsi="Arial" w:cs="Arial"/>
          <w:sz w:val="22"/>
          <w:szCs w:val="22"/>
        </w:rPr>
      </w:pPr>
      <w:r>
        <w:rPr>
          <w:rFonts w:ascii="Arial" w:hAnsi="Arial" w:cs="Arial"/>
          <w:sz w:val="22"/>
          <w:szCs w:val="22"/>
        </w:rPr>
        <w:t>Jubilee Church’s</w:t>
      </w:r>
      <w:r w:rsidR="008D1F6B" w:rsidRPr="008D1F6B">
        <w:rPr>
          <w:rFonts w:ascii="Arial" w:hAnsi="Arial" w:cs="Arial"/>
          <w:sz w:val="22"/>
          <w:szCs w:val="22"/>
        </w:rPr>
        <w:t xml:space="preserve"> safeguarding statement can be found in A</w:t>
      </w:r>
      <w:r w:rsidR="00042DC3">
        <w:rPr>
          <w:rFonts w:ascii="Arial" w:hAnsi="Arial" w:cs="Arial"/>
          <w:sz w:val="22"/>
          <w:szCs w:val="22"/>
        </w:rPr>
        <w:t>ppendix</w:t>
      </w:r>
      <w:r w:rsidR="008D1F6B" w:rsidRPr="008D1F6B">
        <w:rPr>
          <w:rFonts w:ascii="Arial" w:hAnsi="Arial" w:cs="Arial"/>
          <w:sz w:val="22"/>
          <w:szCs w:val="22"/>
        </w:rPr>
        <w:t xml:space="preserve"> 1. </w:t>
      </w:r>
    </w:p>
    <w:p w14:paraId="30CBA0E3" w14:textId="77777777" w:rsidR="00D11CB6" w:rsidRPr="008D1F6B" w:rsidRDefault="00D11CB6" w:rsidP="008D1F6B">
      <w:pPr>
        <w:spacing w:after="0" w:line="240" w:lineRule="auto"/>
        <w:textAlignment w:val="baseline"/>
        <w:rPr>
          <w:rFonts w:ascii="Segoe UI" w:hAnsi="Segoe UI" w:cs="Segoe UI"/>
          <w:sz w:val="18"/>
          <w:szCs w:val="18"/>
        </w:rPr>
      </w:pPr>
    </w:p>
    <w:p w14:paraId="5996B439" w14:textId="77777777" w:rsidR="008D1F6B" w:rsidRPr="008D1F6B" w:rsidRDefault="008D1F6B" w:rsidP="008D1F6B">
      <w:pPr>
        <w:spacing w:after="0" w:line="240" w:lineRule="auto"/>
        <w:textAlignment w:val="baseline"/>
        <w:rPr>
          <w:rFonts w:ascii="Segoe UI" w:hAnsi="Segoe UI" w:cs="Segoe UI"/>
          <w:sz w:val="18"/>
          <w:szCs w:val="18"/>
        </w:rPr>
      </w:pPr>
      <w:r w:rsidRPr="008D1F6B">
        <w:rPr>
          <w:rFonts w:ascii="Arial" w:hAnsi="Arial" w:cs="Arial"/>
          <w:sz w:val="22"/>
          <w:szCs w:val="22"/>
        </w:rPr>
        <w:t xml:space="preserve">The policy and any attached practice guidelines are based on the ten safeguarding standards published by </w:t>
      </w:r>
      <w:proofErr w:type="spellStart"/>
      <w:proofErr w:type="gramStart"/>
      <w:r w:rsidRPr="008D1F6B">
        <w:rPr>
          <w:rFonts w:ascii="Arial" w:hAnsi="Arial" w:cs="Arial"/>
          <w:sz w:val="22"/>
          <w:szCs w:val="22"/>
        </w:rPr>
        <w:t>Thirtyone:eight</w:t>
      </w:r>
      <w:proofErr w:type="spellEnd"/>
      <w:proofErr w:type="gramEnd"/>
      <w:r w:rsidRPr="008D1F6B">
        <w:rPr>
          <w:rFonts w:ascii="Arial" w:hAnsi="Arial" w:cs="Arial"/>
          <w:sz w:val="22"/>
          <w:szCs w:val="22"/>
        </w:rPr>
        <w:t xml:space="preserve"> (</w:t>
      </w:r>
      <w:hyperlink r:id="rId11" w:tgtFrame="_blank" w:history="1">
        <w:r w:rsidRPr="008D1F6B">
          <w:rPr>
            <w:rFonts w:ascii="Arial" w:hAnsi="Arial" w:cs="Arial"/>
            <w:color w:val="0000FF"/>
            <w:sz w:val="22"/>
            <w:szCs w:val="22"/>
            <w:u w:val="single"/>
          </w:rPr>
          <w:t xml:space="preserve">Our Ten standards | </w:t>
        </w:r>
        <w:proofErr w:type="spellStart"/>
        <w:proofErr w:type="gramStart"/>
        <w:r w:rsidRPr="008D1F6B">
          <w:rPr>
            <w:rFonts w:ascii="Arial" w:hAnsi="Arial" w:cs="Arial"/>
            <w:color w:val="0000FF"/>
            <w:sz w:val="22"/>
            <w:szCs w:val="22"/>
            <w:u w:val="single"/>
          </w:rPr>
          <w:t>Thirtyone:eight</w:t>
        </w:r>
        <w:proofErr w:type="spellEnd"/>
        <w:proofErr w:type="gramEnd"/>
      </w:hyperlink>
      <w:r w:rsidRPr="008D1F6B">
        <w:rPr>
          <w:rFonts w:ascii="Arial" w:hAnsi="Arial" w:cs="Arial"/>
          <w:sz w:val="22"/>
          <w:szCs w:val="22"/>
        </w:rPr>
        <w:t>). </w:t>
      </w:r>
    </w:p>
    <w:p w14:paraId="058CDC2E" w14:textId="5FB0BED5" w:rsidR="008D1F6B" w:rsidRDefault="008D1F6B" w:rsidP="008D1F6B">
      <w:pPr>
        <w:spacing w:after="0" w:line="240" w:lineRule="auto"/>
        <w:textAlignment w:val="baseline"/>
      </w:pPr>
      <w:r w:rsidRPr="008D1F6B">
        <w:rPr>
          <w:rFonts w:ascii="Arial" w:hAnsi="Arial" w:cs="Arial"/>
          <w:sz w:val="22"/>
          <w:szCs w:val="22"/>
        </w:rPr>
        <w:t> </w:t>
      </w:r>
    </w:p>
    <w:p w14:paraId="34578813" w14:textId="77777777" w:rsidR="00A50C4A" w:rsidRPr="008D1F6B" w:rsidRDefault="00A50C4A" w:rsidP="008D1F6B">
      <w:pPr>
        <w:spacing w:after="0" w:line="240" w:lineRule="auto"/>
        <w:textAlignment w:val="baseline"/>
        <w:rPr>
          <w:rFonts w:ascii="Segoe UI" w:hAnsi="Segoe UI" w:cs="Segoe UI"/>
          <w:sz w:val="18"/>
          <w:szCs w:val="18"/>
        </w:rPr>
      </w:pPr>
    </w:p>
    <w:p w14:paraId="07E792A7" w14:textId="77777777" w:rsidR="008D1F6B" w:rsidRPr="008D1F6B" w:rsidRDefault="008D1F6B" w:rsidP="008D1F6B">
      <w:pPr>
        <w:spacing w:after="0" w:line="240" w:lineRule="auto"/>
        <w:textAlignment w:val="baseline"/>
        <w:rPr>
          <w:rFonts w:ascii="Segoe UI" w:hAnsi="Segoe UI" w:cs="Segoe UI"/>
          <w:color w:val="2F5496"/>
          <w:sz w:val="18"/>
          <w:szCs w:val="18"/>
        </w:rPr>
      </w:pPr>
      <w:r w:rsidRPr="008D1F6B">
        <w:rPr>
          <w:rFonts w:ascii="Arial" w:hAnsi="Arial" w:cs="Arial"/>
          <w:color w:val="2F5496"/>
          <w:sz w:val="32"/>
          <w:szCs w:val="32"/>
          <w:lang w:val="en-US"/>
        </w:rPr>
        <w:t>Governance </w:t>
      </w:r>
      <w:r w:rsidRPr="008D1F6B">
        <w:rPr>
          <w:rFonts w:ascii="Arial" w:hAnsi="Arial" w:cs="Arial"/>
          <w:color w:val="2F5496"/>
          <w:sz w:val="32"/>
          <w:szCs w:val="32"/>
        </w:rPr>
        <w:t> </w:t>
      </w:r>
    </w:p>
    <w:p w14:paraId="59F1BE26" w14:textId="5293CB06" w:rsidR="008D1F6B" w:rsidRDefault="00A32236" w:rsidP="008D1F6B">
      <w:pPr>
        <w:spacing w:after="0" w:line="240" w:lineRule="auto"/>
        <w:textAlignment w:val="baseline"/>
        <w:rPr>
          <w:rFonts w:ascii="Arial" w:hAnsi="Arial" w:cs="Arial"/>
          <w:sz w:val="22"/>
          <w:szCs w:val="22"/>
        </w:rPr>
      </w:pPr>
      <w:r>
        <w:rPr>
          <w:rFonts w:ascii="Arial" w:hAnsi="Arial" w:cs="Arial"/>
          <w:sz w:val="22"/>
          <w:szCs w:val="22"/>
        </w:rPr>
        <w:t>Jubilee Church’s</w:t>
      </w:r>
      <w:r w:rsidR="008D1F6B" w:rsidRPr="008D1F6B">
        <w:rPr>
          <w:rFonts w:ascii="Arial" w:hAnsi="Arial" w:cs="Arial"/>
          <w:sz w:val="22"/>
          <w:szCs w:val="22"/>
        </w:rPr>
        <w:t> board of trustees is appointed to have independent authority and legal responsibility. This includes having a critical role in decision making and compliance as well as setting the values, standards and behaviours of the organisation</w:t>
      </w:r>
      <w:r w:rsidR="00955468">
        <w:rPr>
          <w:rFonts w:ascii="Arial" w:hAnsi="Arial" w:cs="Arial"/>
          <w:sz w:val="22"/>
          <w:szCs w:val="22"/>
        </w:rPr>
        <w:t xml:space="preserve"> in coll</w:t>
      </w:r>
      <w:r w:rsidR="0089369F">
        <w:rPr>
          <w:rFonts w:ascii="Arial" w:hAnsi="Arial" w:cs="Arial"/>
          <w:sz w:val="22"/>
          <w:szCs w:val="22"/>
        </w:rPr>
        <w:t>aboration with the leadership team</w:t>
      </w:r>
      <w:r w:rsidR="008D1F6B" w:rsidRPr="008D1F6B">
        <w:rPr>
          <w:rFonts w:ascii="Arial" w:hAnsi="Arial" w:cs="Arial"/>
          <w:sz w:val="22"/>
          <w:szCs w:val="22"/>
        </w:rPr>
        <w:t>. </w:t>
      </w:r>
    </w:p>
    <w:p w14:paraId="639D9BA8" w14:textId="77777777" w:rsidR="0089369F" w:rsidRPr="008D1F6B" w:rsidRDefault="0089369F" w:rsidP="008D1F6B">
      <w:pPr>
        <w:spacing w:after="0" w:line="240" w:lineRule="auto"/>
        <w:textAlignment w:val="baseline"/>
        <w:rPr>
          <w:rFonts w:ascii="Segoe UI" w:hAnsi="Segoe UI" w:cs="Segoe UI"/>
          <w:sz w:val="18"/>
          <w:szCs w:val="18"/>
        </w:rPr>
      </w:pPr>
    </w:p>
    <w:p w14:paraId="2A189B76" w14:textId="77777777" w:rsidR="008D1F6B" w:rsidRPr="008D1F6B" w:rsidRDefault="008D1F6B" w:rsidP="008D1F6B">
      <w:pPr>
        <w:spacing w:after="0" w:line="240" w:lineRule="auto"/>
        <w:textAlignment w:val="baseline"/>
        <w:rPr>
          <w:rFonts w:ascii="Segoe UI" w:hAnsi="Segoe UI" w:cs="Segoe UI"/>
          <w:sz w:val="18"/>
          <w:szCs w:val="18"/>
        </w:rPr>
      </w:pPr>
      <w:r w:rsidRPr="008D1F6B">
        <w:rPr>
          <w:rFonts w:ascii="Arial" w:hAnsi="Arial" w:cs="Arial"/>
          <w:sz w:val="22"/>
          <w:szCs w:val="22"/>
          <w:lang w:val="en-US"/>
        </w:rPr>
        <w:t>The standards and </w:t>
      </w:r>
      <w:proofErr w:type="spellStart"/>
      <w:r w:rsidRPr="008D1F6B">
        <w:rPr>
          <w:rFonts w:ascii="Arial" w:hAnsi="Arial" w:cs="Arial"/>
          <w:sz w:val="22"/>
          <w:szCs w:val="22"/>
          <w:lang w:val="en-US"/>
        </w:rPr>
        <w:t>behaviours</w:t>
      </w:r>
      <w:proofErr w:type="spellEnd"/>
      <w:r w:rsidRPr="008D1F6B">
        <w:rPr>
          <w:rFonts w:ascii="Arial" w:hAnsi="Arial" w:cs="Arial"/>
          <w:sz w:val="22"/>
          <w:szCs w:val="22"/>
          <w:lang w:val="en-US"/>
        </w:rPr>
        <w:t> may be referred to as the culture of the </w:t>
      </w:r>
      <w:proofErr w:type="spellStart"/>
      <w:r w:rsidRPr="008D1F6B">
        <w:rPr>
          <w:rFonts w:ascii="Arial" w:hAnsi="Arial" w:cs="Arial"/>
          <w:sz w:val="22"/>
          <w:szCs w:val="22"/>
          <w:lang w:val="en-US"/>
        </w:rPr>
        <w:t>organisation</w:t>
      </w:r>
      <w:proofErr w:type="spellEnd"/>
      <w:r w:rsidRPr="008D1F6B">
        <w:rPr>
          <w:rFonts w:ascii="Arial" w:hAnsi="Arial" w:cs="Arial"/>
          <w:sz w:val="22"/>
          <w:szCs w:val="22"/>
          <w:lang w:val="en-US"/>
        </w:rPr>
        <w:t> or “the way we do things around here”. </w:t>
      </w:r>
      <w:r w:rsidRPr="008D1F6B">
        <w:rPr>
          <w:rFonts w:ascii="Arial" w:hAnsi="Arial" w:cs="Arial"/>
          <w:sz w:val="22"/>
          <w:szCs w:val="22"/>
        </w:rPr>
        <w:t>Culture can be shaped in both negative and positive ways. </w:t>
      </w:r>
    </w:p>
    <w:p w14:paraId="0D10C7AD" w14:textId="74AC8A3B" w:rsidR="008D1F6B" w:rsidRDefault="008D1F6B" w:rsidP="008D1F6B">
      <w:pPr>
        <w:spacing w:after="0" w:line="240" w:lineRule="auto"/>
        <w:textAlignment w:val="baseline"/>
        <w:rPr>
          <w:rFonts w:ascii="Arial" w:hAnsi="Arial" w:cs="Arial"/>
          <w:sz w:val="22"/>
          <w:szCs w:val="22"/>
        </w:rPr>
      </w:pPr>
      <w:r w:rsidRPr="008D1F6B">
        <w:rPr>
          <w:rFonts w:ascii="Arial" w:hAnsi="Arial" w:cs="Arial"/>
          <w:sz w:val="22"/>
          <w:szCs w:val="22"/>
        </w:rPr>
        <w:t>“The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 (IICSA The </w:t>
      </w:r>
      <w:r w:rsidR="0001471D" w:rsidRPr="008D1F6B">
        <w:rPr>
          <w:rFonts w:ascii="Arial" w:hAnsi="Arial" w:cs="Arial"/>
          <w:sz w:val="22"/>
          <w:szCs w:val="22"/>
        </w:rPr>
        <w:t>Governance</w:t>
      </w:r>
      <w:r w:rsidRPr="008D1F6B">
        <w:rPr>
          <w:rFonts w:ascii="Arial" w:hAnsi="Arial" w:cs="Arial"/>
          <w:sz w:val="22"/>
          <w:szCs w:val="22"/>
        </w:rPr>
        <w:t> Institute, 2017).  </w:t>
      </w:r>
    </w:p>
    <w:p w14:paraId="1F2F3D7F" w14:textId="77777777" w:rsidR="0001471D" w:rsidRPr="008D1F6B" w:rsidRDefault="0001471D" w:rsidP="008D1F6B">
      <w:pPr>
        <w:spacing w:after="0" w:line="240" w:lineRule="auto"/>
        <w:textAlignment w:val="baseline"/>
        <w:rPr>
          <w:rFonts w:ascii="Segoe UI" w:hAnsi="Segoe UI" w:cs="Segoe UI"/>
          <w:sz w:val="18"/>
          <w:szCs w:val="18"/>
        </w:rPr>
      </w:pPr>
    </w:p>
    <w:p w14:paraId="57C8E81A" w14:textId="320095EA" w:rsidR="008D1F6B" w:rsidRPr="008D1F6B" w:rsidRDefault="008D1F6B" w:rsidP="008D1F6B">
      <w:pPr>
        <w:spacing w:after="0" w:line="240" w:lineRule="auto"/>
        <w:textAlignment w:val="baseline"/>
        <w:rPr>
          <w:rFonts w:ascii="Segoe UI" w:hAnsi="Segoe UI" w:cs="Segoe UI"/>
          <w:sz w:val="18"/>
          <w:szCs w:val="18"/>
        </w:rPr>
      </w:pPr>
      <w:r w:rsidRPr="008D1F6B">
        <w:rPr>
          <w:rFonts w:ascii="Arial" w:hAnsi="Arial" w:cs="Arial"/>
          <w:sz w:val="22"/>
          <w:szCs w:val="22"/>
          <w:lang w:val="en-US"/>
        </w:rPr>
        <w:t xml:space="preserve">The board of trustees will have overarching responsibility for safeguarding within the </w:t>
      </w:r>
      <w:proofErr w:type="spellStart"/>
      <w:r w:rsidRPr="008D1F6B">
        <w:rPr>
          <w:rFonts w:ascii="Arial" w:hAnsi="Arial" w:cs="Arial"/>
          <w:sz w:val="22"/>
          <w:szCs w:val="22"/>
          <w:lang w:val="en-US"/>
        </w:rPr>
        <w:t>organisation</w:t>
      </w:r>
      <w:proofErr w:type="spellEnd"/>
      <w:r w:rsidRPr="008D1F6B">
        <w:rPr>
          <w:rFonts w:ascii="Arial" w:hAnsi="Arial" w:cs="Arial"/>
          <w:sz w:val="22"/>
          <w:szCs w:val="22"/>
          <w:lang w:val="en-US"/>
        </w:rPr>
        <w:t>, including referring to the relevant charity regulator. </w:t>
      </w:r>
      <w:r w:rsidR="006D4D6C" w:rsidRPr="00C472C3">
        <w:rPr>
          <w:rFonts w:ascii="Arial" w:hAnsi="Arial" w:cs="Arial"/>
          <w:sz w:val="22"/>
          <w:szCs w:val="22"/>
          <w:lang w:val="en-US"/>
        </w:rPr>
        <w:t xml:space="preserve">This includes reporting serious incidents to the Charity </w:t>
      </w:r>
      <w:r w:rsidR="00C472C3" w:rsidRPr="00C472C3">
        <w:rPr>
          <w:rFonts w:ascii="Arial" w:hAnsi="Arial" w:cs="Arial"/>
          <w:sz w:val="22"/>
          <w:szCs w:val="22"/>
          <w:lang w:val="en-US"/>
        </w:rPr>
        <w:t xml:space="preserve">Commission where necessary. </w:t>
      </w:r>
      <w:r w:rsidRPr="008D1F6B">
        <w:rPr>
          <w:rFonts w:ascii="Arial" w:hAnsi="Arial" w:cs="Arial"/>
          <w:sz w:val="22"/>
          <w:szCs w:val="22"/>
        </w:rPr>
        <w:t> </w:t>
      </w:r>
    </w:p>
    <w:p w14:paraId="2025CC02" w14:textId="77777777" w:rsidR="002F5A1D" w:rsidRPr="00C472C3" w:rsidRDefault="002F5A1D" w:rsidP="008D1F6B">
      <w:pPr>
        <w:spacing w:after="0" w:line="240" w:lineRule="auto"/>
        <w:textAlignment w:val="baseline"/>
        <w:rPr>
          <w:rFonts w:ascii="Arial" w:hAnsi="Arial" w:cs="Arial"/>
          <w:sz w:val="22"/>
          <w:szCs w:val="22"/>
        </w:rPr>
      </w:pPr>
    </w:p>
    <w:p w14:paraId="6E79BC5D" w14:textId="77777777" w:rsidR="00B56A62" w:rsidRDefault="00B56A62" w:rsidP="008D1F6B">
      <w:pPr>
        <w:spacing w:after="0" w:line="240" w:lineRule="auto"/>
        <w:textAlignment w:val="baseline"/>
        <w:rPr>
          <w:rFonts w:ascii="Arial" w:hAnsi="Arial" w:cs="Arial"/>
          <w:sz w:val="22"/>
          <w:szCs w:val="22"/>
        </w:rPr>
      </w:pPr>
    </w:p>
    <w:p w14:paraId="52E20129" w14:textId="77777777" w:rsidR="00B56A62" w:rsidRDefault="00B56A62" w:rsidP="008D1F6B">
      <w:pPr>
        <w:spacing w:after="0" w:line="240" w:lineRule="auto"/>
        <w:textAlignment w:val="baseline"/>
        <w:rPr>
          <w:rFonts w:ascii="Arial" w:hAnsi="Arial" w:cs="Arial"/>
          <w:sz w:val="22"/>
          <w:szCs w:val="22"/>
        </w:rPr>
      </w:pPr>
    </w:p>
    <w:p w14:paraId="6F26F626" w14:textId="77777777" w:rsidR="00B56A62" w:rsidRDefault="00B56A62" w:rsidP="008D1F6B">
      <w:pPr>
        <w:spacing w:after="0" w:line="240" w:lineRule="auto"/>
        <w:textAlignment w:val="baseline"/>
        <w:rPr>
          <w:rFonts w:ascii="Arial" w:hAnsi="Arial" w:cs="Arial"/>
          <w:sz w:val="22"/>
          <w:szCs w:val="22"/>
        </w:rPr>
      </w:pPr>
    </w:p>
    <w:p w14:paraId="4842A806" w14:textId="77777777" w:rsidR="00B56A62" w:rsidRDefault="00B56A62" w:rsidP="008D1F6B">
      <w:pPr>
        <w:spacing w:after="0" w:line="240" w:lineRule="auto"/>
        <w:textAlignment w:val="baseline"/>
        <w:rPr>
          <w:rFonts w:ascii="Arial" w:hAnsi="Arial" w:cs="Arial"/>
          <w:sz w:val="22"/>
          <w:szCs w:val="22"/>
        </w:rPr>
      </w:pPr>
    </w:p>
    <w:p w14:paraId="46DE377A" w14:textId="77777777" w:rsidR="00B56A62" w:rsidRDefault="00B56A62" w:rsidP="008D1F6B">
      <w:pPr>
        <w:spacing w:after="0" w:line="240" w:lineRule="auto"/>
        <w:textAlignment w:val="baseline"/>
        <w:rPr>
          <w:rFonts w:ascii="Arial" w:hAnsi="Arial" w:cs="Arial"/>
          <w:sz w:val="22"/>
          <w:szCs w:val="22"/>
        </w:rPr>
      </w:pPr>
    </w:p>
    <w:p w14:paraId="4EFE7106" w14:textId="77777777" w:rsidR="00B56A62" w:rsidRDefault="00B56A62" w:rsidP="008D1F6B">
      <w:pPr>
        <w:spacing w:after="0" w:line="240" w:lineRule="auto"/>
        <w:textAlignment w:val="baseline"/>
        <w:rPr>
          <w:rFonts w:ascii="Arial" w:hAnsi="Arial" w:cs="Arial"/>
          <w:sz w:val="22"/>
          <w:szCs w:val="22"/>
        </w:rPr>
      </w:pPr>
    </w:p>
    <w:p w14:paraId="2A918A07" w14:textId="77777777" w:rsidR="00B56A62" w:rsidRDefault="00B56A62" w:rsidP="008D1F6B">
      <w:pPr>
        <w:spacing w:after="0" w:line="240" w:lineRule="auto"/>
        <w:textAlignment w:val="baseline"/>
        <w:rPr>
          <w:rFonts w:ascii="Arial" w:hAnsi="Arial" w:cs="Arial"/>
          <w:sz w:val="22"/>
          <w:szCs w:val="22"/>
        </w:rPr>
      </w:pPr>
    </w:p>
    <w:p w14:paraId="05D9F6E2" w14:textId="77777777" w:rsidR="00E002E2" w:rsidRDefault="00E002E2" w:rsidP="008D1F6B">
      <w:pPr>
        <w:spacing w:after="0" w:line="240" w:lineRule="auto"/>
        <w:textAlignment w:val="baseline"/>
        <w:rPr>
          <w:rFonts w:ascii="Arial" w:hAnsi="Arial" w:cs="Arial"/>
          <w:sz w:val="22"/>
          <w:szCs w:val="22"/>
        </w:rPr>
      </w:pPr>
    </w:p>
    <w:p w14:paraId="495674D3" w14:textId="77777777" w:rsidR="00650A11" w:rsidRDefault="00650A11" w:rsidP="008D1F6B">
      <w:pPr>
        <w:spacing w:after="0" w:line="240" w:lineRule="auto"/>
        <w:textAlignment w:val="baseline"/>
        <w:rPr>
          <w:rFonts w:ascii="Arial" w:hAnsi="Arial" w:cs="Arial"/>
          <w:sz w:val="22"/>
          <w:szCs w:val="22"/>
        </w:rPr>
      </w:pPr>
    </w:p>
    <w:p w14:paraId="0A348D16" w14:textId="77777777" w:rsidR="00650A11" w:rsidRDefault="00650A11" w:rsidP="008D1F6B">
      <w:pPr>
        <w:spacing w:after="0" w:line="240" w:lineRule="auto"/>
        <w:textAlignment w:val="baseline"/>
        <w:rPr>
          <w:rFonts w:ascii="Arial" w:hAnsi="Arial" w:cs="Arial"/>
          <w:sz w:val="22"/>
          <w:szCs w:val="22"/>
        </w:rPr>
      </w:pPr>
    </w:p>
    <w:p w14:paraId="509D36DA" w14:textId="77777777" w:rsidR="00650A11" w:rsidRDefault="00650A11" w:rsidP="008D1F6B">
      <w:pPr>
        <w:spacing w:after="0" w:line="240" w:lineRule="auto"/>
        <w:textAlignment w:val="baseline"/>
        <w:rPr>
          <w:rFonts w:ascii="Arial" w:hAnsi="Arial" w:cs="Arial"/>
          <w:sz w:val="22"/>
          <w:szCs w:val="22"/>
        </w:rPr>
      </w:pPr>
    </w:p>
    <w:p w14:paraId="446ACEBE" w14:textId="6F60B594" w:rsidR="008D1F6B" w:rsidRPr="008D1F6B" w:rsidRDefault="008D1F6B" w:rsidP="008D1F6B">
      <w:pPr>
        <w:spacing w:after="0" w:line="240" w:lineRule="auto"/>
        <w:textAlignment w:val="baseline"/>
        <w:rPr>
          <w:rFonts w:ascii="Segoe UI" w:hAnsi="Segoe UI" w:cs="Segoe UI"/>
          <w:sz w:val="18"/>
          <w:szCs w:val="18"/>
        </w:rPr>
      </w:pPr>
      <w:r w:rsidRPr="008D1F6B">
        <w:rPr>
          <w:rFonts w:ascii="Arial" w:hAnsi="Arial" w:cs="Arial"/>
          <w:sz w:val="22"/>
          <w:szCs w:val="22"/>
        </w:rPr>
        <w:t>The following Safeguarding Policy aims to not only meet the requirements of ensuring a safe environment for those accessing activities in our organisation but to also build an open culture where: </w:t>
      </w:r>
    </w:p>
    <w:p w14:paraId="508A3380" w14:textId="0154FABA" w:rsidR="008D1F6B" w:rsidRPr="008D1F6B" w:rsidRDefault="00EF1F0F" w:rsidP="00AB78DC">
      <w:pPr>
        <w:numPr>
          <w:ilvl w:val="1"/>
          <w:numId w:val="16"/>
        </w:numPr>
        <w:spacing w:after="0" w:line="240" w:lineRule="auto"/>
        <w:textAlignment w:val="baseline"/>
        <w:rPr>
          <w:rFonts w:ascii="Arial" w:hAnsi="Arial" w:cs="Arial"/>
          <w:sz w:val="22"/>
          <w:szCs w:val="22"/>
        </w:rPr>
      </w:pPr>
      <w:r>
        <w:rPr>
          <w:rFonts w:ascii="Arial" w:hAnsi="Arial" w:cs="Arial"/>
          <w:sz w:val="22"/>
          <w:szCs w:val="22"/>
        </w:rPr>
        <w:t>T</w:t>
      </w:r>
      <w:r w:rsidR="008D1F6B" w:rsidRPr="008D1F6B">
        <w:rPr>
          <w:rFonts w:ascii="Arial" w:hAnsi="Arial" w:cs="Arial"/>
          <w:sz w:val="22"/>
          <w:szCs w:val="22"/>
        </w:rPr>
        <w:t>hose who lead do so by example</w:t>
      </w:r>
      <w:r w:rsidR="00DD5B93">
        <w:rPr>
          <w:rFonts w:ascii="Arial" w:hAnsi="Arial" w:cs="Arial"/>
          <w:sz w:val="22"/>
          <w:szCs w:val="22"/>
        </w:rPr>
        <w:t>.</w:t>
      </w:r>
      <w:r w:rsidR="008D1F6B" w:rsidRPr="008D1F6B">
        <w:rPr>
          <w:rFonts w:ascii="Arial" w:hAnsi="Arial" w:cs="Arial"/>
          <w:sz w:val="22"/>
          <w:szCs w:val="22"/>
        </w:rPr>
        <w:t>  </w:t>
      </w:r>
    </w:p>
    <w:p w14:paraId="60E6A597" w14:textId="4C81C7AA" w:rsidR="008D1F6B" w:rsidRPr="008D1F6B" w:rsidRDefault="00EF1F0F" w:rsidP="00AB78DC">
      <w:pPr>
        <w:numPr>
          <w:ilvl w:val="0"/>
          <w:numId w:val="9"/>
        </w:numPr>
        <w:spacing w:after="0" w:line="240" w:lineRule="auto"/>
        <w:ind w:left="1080" w:firstLine="0"/>
        <w:textAlignment w:val="baseline"/>
        <w:rPr>
          <w:rFonts w:ascii="Arial" w:hAnsi="Arial" w:cs="Arial"/>
          <w:sz w:val="22"/>
          <w:szCs w:val="22"/>
        </w:rPr>
      </w:pPr>
      <w:r>
        <w:rPr>
          <w:rFonts w:ascii="Arial" w:hAnsi="Arial" w:cs="Arial"/>
          <w:sz w:val="22"/>
          <w:szCs w:val="22"/>
        </w:rPr>
        <w:t xml:space="preserve">Those who lead </w:t>
      </w:r>
      <w:r w:rsidR="008D1F6B" w:rsidRPr="008D1F6B">
        <w:rPr>
          <w:rFonts w:ascii="Arial" w:hAnsi="Arial" w:cs="Arial"/>
          <w:sz w:val="22"/>
          <w:szCs w:val="22"/>
        </w:rPr>
        <w:t>are committed to the safeguarding of all</w:t>
      </w:r>
      <w:r w:rsidR="00DD5B93">
        <w:rPr>
          <w:rFonts w:ascii="Arial" w:hAnsi="Arial" w:cs="Arial"/>
          <w:sz w:val="22"/>
          <w:szCs w:val="22"/>
        </w:rPr>
        <w:t>.</w:t>
      </w:r>
      <w:r w:rsidR="008D1F6B" w:rsidRPr="008D1F6B">
        <w:rPr>
          <w:rFonts w:ascii="Arial" w:hAnsi="Arial" w:cs="Arial"/>
          <w:sz w:val="22"/>
          <w:szCs w:val="22"/>
        </w:rPr>
        <w:t>  </w:t>
      </w:r>
    </w:p>
    <w:p w14:paraId="0B6B87DF" w14:textId="4BDFDAEE" w:rsidR="008D1F6B" w:rsidRPr="008D1F6B" w:rsidRDefault="00EF1F0F" w:rsidP="00AB78DC">
      <w:pPr>
        <w:numPr>
          <w:ilvl w:val="0"/>
          <w:numId w:val="10"/>
        </w:numPr>
        <w:spacing w:after="0" w:line="240" w:lineRule="auto"/>
        <w:ind w:left="1080" w:firstLine="0"/>
        <w:textAlignment w:val="baseline"/>
        <w:rPr>
          <w:rFonts w:ascii="Arial" w:hAnsi="Arial" w:cs="Arial"/>
          <w:sz w:val="22"/>
          <w:szCs w:val="22"/>
        </w:rPr>
      </w:pPr>
      <w:r>
        <w:rPr>
          <w:rFonts w:ascii="Arial" w:hAnsi="Arial" w:cs="Arial"/>
          <w:sz w:val="22"/>
          <w:szCs w:val="22"/>
        </w:rPr>
        <w:t>T</w:t>
      </w:r>
      <w:r w:rsidR="008D1F6B" w:rsidRPr="008D1F6B">
        <w:rPr>
          <w:rFonts w:ascii="Arial" w:hAnsi="Arial" w:cs="Arial"/>
          <w:sz w:val="22"/>
          <w:szCs w:val="22"/>
        </w:rPr>
        <w:t>hose that work or volunteer are safely recruited and trained for their roles.  </w:t>
      </w:r>
    </w:p>
    <w:p w14:paraId="37482CB6" w14:textId="2CFFFE5E" w:rsidR="008D1F6B" w:rsidRPr="008D1F6B" w:rsidRDefault="00EF1F0F" w:rsidP="00AB78DC">
      <w:pPr>
        <w:numPr>
          <w:ilvl w:val="0"/>
          <w:numId w:val="11"/>
        </w:numPr>
        <w:spacing w:after="0" w:line="240" w:lineRule="auto"/>
        <w:ind w:left="1080" w:firstLine="0"/>
        <w:textAlignment w:val="baseline"/>
        <w:rPr>
          <w:rFonts w:ascii="Arial" w:hAnsi="Arial" w:cs="Arial"/>
          <w:sz w:val="22"/>
          <w:szCs w:val="22"/>
        </w:rPr>
      </w:pPr>
      <w:r>
        <w:rPr>
          <w:rFonts w:ascii="Arial" w:hAnsi="Arial" w:cs="Arial"/>
          <w:sz w:val="22"/>
          <w:szCs w:val="22"/>
        </w:rPr>
        <w:t>T</w:t>
      </w:r>
      <w:r w:rsidR="008D1F6B" w:rsidRPr="008D1F6B">
        <w:rPr>
          <w:rFonts w:ascii="Arial" w:hAnsi="Arial" w:cs="Arial"/>
          <w:sz w:val="22"/>
          <w:szCs w:val="22"/>
        </w:rPr>
        <w:t>here are accountability structures</w:t>
      </w:r>
      <w:r w:rsidR="00DD5B93">
        <w:rPr>
          <w:rFonts w:ascii="Arial" w:hAnsi="Arial" w:cs="Arial"/>
          <w:sz w:val="22"/>
          <w:szCs w:val="22"/>
        </w:rPr>
        <w:t>, with codes of conduct.</w:t>
      </w:r>
      <w:r w:rsidR="008D1F6B" w:rsidRPr="008D1F6B">
        <w:rPr>
          <w:rFonts w:ascii="Arial" w:hAnsi="Arial" w:cs="Arial"/>
          <w:sz w:val="22"/>
          <w:szCs w:val="22"/>
        </w:rPr>
        <w:t>  </w:t>
      </w:r>
    </w:p>
    <w:p w14:paraId="6F353250" w14:textId="2F3E0E43" w:rsidR="008D1F6B" w:rsidRPr="008D1F6B" w:rsidRDefault="00EF1F0F" w:rsidP="00AB78DC">
      <w:pPr>
        <w:numPr>
          <w:ilvl w:val="1"/>
          <w:numId w:val="11"/>
        </w:numPr>
        <w:spacing w:after="0" w:line="240" w:lineRule="auto"/>
        <w:textAlignment w:val="baseline"/>
        <w:rPr>
          <w:rFonts w:ascii="Arial" w:hAnsi="Arial" w:cs="Arial"/>
          <w:sz w:val="22"/>
          <w:szCs w:val="22"/>
        </w:rPr>
      </w:pPr>
      <w:r>
        <w:rPr>
          <w:rFonts w:ascii="Arial" w:hAnsi="Arial" w:cs="Arial"/>
          <w:sz w:val="22"/>
          <w:szCs w:val="22"/>
        </w:rPr>
        <w:t>T</w:t>
      </w:r>
      <w:r w:rsidR="008D1F6B" w:rsidRPr="008D1F6B">
        <w:rPr>
          <w:rFonts w:ascii="Arial" w:hAnsi="Arial" w:cs="Arial"/>
          <w:sz w:val="22"/>
          <w:szCs w:val="22"/>
        </w:rPr>
        <w:t xml:space="preserve">he values of the organisation are embedded in its day-to-day actions and </w:t>
      </w:r>
      <w:r w:rsidR="00DD5B93">
        <w:rPr>
          <w:rFonts w:ascii="Arial" w:hAnsi="Arial" w:cs="Arial"/>
          <w:sz w:val="22"/>
          <w:szCs w:val="22"/>
        </w:rPr>
        <w:t xml:space="preserve">  </w:t>
      </w:r>
      <w:r w:rsidR="008D1F6B" w:rsidRPr="008D1F6B">
        <w:rPr>
          <w:rFonts w:ascii="Arial" w:hAnsi="Arial" w:cs="Arial"/>
          <w:sz w:val="22"/>
          <w:szCs w:val="22"/>
        </w:rPr>
        <w:t>behaviour of its people</w:t>
      </w:r>
      <w:r w:rsidR="00DD5B93">
        <w:rPr>
          <w:rFonts w:ascii="Arial" w:hAnsi="Arial" w:cs="Arial"/>
          <w:sz w:val="22"/>
          <w:szCs w:val="22"/>
        </w:rPr>
        <w:t>.</w:t>
      </w:r>
      <w:r w:rsidR="008D1F6B" w:rsidRPr="008D1F6B">
        <w:rPr>
          <w:rFonts w:ascii="Arial" w:hAnsi="Arial" w:cs="Arial"/>
          <w:sz w:val="22"/>
          <w:szCs w:val="22"/>
        </w:rPr>
        <w:t> </w:t>
      </w:r>
    </w:p>
    <w:p w14:paraId="66D82BC2" w14:textId="2FD604B5" w:rsidR="008D1F6B" w:rsidRPr="008D1F6B" w:rsidRDefault="00EF1F0F" w:rsidP="00AB78DC">
      <w:pPr>
        <w:numPr>
          <w:ilvl w:val="0"/>
          <w:numId w:val="12"/>
        </w:numPr>
        <w:spacing w:after="0" w:line="240" w:lineRule="auto"/>
        <w:ind w:left="1080" w:firstLine="0"/>
        <w:textAlignment w:val="baseline"/>
        <w:rPr>
          <w:rFonts w:ascii="Arial" w:hAnsi="Arial" w:cs="Arial"/>
          <w:sz w:val="22"/>
          <w:szCs w:val="22"/>
        </w:rPr>
      </w:pPr>
      <w:r>
        <w:rPr>
          <w:rFonts w:ascii="Arial" w:hAnsi="Arial" w:cs="Arial"/>
          <w:sz w:val="22"/>
          <w:szCs w:val="22"/>
        </w:rPr>
        <w:t>T</w:t>
      </w:r>
      <w:r w:rsidR="008D1F6B" w:rsidRPr="008D1F6B">
        <w:rPr>
          <w:rFonts w:ascii="Arial" w:hAnsi="Arial" w:cs="Arial"/>
          <w:sz w:val="22"/>
          <w:szCs w:val="22"/>
        </w:rPr>
        <w:t>here is open communication</w:t>
      </w:r>
      <w:r w:rsidR="00DD5B93">
        <w:rPr>
          <w:rFonts w:ascii="Arial" w:hAnsi="Arial" w:cs="Arial"/>
          <w:sz w:val="22"/>
          <w:szCs w:val="22"/>
        </w:rPr>
        <w:t>.</w:t>
      </w:r>
      <w:r w:rsidR="008D1F6B" w:rsidRPr="008D1F6B">
        <w:rPr>
          <w:rFonts w:ascii="Arial" w:hAnsi="Arial" w:cs="Arial"/>
          <w:sz w:val="22"/>
          <w:szCs w:val="22"/>
        </w:rPr>
        <w:t> </w:t>
      </w:r>
    </w:p>
    <w:p w14:paraId="0E13A5B2" w14:textId="77777777" w:rsidR="008D1F6B" w:rsidRPr="008D1F6B" w:rsidRDefault="008D1F6B" w:rsidP="008D1F6B">
      <w:pPr>
        <w:spacing w:after="0" w:line="240" w:lineRule="auto"/>
        <w:textAlignment w:val="baseline"/>
        <w:rPr>
          <w:rFonts w:ascii="Segoe UI" w:hAnsi="Segoe UI" w:cs="Segoe UI"/>
          <w:sz w:val="18"/>
          <w:szCs w:val="18"/>
        </w:rPr>
      </w:pPr>
      <w:r w:rsidRPr="008D1F6B">
        <w:rPr>
          <w:rFonts w:ascii="Arial" w:hAnsi="Arial" w:cs="Arial"/>
          <w:sz w:val="22"/>
          <w:szCs w:val="22"/>
        </w:rPr>
        <w:t> </w:t>
      </w:r>
    </w:p>
    <w:p w14:paraId="1933804C" w14:textId="77777777" w:rsidR="008D1F6B" w:rsidRDefault="008D1F6B" w:rsidP="0058350A">
      <w:pPr>
        <w:pStyle w:val="BodyText"/>
        <w:spacing w:line="360" w:lineRule="auto"/>
        <w:rPr>
          <w:rFonts w:ascii="Arial" w:hAnsi="Arial" w:cs="Arial"/>
          <w:b/>
          <w:bCs/>
          <w:sz w:val="22"/>
          <w:szCs w:val="22"/>
        </w:rPr>
      </w:pPr>
    </w:p>
    <w:p w14:paraId="5906CC2D" w14:textId="77777777" w:rsidR="008D1F6B" w:rsidRDefault="008D1F6B" w:rsidP="0058350A">
      <w:pPr>
        <w:pStyle w:val="BodyText"/>
        <w:spacing w:line="360" w:lineRule="auto"/>
        <w:rPr>
          <w:rFonts w:ascii="Arial" w:hAnsi="Arial" w:cs="Arial"/>
          <w:b/>
          <w:bCs/>
          <w:sz w:val="22"/>
          <w:szCs w:val="22"/>
        </w:rPr>
      </w:pPr>
    </w:p>
    <w:p w14:paraId="78E824C7" w14:textId="77777777" w:rsidR="008D1F6B" w:rsidRDefault="008D1F6B" w:rsidP="0058350A">
      <w:pPr>
        <w:pStyle w:val="BodyText"/>
        <w:spacing w:line="360" w:lineRule="auto"/>
        <w:rPr>
          <w:rFonts w:ascii="Arial" w:hAnsi="Arial" w:cs="Arial"/>
          <w:b/>
          <w:bCs/>
          <w:sz w:val="22"/>
          <w:szCs w:val="22"/>
        </w:rPr>
      </w:pPr>
    </w:p>
    <w:p w14:paraId="0202E444" w14:textId="77777777" w:rsidR="008D1F6B" w:rsidRDefault="008D1F6B" w:rsidP="0058350A">
      <w:pPr>
        <w:pStyle w:val="BodyText"/>
        <w:spacing w:line="360" w:lineRule="auto"/>
        <w:rPr>
          <w:rFonts w:ascii="Arial" w:hAnsi="Arial" w:cs="Arial"/>
          <w:b/>
          <w:bCs/>
          <w:sz w:val="22"/>
          <w:szCs w:val="22"/>
        </w:rPr>
      </w:pPr>
    </w:p>
    <w:p w14:paraId="2BC70386" w14:textId="77777777" w:rsidR="008D1F6B" w:rsidRDefault="008D1F6B" w:rsidP="0058350A">
      <w:pPr>
        <w:pStyle w:val="BodyText"/>
        <w:spacing w:line="360" w:lineRule="auto"/>
        <w:rPr>
          <w:rFonts w:ascii="Arial" w:hAnsi="Arial" w:cs="Arial"/>
          <w:b/>
          <w:bCs/>
          <w:sz w:val="22"/>
          <w:szCs w:val="22"/>
        </w:rPr>
      </w:pPr>
    </w:p>
    <w:p w14:paraId="60628DD4" w14:textId="77777777" w:rsidR="008D1F6B" w:rsidRDefault="008D1F6B" w:rsidP="0058350A">
      <w:pPr>
        <w:pStyle w:val="BodyText"/>
        <w:spacing w:line="360" w:lineRule="auto"/>
        <w:rPr>
          <w:rFonts w:ascii="Arial" w:hAnsi="Arial" w:cs="Arial"/>
          <w:b/>
          <w:bCs/>
          <w:sz w:val="22"/>
          <w:szCs w:val="22"/>
        </w:rPr>
      </w:pPr>
    </w:p>
    <w:p w14:paraId="3BFD61FB" w14:textId="77777777" w:rsidR="008D1F6B" w:rsidRDefault="008D1F6B" w:rsidP="0058350A">
      <w:pPr>
        <w:pStyle w:val="BodyText"/>
        <w:spacing w:line="360" w:lineRule="auto"/>
        <w:rPr>
          <w:rFonts w:ascii="Arial" w:hAnsi="Arial" w:cs="Arial"/>
          <w:b/>
          <w:bCs/>
          <w:sz w:val="22"/>
          <w:szCs w:val="22"/>
        </w:rPr>
      </w:pPr>
    </w:p>
    <w:p w14:paraId="660FBCED" w14:textId="77777777" w:rsidR="00C64E95" w:rsidRDefault="00C64E95" w:rsidP="00C64E95">
      <w:pPr>
        <w:spacing w:line="360" w:lineRule="auto"/>
        <w:rPr>
          <w:rFonts w:ascii="Arial" w:hAnsi="Arial" w:cs="Arial"/>
          <w:b/>
          <w:color w:val="4EA72E"/>
          <w:sz w:val="22"/>
          <w:szCs w:val="22"/>
        </w:rPr>
      </w:pPr>
    </w:p>
    <w:p w14:paraId="04CFC750" w14:textId="77777777" w:rsidR="00C64E95" w:rsidRDefault="00C64E95" w:rsidP="00C64E95">
      <w:pPr>
        <w:spacing w:line="360" w:lineRule="auto"/>
        <w:rPr>
          <w:rFonts w:ascii="Arial" w:hAnsi="Arial" w:cs="Arial"/>
          <w:b/>
          <w:color w:val="4EA72E"/>
          <w:sz w:val="22"/>
          <w:szCs w:val="22"/>
        </w:rPr>
      </w:pPr>
    </w:p>
    <w:p w14:paraId="321DFB2A" w14:textId="77777777" w:rsidR="00C64E95" w:rsidRDefault="00C64E95" w:rsidP="00C64E95">
      <w:pPr>
        <w:spacing w:line="360" w:lineRule="auto"/>
        <w:rPr>
          <w:rFonts w:ascii="Arial" w:hAnsi="Arial" w:cs="Arial"/>
          <w:b/>
          <w:color w:val="4EA72E"/>
          <w:sz w:val="22"/>
          <w:szCs w:val="22"/>
        </w:rPr>
      </w:pPr>
    </w:p>
    <w:p w14:paraId="43394F74" w14:textId="77777777" w:rsidR="00C64E95" w:rsidRDefault="00C64E95" w:rsidP="00C64E95">
      <w:pPr>
        <w:spacing w:line="360" w:lineRule="auto"/>
        <w:rPr>
          <w:rFonts w:ascii="Arial" w:hAnsi="Arial" w:cs="Arial"/>
          <w:b/>
          <w:color w:val="4EA72E"/>
          <w:sz w:val="22"/>
          <w:szCs w:val="22"/>
        </w:rPr>
      </w:pPr>
    </w:p>
    <w:p w14:paraId="08A9DCC7" w14:textId="77777777" w:rsidR="00C64E95" w:rsidRDefault="00C64E95" w:rsidP="00C64E95">
      <w:pPr>
        <w:spacing w:line="360" w:lineRule="auto"/>
        <w:rPr>
          <w:rFonts w:ascii="Arial" w:hAnsi="Arial" w:cs="Arial"/>
          <w:b/>
          <w:color w:val="4EA72E"/>
          <w:sz w:val="22"/>
          <w:szCs w:val="22"/>
        </w:rPr>
      </w:pPr>
    </w:p>
    <w:p w14:paraId="77876447" w14:textId="77777777" w:rsidR="00C64E95" w:rsidRDefault="00C64E95" w:rsidP="00C64E95">
      <w:pPr>
        <w:spacing w:line="360" w:lineRule="auto"/>
        <w:rPr>
          <w:rFonts w:ascii="Arial" w:hAnsi="Arial" w:cs="Arial"/>
          <w:b/>
          <w:color w:val="4EA72E"/>
          <w:sz w:val="22"/>
          <w:szCs w:val="22"/>
        </w:rPr>
      </w:pPr>
    </w:p>
    <w:p w14:paraId="201EFB85" w14:textId="77777777" w:rsidR="00C64E95" w:rsidRDefault="00C64E95" w:rsidP="00C64E95">
      <w:pPr>
        <w:spacing w:line="360" w:lineRule="auto"/>
        <w:rPr>
          <w:rFonts w:ascii="Arial" w:hAnsi="Arial" w:cs="Arial"/>
          <w:b/>
          <w:color w:val="4EA72E"/>
          <w:sz w:val="22"/>
          <w:szCs w:val="22"/>
        </w:rPr>
      </w:pPr>
    </w:p>
    <w:p w14:paraId="5FA3DD61" w14:textId="77777777" w:rsidR="00C64E95" w:rsidRDefault="00C64E95" w:rsidP="00C64E95">
      <w:pPr>
        <w:spacing w:line="360" w:lineRule="auto"/>
        <w:rPr>
          <w:rFonts w:ascii="Arial" w:hAnsi="Arial" w:cs="Arial"/>
          <w:b/>
          <w:color w:val="4EA72E"/>
          <w:sz w:val="22"/>
          <w:szCs w:val="22"/>
        </w:rPr>
      </w:pPr>
    </w:p>
    <w:p w14:paraId="2C70B7B1" w14:textId="77777777" w:rsidR="00C64E95" w:rsidRDefault="00C64E95" w:rsidP="00C64E95">
      <w:pPr>
        <w:spacing w:line="360" w:lineRule="auto"/>
        <w:rPr>
          <w:rFonts w:ascii="Arial" w:hAnsi="Arial" w:cs="Arial"/>
          <w:b/>
          <w:color w:val="4EA72E"/>
          <w:sz w:val="22"/>
          <w:szCs w:val="22"/>
        </w:rPr>
      </w:pPr>
    </w:p>
    <w:p w14:paraId="7B43D8E3" w14:textId="77777777" w:rsidR="00C64E95" w:rsidRDefault="00C64E95" w:rsidP="00C64E95">
      <w:pPr>
        <w:spacing w:line="360" w:lineRule="auto"/>
        <w:rPr>
          <w:rFonts w:ascii="Arial" w:hAnsi="Arial" w:cs="Arial"/>
          <w:b/>
          <w:color w:val="4EA72E"/>
          <w:sz w:val="22"/>
          <w:szCs w:val="22"/>
        </w:rPr>
      </w:pPr>
    </w:p>
    <w:p w14:paraId="74E489A0" w14:textId="77777777" w:rsidR="00C64E95" w:rsidRDefault="00C64E95" w:rsidP="00C64E95">
      <w:pPr>
        <w:spacing w:line="360" w:lineRule="auto"/>
        <w:rPr>
          <w:rFonts w:ascii="Arial" w:hAnsi="Arial" w:cs="Arial"/>
          <w:b/>
          <w:color w:val="4EA72E"/>
          <w:sz w:val="22"/>
          <w:szCs w:val="22"/>
        </w:rPr>
      </w:pPr>
    </w:p>
    <w:p w14:paraId="7E80C76B" w14:textId="77777777" w:rsidR="00C64E95" w:rsidRDefault="00C64E95" w:rsidP="00C64E95">
      <w:pPr>
        <w:spacing w:line="360" w:lineRule="auto"/>
        <w:rPr>
          <w:rFonts w:ascii="Arial" w:hAnsi="Arial" w:cs="Arial"/>
          <w:b/>
          <w:color w:val="4EA72E"/>
          <w:sz w:val="22"/>
          <w:szCs w:val="22"/>
        </w:rPr>
      </w:pPr>
    </w:p>
    <w:p w14:paraId="0873669E"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4E346AAD"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4BED604A"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6C93D0DF"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1E0BCE1D" w14:textId="67DE8480" w:rsidR="00412722" w:rsidRPr="00CF5289" w:rsidRDefault="00412722" w:rsidP="00412722">
      <w:pPr>
        <w:spacing w:after="0" w:line="240" w:lineRule="auto"/>
        <w:textAlignment w:val="baseline"/>
        <w:rPr>
          <w:rFonts w:ascii="Arial" w:hAnsi="Arial" w:cs="Arial"/>
          <w:b/>
          <w:bCs/>
          <w:color w:val="2F5496"/>
          <w:sz w:val="44"/>
          <w:szCs w:val="44"/>
        </w:rPr>
      </w:pPr>
      <w:r w:rsidRPr="00CF5289">
        <w:rPr>
          <w:rFonts w:ascii="Arial" w:hAnsi="Arial" w:cs="Arial"/>
          <w:b/>
          <w:bCs/>
          <w:color w:val="2F5496"/>
          <w:sz w:val="44"/>
          <w:szCs w:val="44"/>
        </w:rPr>
        <w:lastRenderedPageBreak/>
        <w:t>Section 3</w:t>
      </w:r>
      <w:r w:rsidR="00B56A62" w:rsidRPr="00CF5289">
        <w:rPr>
          <w:rFonts w:ascii="Arial" w:hAnsi="Arial" w:cs="Arial"/>
          <w:b/>
          <w:bCs/>
          <w:color w:val="2F5496"/>
          <w:sz w:val="44"/>
          <w:szCs w:val="44"/>
        </w:rPr>
        <w:t xml:space="preserve">: </w:t>
      </w:r>
      <w:r w:rsidRPr="00CF5289">
        <w:rPr>
          <w:rFonts w:ascii="Arial" w:hAnsi="Arial" w:cs="Arial"/>
          <w:b/>
          <w:bCs/>
          <w:color w:val="2F5496"/>
          <w:sz w:val="44"/>
          <w:szCs w:val="44"/>
        </w:rPr>
        <w:t> Prevention </w:t>
      </w:r>
    </w:p>
    <w:p w14:paraId="1C7C47AE" w14:textId="77777777" w:rsidR="00B56A62" w:rsidRPr="00412722" w:rsidRDefault="00B56A62" w:rsidP="00412722">
      <w:pPr>
        <w:spacing w:after="0" w:line="240" w:lineRule="auto"/>
        <w:textAlignment w:val="baseline"/>
        <w:rPr>
          <w:rFonts w:ascii="Segoe UI" w:hAnsi="Segoe UI" w:cs="Segoe UI"/>
          <w:color w:val="2F5496"/>
          <w:sz w:val="18"/>
          <w:szCs w:val="18"/>
        </w:rPr>
      </w:pPr>
    </w:p>
    <w:p w14:paraId="45EEF57E" w14:textId="77777777" w:rsidR="00412722" w:rsidRDefault="00412722" w:rsidP="00412722">
      <w:pPr>
        <w:spacing w:after="0" w:line="240" w:lineRule="auto"/>
        <w:textAlignment w:val="baseline"/>
        <w:rPr>
          <w:rFonts w:ascii="Arial" w:hAnsi="Arial" w:cs="Arial"/>
          <w:color w:val="2F5496"/>
          <w:sz w:val="32"/>
          <w:szCs w:val="32"/>
        </w:rPr>
      </w:pPr>
      <w:r w:rsidRPr="00412722">
        <w:rPr>
          <w:rFonts w:ascii="Arial" w:hAnsi="Arial" w:cs="Arial"/>
          <w:color w:val="2F5496"/>
          <w:sz w:val="32"/>
          <w:szCs w:val="32"/>
        </w:rPr>
        <w:t>Understanding abuse and neglect </w:t>
      </w:r>
    </w:p>
    <w:p w14:paraId="68EBDC3D" w14:textId="77777777" w:rsidR="00B56A62" w:rsidRPr="00412722" w:rsidRDefault="00B56A62" w:rsidP="00412722">
      <w:pPr>
        <w:spacing w:after="0" w:line="240" w:lineRule="auto"/>
        <w:textAlignment w:val="baseline"/>
        <w:rPr>
          <w:rFonts w:ascii="Segoe UI" w:hAnsi="Segoe UI" w:cs="Segoe UI"/>
          <w:color w:val="2F5496"/>
          <w:sz w:val="18"/>
          <w:szCs w:val="18"/>
        </w:rPr>
      </w:pPr>
    </w:p>
    <w:p w14:paraId="7B4CBD22" w14:textId="77777777"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Defining child abuse or abuse against an adult is a difficult and complex issue. A person may abuse by inflicting harm or failing to prevent harm. Children and adults with care and support needs may be abused within a family, an institution or a community setting. Very often the abuser is known or in a trusted relationship with the child or adult. </w:t>
      </w:r>
    </w:p>
    <w:p w14:paraId="4A00C3CD" w14:textId="49081AAD"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For the purposes of this policy, a child will be referred to as someone under 18 years old.  </w:t>
      </w:r>
    </w:p>
    <w:p w14:paraId="1A647275" w14:textId="43080B81"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 xml:space="preserve">An adult at risk of harm will be defined in this policy as </w:t>
      </w:r>
      <w:r w:rsidR="00DD1331">
        <w:rPr>
          <w:rFonts w:ascii="Arial" w:hAnsi="Arial" w:cs="Arial"/>
          <w:sz w:val="22"/>
          <w:szCs w:val="22"/>
        </w:rPr>
        <w:t>someone aged 18 or over who needs</w:t>
      </w:r>
      <w:r w:rsidR="00AA5347">
        <w:rPr>
          <w:rFonts w:ascii="Arial" w:hAnsi="Arial" w:cs="Arial"/>
          <w:sz w:val="22"/>
          <w:szCs w:val="22"/>
        </w:rPr>
        <w:t xml:space="preserve"> care and support because of age, illness or disability. They may be unable to </w:t>
      </w:r>
      <w:r w:rsidR="001868C1">
        <w:rPr>
          <w:rFonts w:ascii="Arial" w:hAnsi="Arial" w:cs="Arial"/>
          <w:sz w:val="22"/>
          <w:szCs w:val="22"/>
        </w:rPr>
        <w:t xml:space="preserve">protect themselves from harm or exploitation because of their situation. </w:t>
      </w:r>
      <w:r w:rsidR="00065375">
        <w:rPr>
          <w:rFonts w:ascii="Arial" w:hAnsi="Arial" w:cs="Arial"/>
          <w:sz w:val="22"/>
          <w:szCs w:val="22"/>
        </w:rPr>
        <w:t>Such v</w:t>
      </w:r>
      <w:r w:rsidR="001868C1">
        <w:rPr>
          <w:rFonts w:ascii="Arial" w:hAnsi="Arial" w:cs="Arial"/>
          <w:sz w:val="22"/>
          <w:szCs w:val="22"/>
        </w:rPr>
        <w:t xml:space="preserve">ulnerable adults include those with </w:t>
      </w:r>
      <w:r w:rsidR="00D326B6">
        <w:rPr>
          <w:rFonts w:ascii="Arial" w:hAnsi="Arial" w:cs="Arial"/>
          <w:sz w:val="22"/>
          <w:szCs w:val="22"/>
        </w:rPr>
        <w:t>mental health issues, physical disabilities, learning disabilities and older adults with care needs</w:t>
      </w:r>
      <w:r w:rsidR="008A5054">
        <w:rPr>
          <w:rFonts w:ascii="Arial" w:hAnsi="Arial" w:cs="Arial"/>
          <w:sz w:val="22"/>
          <w:szCs w:val="22"/>
        </w:rPr>
        <w:t>.</w:t>
      </w:r>
    </w:p>
    <w:p w14:paraId="02F2E0D5" w14:textId="77777777" w:rsidR="00462A63" w:rsidRDefault="00462A63" w:rsidP="00412722">
      <w:pPr>
        <w:spacing w:after="0" w:line="240" w:lineRule="auto"/>
        <w:textAlignment w:val="baseline"/>
        <w:rPr>
          <w:rFonts w:ascii="Arial" w:hAnsi="Arial" w:cs="Arial"/>
          <w:sz w:val="22"/>
          <w:szCs w:val="22"/>
        </w:rPr>
      </w:pPr>
    </w:p>
    <w:p w14:paraId="575986B8" w14:textId="784468D9" w:rsidR="00462A63"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To safeguard those in our organisation we adhere to the UN Convention on the Rights of the Child and have as our starting point as a definition of abuse, Article 19</w:t>
      </w:r>
      <w:r w:rsidR="00352E5A">
        <w:rPr>
          <w:rFonts w:ascii="Arial" w:hAnsi="Arial" w:cs="Arial"/>
          <w:sz w:val="22"/>
          <w:szCs w:val="22"/>
        </w:rPr>
        <w:t xml:space="preserve"> states</w:t>
      </w:r>
      <w:r w:rsidRPr="00412722">
        <w:rPr>
          <w:rFonts w:ascii="Arial" w:hAnsi="Arial" w:cs="Arial"/>
          <w:sz w:val="22"/>
          <w:szCs w:val="22"/>
        </w:rPr>
        <w:t>:</w:t>
      </w:r>
    </w:p>
    <w:p w14:paraId="60A9C358" w14:textId="3AA7EDC6"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 </w:t>
      </w:r>
    </w:p>
    <w:p w14:paraId="6BB802E6" w14:textId="422F375A" w:rsidR="00412722" w:rsidRDefault="00412722" w:rsidP="00412722">
      <w:pPr>
        <w:spacing w:after="0" w:line="240" w:lineRule="auto"/>
        <w:textAlignment w:val="baseline"/>
        <w:rPr>
          <w:rFonts w:ascii="Arial" w:hAnsi="Arial" w:cs="Arial"/>
          <w:color w:val="000000"/>
          <w:sz w:val="22"/>
          <w:szCs w:val="22"/>
        </w:rPr>
      </w:pPr>
      <w:r w:rsidRPr="00412722">
        <w:rPr>
          <w:rFonts w:ascii="Arial" w:hAnsi="Arial" w:cs="Arial"/>
          <w:i/>
          <w:iCs/>
          <w:color w:val="000000"/>
          <w:sz w:val="22"/>
          <w:szCs w:val="22"/>
        </w:rPr>
        <w:t>1.</w:t>
      </w:r>
      <w:r w:rsidR="00352E5A">
        <w:rPr>
          <w:rFonts w:ascii="Arial" w:hAnsi="Arial" w:cs="Arial"/>
          <w:i/>
          <w:iCs/>
          <w:color w:val="000000"/>
          <w:sz w:val="22"/>
          <w:szCs w:val="22"/>
        </w:rPr>
        <w:t xml:space="preserve"> </w:t>
      </w:r>
      <w:r w:rsidRPr="00412722">
        <w:rPr>
          <w:rFonts w:ascii="Arial" w:hAnsi="Arial" w:cs="Arial"/>
          <w:i/>
          <w:iCs/>
          <w:color w:val="000000"/>
          <w:sz w:val="22"/>
          <w:szCs w:val="22"/>
        </w:rPr>
        <w:t>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r w:rsidRPr="00412722">
        <w:rPr>
          <w:rFonts w:ascii="Arial" w:hAnsi="Arial" w:cs="Arial"/>
          <w:color w:val="000000"/>
          <w:sz w:val="22"/>
          <w:szCs w:val="22"/>
        </w:rPr>
        <w:t> </w:t>
      </w:r>
    </w:p>
    <w:p w14:paraId="4762D7F0" w14:textId="77777777" w:rsidR="00352E5A" w:rsidRPr="00412722" w:rsidRDefault="00352E5A" w:rsidP="00412722">
      <w:pPr>
        <w:spacing w:after="0" w:line="240" w:lineRule="auto"/>
        <w:textAlignment w:val="baseline"/>
        <w:rPr>
          <w:rFonts w:ascii="Segoe UI" w:hAnsi="Segoe UI" w:cs="Segoe UI"/>
          <w:sz w:val="18"/>
          <w:szCs w:val="18"/>
        </w:rPr>
      </w:pPr>
    </w:p>
    <w:p w14:paraId="0D541C08"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i/>
          <w:iCs/>
          <w:sz w:val="22"/>
          <w:szCs w:val="22"/>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r w:rsidRPr="00412722">
        <w:rPr>
          <w:rFonts w:ascii="Arial" w:hAnsi="Arial" w:cs="Arial"/>
          <w:sz w:val="22"/>
          <w:szCs w:val="22"/>
        </w:rPr>
        <w:t> </w:t>
      </w:r>
    </w:p>
    <w:p w14:paraId="7E2BDD4C" w14:textId="77777777" w:rsidR="00617E33" w:rsidRPr="00412722" w:rsidRDefault="00617E33" w:rsidP="00412722">
      <w:pPr>
        <w:spacing w:after="0" w:line="240" w:lineRule="auto"/>
        <w:textAlignment w:val="baseline"/>
        <w:rPr>
          <w:rFonts w:ascii="Segoe UI" w:hAnsi="Segoe UI" w:cs="Segoe UI"/>
          <w:sz w:val="18"/>
          <w:szCs w:val="18"/>
        </w:rPr>
      </w:pPr>
    </w:p>
    <w:p w14:paraId="6EC416BA" w14:textId="03634B7F"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Also, for adults</w:t>
      </w:r>
      <w:r w:rsidR="00617E33">
        <w:rPr>
          <w:rFonts w:ascii="Arial" w:hAnsi="Arial" w:cs="Arial"/>
          <w:sz w:val="22"/>
          <w:szCs w:val="22"/>
        </w:rPr>
        <w:t>, we adhere to</w:t>
      </w:r>
      <w:r w:rsidRPr="00412722">
        <w:rPr>
          <w:rFonts w:ascii="Arial" w:hAnsi="Arial" w:cs="Arial"/>
          <w:sz w:val="22"/>
          <w:szCs w:val="22"/>
        </w:rPr>
        <w:t xml:space="preserve"> the UN Universal Declaration of Human Rights with particular reference to Article 5: </w:t>
      </w:r>
    </w:p>
    <w:p w14:paraId="3390117B" w14:textId="77777777" w:rsidR="00E91F1E" w:rsidRPr="00412722" w:rsidRDefault="00E91F1E" w:rsidP="00412722">
      <w:pPr>
        <w:spacing w:after="0" w:line="240" w:lineRule="auto"/>
        <w:textAlignment w:val="baseline"/>
        <w:rPr>
          <w:rFonts w:ascii="Segoe UI" w:hAnsi="Segoe UI" w:cs="Segoe UI"/>
          <w:sz w:val="18"/>
          <w:szCs w:val="18"/>
        </w:rPr>
      </w:pPr>
    </w:p>
    <w:p w14:paraId="73A8C3C5" w14:textId="77777777" w:rsidR="00412722" w:rsidRDefault="00412722" w:rsidP="00412722">
      <w:pPr>
        <w:spacing w:after="0" w:line="240" w:lineRule="auto"/>
        <w:textAlignment w:val="baseline"/>
        <w:rPr>
          <w:rFonts w:ascii="Arial" w:hAnsi="Arial" w:cs="Arial"/>
          <w:i/>
          <w:iCs/>
          <w:sz w:val="22"/>
          <w:szCs w:val="22"/>
        </w:rPr>
      </w:pPr>
      <w:r w:rsidRPr="00412722">
        <w:rPr>
          <w:rFonts w:ascii="Arial" w:hAnsi="Arial" w:cs="Arial"/>
          <w:i/>
          <w:iCs/>
          <w:sz w:val="22"/>
          <w:szCs w:val="22"/>
        </w:rPr>
        <w:t>No one shall be subjected to torture or to cruel, inhuman or degrading treatment or punishment. </w:t>
      </w:r>
    </w:p>
    <w:p w14:paraId="1EEC3B97" w14:textId="77777777" w:rsidR="00E91F1E" w:rsidRPr="00412722" w:rsidRDefault="00E91F1E" w:rsidP="00412722">
      <w:pPr>
        <w:spacing w:after="0" w:line="240" w:lineRule="auto"/>
        <w:textAlignment w:val="baseline"/>
        <w:rPr>
          <w:rFonts w:ascii="Segoe UI" w:hAnsi="Segoe UI" w:cs="Segoe UI"/>
          <w:i/>
          <w:iCs/>
          <w:sz w:val="18"/>
          <w:szCs w:val="18"/>
        </w:rPr>
      </w:pPr>
    </w:p>
    <w:p w14:paraId="2C6E535A" w14:textId="2DE00FFC" w:rsidR="00412722" w:rsidRDefault="00412722" w:rsidP="008E5484">
      <w:pPr>
        <w:spacing w:after="0" w:line="240" w:lineRule="auto"/>
        <w:textAlignment w:val="baseline"/>
        <w:rPr>
          <w:rFonts w:ascii="Arial" w:hAnsi="Arial" w:cs="Arial"/>
          <w:sz w:val="22"/>
          <w:szCs w:val="22"/>
        </w:rPr>
      </w:pPr>
      <w:r w:rsidRPr="00412722">
        <w:rPr>
          <w:rFonts w:ascii="Arial" w:hAnsi="Arial" w:cs="Arial"/>
          <w:sz w:val="22"/>
          <w:szCs w:val="22"/>
        </w:rPr>
        <w:t xml:space="preserve">This policy is </w:t>
      </w:r>
      <w:r w:rsidR="00DA424A">
        <w:rPr>
          <w:rFonts w:ascii="Arial" w:hAnsi="Arial" w:cs="Arial"/>
          <w:sz w:val="22"/>
          <w:szCs w:val="22"/>
        </w:rPr>
        <w:t xml:space="preserve">also </w:t>
      </w:r>
      <w:r w:rsidRPr="00412722">
        <w:rPr>
          <w:rFonts w:ascii="Arial" w:hAnsi="Arial" w:cs="Arial"/>
          <w:sz w:val="22"/>
          <w:szCs w:val="22"/>
        </w:rPr>
        <w:t xml:space="preserve">in line with the </w:t>
      </w:r>
      <w:r w:rsidR="008E5484">
        <w:rPr>
          <w:rFonts w:ascii="Arial" w:hAnsi="Arial" w:cs="Arial"/>
          <w:sz w:val="22"/>
          <w:szCs w:val="22"/>
        </w:rPr>
        <w:t>Disability Discrimination Act 1995</w:t>
      </w:r>
      <w:r w:rsidR="000C3EB9">
        <w:rPr>
          <w:rFonts w:ascii="Arial" w:hAnsi="Arial" w:cs="Arial"/>
          <w:sz w:val="22"/>
          <w:szCs w:val="22"/>
        </w:rPr>
        <w:t xml:space="preserve"> and 2005</w:t>
      </w:r>
      <w:r w:rsidR="008E5484">
        <w:rPr>
          <w:rFonts w:ascii="Arial" w:hAnsi="Arial" w:cs="Arial"/>
          <w:sz w:val="22"/>
          <w:szCs w:val="22"/>
        </w:rPr>
        <w:t xml:space="preserve">, and the Equality Act 2010. </w:t>
      </w:r>
    </w:p>
    <w:p w14:paraId="394656E7" w14:textId="77777777" w:rsidR="009D747E" w:rsidRDefault="009D747E" w:rsidP="008E5484">
      <w:pPr>
        <w:spacing w:after="0" w:line="240" w:lineRule="auto"/>
        <w:textAlignment w:val="baseline"/>
        <w:rPr>
          <w:rFonts w:ascii="Arial" w:hAnsi="Arial" w:cs="Arial"/>
          <w:sz w:val="22"/>
          <w:szCs w:val="22"/>
        </w:rPr>
      </w:pPr>
    </w:p>
    <w:p w14:paraId="33FFF411" w14:textId="77777777" w:rsidR="009D747E" w:rsidRDefault="009D747E" w:rsidP="009D747E">
      <w:pPr>
        <w:rPr>
          <w:rFonts w:ascii="Arial" w:hAnsi="Arial" w:cs="Arial"/>
          <w:b/>
          <w:color w:val="4EA72E"/>
          <w:sz w:val="22"/>
          <w:szCs w:val="22"/>
        </w:rPr>
      </w:pPr>
    </w:p>
    <w:p w14:paraId="23DBDBA8" w14:textId="7BE5A536" w:rsidR="009D747E" w:rsidRPr="001A7B1E" w:rsidRDefault="009D747E" w:rsidP="009D747E">
      <w:pPr>
        <w:pStyle w:val="NoSpacing"/>
        <w:rPr>
          <w:rFonts w:ascii="Arial" w:hAnsi="Arial" w:cs="Arial"/>
          <w:b/>
          <w:bCs/>
          <w:sz w:val="22"/>
          <w:szCs w:val="22"/>
        </w:rPr>
      </w:pPr>
      <w:r w:rsidRPr="001A7B1E">
        <w:rPr>
          <w:rFonts w:ascii="Arial" w:hAnsi="Arial" w:cs="Arial"/>
          <w:b/>
          <w:bCs/>
          <w:sz w:val="22"/>
          <w:szCs w:val="22"/>
        </w:rPr>
        <w:t>Prevent Duty</w:t>
      </w:r>
    </w:p>
    <w:p w14:paraId="4486944C" w14:textId="77777777" w:rsidR="009D747E" w:rsidRPr="001A7B1E" w:rsidRDefault="009D747E" w:rsidP="009D747E">
      <w:pPr>
        <w:pStyle w:val="NoSpacing"/>
        <w:rPr>
          <w:rFonts w:ascii="Arial" w:hAnsi="Arial" w:cs="Arial"/>
          <w:sz w:val="22"/>
          <w:szCs w:val="22"/>
        </w:rPr>
      </w:pPr>
      <w:r w:rsidRPr="001A7B1E">
        <w:rPr>
          <w:rFonts w:ascii="Arial" w:hAnsi="Arial" w:cs="Arial"/>
          <w:sz w:val="22"/>
          <w:szCs w:val="22"/>
        </w:rPr>
        <w:t>Organisations have a responsibility to ensure that they demonstrate compliance with the </w:t>
      </w:r>
      <w:hyperlink r:id="rId12" w:tgtFrame="_blank" w:history="1">
        <w:r w:rsidRPr="001A7B1E">
          <w:rPr>
            <w:rStyle w:val="Hyperlink"/>
            <w:rFonts w:ascii="Arial" w:hAnsi="Arial" w:cs="Arial"/>
            <w:color w:val="auto"/>
            <w:sz w:val="22"/>
            <w:szCs w:val="22"/>
            <w:u w:val="none"/>
          </w:rPr>
          <w:t>Prevent Duty</w:t>
        </w:r>
      </w:hyperlink>
      <w:r w:rsidRPr="001A7B1E">
        <w:rPr>
          <w:rFonts w:ascii="Arial" w:hAnsi="Arial" w:cs="Arial"/>
          <w:sz w:val="22"/>
          <w:szCs w:val="22"/>
        </w:rPr>
        <w:t xml:space="preserve">, as outlined under section 26 of the </w:t>
      </w:r>
      <w:proofErr w:type="gramStart"/>
      <w:r w:rsidRPr="001A7B1E">
        <w:rPr>
          <w:rFonts w:ascii="Arial" w:hAnsi="Arial" w:cs="Arial"/>
          <w:sz w:val="22"/>
          <w:szCs w:val="22"/>
        </w:rPr>
        <w:t>Counter-Terrorism</w:t>
      </w:r>
      <w:proofErr w:type="gramEnd"/>
      <w:r w:rsidRPr="001A7B1E">
        <w:rPr>
          <w:rFonts w:ascii="Arial" w:hAnsi="Arial" w:cs="Arial"/>
          <w:sz w:val="22"/>
          <w:szCs w:val="22"/>
        </w:rPr>
        <w:t xml:space="preserve"> and Security Act 2015. This responsibility aims to ensure the safeguarding of children, adults and communities from any threat of terrorism. The Prevent strategy included </w:t>
      </w:r>
      <w:hyperlink r:id="rId13" w:tgtFrame="_blank" w:history="1">
        <w:r w:rsidRPr="001A7B1E">
          <w:rPr>
            <w:rStyle w:val="Hyperlink"/>
            <w:rFonts w:ascii="Arial" w:hAnsi="Arial" w:cs="Arial"/>
            <w:color w:val="auto"/>
            <w:sz w:val="22"/>
            <w:szCs w:val="22"/>
            <w:u w:val="none"/>
          </w:rPr>
          <w:t>three main objectives</w:t>
        </w:r>
      </w:hyperlink>
      <w:r w:rsidRPr="001A7B1E">
        <w:rPr>
          <w:rFonts w:ascii="Arial" w:hAnsi="Arial" w:cs="Arial"/>
          <w:sz w:val="22"/>
          <w:szCs w:val="22"/>
        </w:rPr>
        <w:t>:</w:t>
      </w:r>
    </w:p>
    <w:p w14:paraId="79F40065" w14:textId="77777777" w:rsidR="009D747E" w:rsidRPr="001A7B1E" w:rsidRDefault="009D747E" w:rsidP="00AB78DC">
      <w:pPr>
        <w:pStyle w:val="NoSpacing"/>
        <w:numPr>
          <w:ilvl w:val="0"/>
          <w:numId w:val="25"/>
        </w:numPr>
        <w:rPr>
          <w:rFonts w:ascii="Arial" w:hAnsi="Arial" w:cs="Arial"/>
          <w:sz w:val="22"/>
          <w:szCs w:val="22"/>
        </w:rPr>
      </w:pPr>
      <w:r w:rsidRPr="001A7B1E">
        <w:rPr>
          <w:rFonts w:ascii="Arial" w:hAnsi="Arial" w:cs="Arial"/>
          <w:sz w:val="22"/>
          <w:szCs w:val="22"/>
        </w:rPr>
        <w:t>To respond to the ideological challenges of radicalism and extremism and prevent the threat that society faces from individuals and groups who promote such ideals.</w:t>
      </w:r>
    </w:p>
    <w:p w14:paraId="30424489" w14:textId="18698EFE" w:rsidR="001A7B1E" w:rsidRPr="00606D26" w:rsidRDefault="009D747E" w:rsidP="00AB78DC">
      <w:pPr>
        <w:pStyle w:val="NoSpacing"/>
        <w:numPr>
          <w:ilvl w:val="0"/>
          <w:numId w:val="25"/>
        </w:numPr>
        <w:rPr>
          <w:rFonts w:ascii="Arial" w:hAnsi="Arial" w:cs="Arial"/>
          <w:sz w:val="22"/>
          <w:szCs w:val="22"/>
        </w:rPr>
      </w:pPr>
      <w:r w:rsidRPr="001A7B1E">
        <w:rPr>
          <w:rFonts w:ascii="Arial" w:hAnsi="Arial" w:cs="Arial"/>
          <w:sz w:val="22"/>
          <w:szCs w:val="22"/>
        </w:rPr>
        <w:t>Prevent people from being drawn to terrorism through the provision of relevant support and advice that adopts a rights-based early intervention approach</w:t>
      </w:r>
      <w:r w:rsidR="00606D26">
        <w:rPr>
          <w:rFonts w:ascii="Arial" w:hAnsi="Arial" w:cs="Arial"/>
          <w:sz w:val="22"/>
          <w:szCs w:val="22"/>
        </w:rPr>
        <w:t>.</w:t>
      </w:r>
    </w:p>
    <w:p w14:paraId="076ECCB4" w14:textId="77777777" w:rsidR="009D747E" w:rsidRPr="00606D26" w:rsidRDefault="009D747E" w:rsidP="00AB78DC">
      <w:pPr>
        <w:pStyle w:val="NoSpacing"/>
        <w:numPr>
          <w:ilvl w:val="0"/>
          <w:numId w:val="25"/>
        </w:numPr>
        <w:rPr>
          <w:rFonts w:ascii="Arial" w:hAnsi="Arial" w:cs="Arial"/>
          <w:sz w:val="22"/>
          <w:szCs w:val="22"/>
        </w:rPr>
      </w:pPr>
      <w:r w:rsidRPr="00606D26">
        <w:rPr>
          <w:rFonts w:ascii="Arial" w:hAnsi="Arial" w:cs="Arial"/>
          <w:sz w:val="22"/>
          <w:szCs w:val="22"/>
        </w:rPr>
        <w:t>Work with specified authorities, including ‘sectors and institutions’ to identify radicalisation and extremism in British society.</w:t>
      </w:r>
    </w:p>
    <w:p w14:paraId="40AFB802" w14:textId="77777777" w:rsidR="009D747E" w:rsidRPr="00606D26" w:rsidRDefault="009D747E" w:rsidP="00606D26">
      <w:pPr>
        <w:pStyle w:val="NoSpacing"/>
        <w:rPr>
          <w:rFonts w:ascii="Arial" w:hAnsi="Arial" w:cs="Arial"/>
          <w:sz w:val="22"/>
          <w:szCs w:val="22"/>
        </w:rPr>
      </w:pPr>
    </w:p>
    <w:p w14:paraId="38286FA7" w14:textId="77777777" w:rsidR="00436566" w:rsidRDefault="00436566" w:rsidP="00606D26">
      <w:pPr>
        <w:pStyle w:val="NoSpacing"/>
        <w:rPr>
          <w:rFonts w:ascii="Arial" w:hAnsi="Arial" w:cs="Arial"/>
          <w:sz w:val="22"/>
          <w:szCs w:val="22"/>
        </w:rPr>
      </w:pPr>
    </w:p>
    <w:p w14:paraId="66127A5E" w14:textId="2164EEC3" w:rsidR="00650A11" w:rsidRDefault="009D747E" w:rsidP="00606D26">
      <w:pPr>
        <w:pStyle w:val="NoSpacing"/>
        <w:rPr>
          <w:rFonts w:ascii="Arial" w:hAnsi="Arial" w:cs="Arial"/>
          <w:sz w:val="22"/>
          <w:szCs w:val="22"/>
        </w:rPr>
      </w:pPr>
      <w:r w:rsidRPr="00606D26">
        <w:rPr>
          <w:rFonts w:ascii="Arial" w:hAnsi="Arial" w:cs="Arial"/>
          <w:sz w:val="22"/>
          <w:szCs w:val="22"/>
        </w:rPr>
        <w:t xml:space="preserve">The Government has defined extremism in the Prevent Strategy as “Vocal or active opposition to fundamental British values, including democracy, the rule of law, individual liberty and mutual respect and tolerance of different faiths and beliefs." The Prevent Duty </w:t>
      </w:r>
    </w:p>
    <w:p w14:paraId="42B5D0D3" w14:textId="77777777" w:rsidR="00650A11" w:rsidRDefault="00650A11" w:rsidP="00606D26">
      <w:pPr>
        <w:pStyle w:val="NoSpacing"/>
        <w:rPr>
          <w:rFonts w:ascii="Arial" w:hAnsi="Arial" w:cs="Arial"/>
          <w:sz w:val="22"/>
          <w:szCs w:val="22"/>
        </w:rPr>
      </w:pPr>
    </w:p>
    <w:p w14:paraId="4BB9A97C" w14:textId="77777777" w:rsidR="00CC5201" w:rsidRDefault="00CC5201" w:rsidP="00606D26">
      <w:pPr>
        <w:pStyle w:val="NoSpacing"/>
        <w:rPr>
          <w:rFonts w:ascii="Arial" w:hAnsi="Arial" w:cs="Arial"/>
          <w:sz w:val="22"/>
          <w:szCs w:val="22"/>
        </w:rPr>
      </w:pPr>
    </w:p>
    <w:p w14:paraId="3032FB6B" w14:textId="43C084F6" w:rsidR="009D747E" w:rsidRPr="00606D26" w:rsidRDefault="009D747E" w:rsidP="00606D26">
      <w:pPr>
        <w:pStyle w:val="NoSpacing"/>
        <w:rPr>
          <w:rFonts w:ascii="Arial" w:hAnsi="Arial" w:cs="Arial"/>
          <w:sz w:val="22"/>
          <w:szCs w:val="22"/>
        </w:rPr>
      </w:pPr>
      <w:r w:rsidRPr="00606D26">
        <w:rPr>
          <w:rFonts w:ascii="Arial" w:hAnsi="Arial" w:cs="Arial"/>
          <w:sz w:val="22"/>
          <w:szCs w:val="22"/>
        </w:rPr>
        <w:t>does not prevent individuals from holding specific political and religious views but does seek to support them to use those views in non-extremist ways.</w:t>
      </w:r>
    </w:p>
    <w:p w14:paraId="2EE417C8" w14:textId="77777777" w:rsidR="009D747E" w:rsidRPr="00606D26" w:rsidRDefault="009D747E" w:rsidP="00606D26">
      <w:pPr>
        <w:pStyle w:val="NoSpacing"/>
        <w:rPr>
          <w:rFonts w:ascii="Arial" w:hAnsi="Arial" w:cs="Arial"/>
          <w:sz w:val="22"/>
          <w:szCs w:val="22"/>
        </w:rPr>
      </w:pPr>
    </w:p>
    <w:p w14:paraId="7F711A4F" w14:textId="77777777" w:rsidR="009D747E" w:rsidRPr="00606D26" w:rsidRDefault="009D747E" w:rsidP="00606D26">
      <w:pPr>
        <w:pStyle w:val="NoSpacing"/>
        <w:rPr>
          <w:rFonts w:ascii="Arial" w:hAnsi="Arial" w:cs="Arial"/>
          <w:sz w:val="22"/>
          <w:szCs w:val="22"/>
        </w:rPr>
      </w:pPr>
      <w:r w:rsidRPr="00606D26">
        <w:rPr>
          <w:rFonts w:ascii="Arial" w:hAnsi="Arial" w:cs="Arial"/>
          <w:sz w:val="22"/>
          <w:szCs w:val="22"/>
        </w:rPr>
        <w:t>The Leadership at Jubilee Church will ensure:</w:t>
      </w:r>
    </w:p>
    <w:p w14:paraId="310B53EB" w14:textId="77777777" w:rsidR="009D747E" w:rsidRPr="00606D26" w:rsidRDefault="009D747E" w:rsidP="00606D26">
      <w:pPr>
        <w:pStyle w:val="NoSpacing"/>
        <w:rPr>
          <w:rFonts w:ascii="Arial" w:hAnsi="Arial" w:cs="Arial"/>
          <w:sz w:val="22"/>
          <w:szCs w:val="22"/>
        </w:rPr>
      </w:pPr>
      <w:r w:rsidRPr="00606D26">
        <w:rPr>
          <w:rFonts w:ascii="Arial" w:hAnsi="Arial" w:cs="Arial"/>
          <w:sz w:val="22"/>
          <w:szCs w:val="22"/>
        </w:rPr>
        <w:t>Their organisation actively engages with other partners as appropriate, including police and local authority Prevent Co-ordinators, and has data sharing protocols as appropriate</w:t>
      </w:r>
    </w:p>
    <w:p w14:paraId="1A9F24BB" w14:textId="77777777" w:rsidR="009D747E" w:rsidRPr="00606D26" w:rsidRDefault="009D747E" w:rsidP="00606D26">
      <w:pPr>
        <w:pStyle w:val="NoSpacing"/>
        <w:rPr>
          <w:rFonts w:ascii="Arial" w:hAnsi="Arial" w:cs="Arial"/>
          <w:sz w:val="22"/>
          <w:szCs w:val="22"/>
        </w:rPr>
      </w:pPr>
      <w:r w:rsidRPr="00606D26">
        <w:rPr>
          <w:rFonts w:ascii="Arial" w:hAnsi="Arial" w:cs="Arial"/>
          <w:sz w:val="22"/>
          <w:szCs w:val="22"/>
        </w:rPr>
        <w:t>When any Life College courses are sub-</w:t>
      </w:r>
      <w:proofErr w:type="gramStart"/>
      <w:r w:rsidRPr="00606D26">
        <w:rPr>
          <w:rFonts w:ascii="Arial" w:hAnsi="Arial" w:cs="Arial"/>
          <w:sz w:val="22"/>
          <w:szCs w:val="22"/>
        </w:rPr>
        <w:t>contracted</w:t>
      </w:r>
      <w:proofErr w:type="gramEnd"/>
      <w:r w:rsidRPr="00606D26">
        <w:rPr>
          <w:rFonts w:ascii="Arial" w:hAnsi="Arial" w:cs="Arial"/>
          <w:sz w:val="22"/>
          <w:szCs w:val="22"/>
        </w:rPr>
        <w:t xml:space="preserve"> they should have robust procedures in place to ensure that the sub-contractor is aware of the Prevent Duty.</w:t>
      </w:r>
    </w:p>
    <w:p w14:paraId="6650E2E9" w14:textId="77777777" w:rsidR="009D747E" w:rsidRPr="00606D26" w:rsidRDefault="009D747E" w:rsidP="00606D26">
      <w:pPr>
        <w:pStyle w:val="NoSpacing"/>
        <w:rPr>
          <w:rFonts w:ascii="Arial" w:hAnsi="Arial" w:cs="Arial"/>
          <w:sz w:val="22"/>
          <w:szCs w:val="22"/>
        </w:rPr>
      </w:pPr>
      <w:r w:rsidRPr="00606D26">
        <w:rPr>
          <w:rFonts w:ascii="Arial" w:hAnsi="Arial" w:cs="Arial"/>
          <w:sz w:val="22"/>
          <w:szCs w:val="22"/>
        </w:rPr>
        <w:t>Any concerns will be brought to the attention of the Designated Safeguarding Officer as a matter of urgency and acted on in partnership with the relevant statutory authorities.</w:t>
      </w:r>
    </w:p>
    <w:p w14:paraId="481E01B3" w14:textId="77777777" w:rsidR="009D747E" w:rsidRPr="00606D26" w:rsidRDefault="009D747E" w:rsidP="00606D26">
      <w:pPr>
        <w:pStyle w:val="NoSpacing"/>
        <w:rPr>
          <w:rFonts w:ascii="Arial" w:hAnsi="Arial" w:cs="Arial"/>
          <w:sz w:val="22"/>
          <w:szCs w:val="22"/>
        </w:rPr>
      </w:pPr>
    </w:p>
    <w:p w14:paraId="42340FF0" w14:textId="77777777" w:rsidR="009D747E" w:rsidRPr="00606D26" w:rsidRDefault="009D747E" w:rsidP="00606D26">
      <w:pPr>
        <w:pStyle w:val="NoSpacing"/>
        <w:rPr>
          <w:rFonts w:ascii="Arial" w:hAnsi="Arial" w:cs="Arial"/>
          <w:sz w:val="22"/>
          <w:szCs w:val="22"/>
        </w:rPr>
      </w:pPr>
    </w:p>
    <w:p w14:paraId="625430D8" w14:textId="77777777" w:rsidR="009D747E" w:rsidRPr="00606D26" w:rsidRDefault="009D747E" w:rsidP="00606D26">
      <w:pPr>
        <w:pStyle w:val="NoSpacing"/>
        <w:rPr>
          <w:rFonts w:ascii="Arial" w:hAnsi="Arial" w:cs="Arial"/>
          <w:sz w:val="22"/>
          <w:szCs w:val="22"/>
        </w:rPr>
      </w:pPr>
    </w:p>
    <w:p w14:paraId="52E2B352" w14:textId="77777777" w:rsidR="009D747E" w:rsidRPr="00606D26" w:rsidRDefault="009D747E" w:rsidP="00606D26">
      <w:pPr>
        <w:pStyle w:val="NoSpacing"/>
        <w:rPr>
          <w:rFonts w:ascii="Arial" w:hAnsi="Arial" w:cs="Arial"/>
          <w:b/>
          <w:sz w:val="22"/>
          <w:szCs w:val="22"/>
        </w:rPr>
      </w:pPr>
      <w:r w:rsidRPr="00606D26">
        <w:rPr>
          <w:rFonts w:ascii="Arial" w:hAnsi="Arial" w:cs="Arial"/>
          <w:b/>
          <w:sz w:val="22"/>
          <w:szCs w:val="22"/>
        </w:rPr>
        <w:t>Whistle Blowing Policy</w:t>
      </w:r>
    </w:p>
    <w:p w14:paraId="306CD3D4" w14:textId="2B62C6F9" w:rsidR="009D747E" w:rsidRPr="00606D26" w:rsidRDefault="009D747E" w:rsidP="00606D26">
      <w:pPr>
        <w:pStyle w:val="NoSpacing"/>
        <w:rPr>
          <w:rFonts w:ascii="Arial" w:hAnsi="Arial" w:cs="Arial"/>
          <w:bCs/>
          <w:sz w:val="22"/>
          <w:szCs w:val="22"/>
        </w:rPr>
      </w:pPr>
      <w:r w:rsidRPr="00606D26">
        <w:rPr>
          <w:rFonts w:ascii="Arial" w:hAnsi="Arial" w:cs="Arial"/>
          <w:bCs/>
          <w:sz w:val="22"/>
          <w:szCs w:val="22"/>
        </w:rPr>
        <w:t xml:space="preserve">Each worker should take responsibility for monitoring other </w:t>
      </w:r>
      <w:r w:rsidR="00F45EF5" w:rsidRPr="00F45EF5">
        <w:rPr>
          <w:rFonts w:ascii="Arial" w:hAnsi="Arial" w:cs="Arial"/>
          <w:bCs/>
          <w:sz w:val="22"/>
          <w:szCs w:val="22"/>
        </w:rPr>
        <w:t>workers</w:t>
      </w:r>
      <w:r w:rsidR="00CC5201">
        <w:rPr>
          <w:rFonts w:ascii="Arial" w:hAnsi="Arial" w:cs="Arial"/>
          <w:bCs/>
          <w:sz w:val="22"/>
          <w:szCs w:val="22"/>
        </w:rPr>
        <w:t xml:space="preserve"> </w:t>
      </w:r>
      <w:r w:rsidR="00F45EF5" w:rsidRPr="00F45EF5">
        <w:rPr>
          <w:rFonts w:ascii="Arial" w:hAnsi="Arial" w:cs="Arial"/>
          <w:bCs/>
          <w:sz w:val="22"/>
          <w:szCs w:val="22"/>
        </w:rPr>
        <w:t>and</w:t>
      </w:r>
      <w:r w:rsidRPr="00606D26">
        <w:rPr>
          <w:rFonts w:ascii="Arial" w:hAnsi="Arial" w:cs="Arial"/>
          <w:bCs/>
          <w:sz w:val="22"/>
          <w:szCs w:val="22"/>
        </w:rPr>
        <w:t xml:space="preserve"> be prepared to speak to them in a gracious, considerate way about concerns.</w:t>
      </w:r>
      <w:r w:rsidR="00CE0EF1">
        <w:rPr>
          <w:rFonts w:ascii="Arial" w:hAnsi="Arial" w:cs="Arial"/>
          <w:bCs/>
          <w:sz w:val="22"/>
          <w:szCs w:val="22"/>
        </w:rPr>
        <w:t xml:space="preserve"> </w:t>
      </w:r>
      <w:r w:rsidRPr="00606D26">
        <w:rPr>
          <w:rFonts w:ascii="Arial" w:hAnsi="Arial" w:cs="Arial"/>
          <w:bCs/>
          <w:sz w:val="22"/>
          <w:szCs w:val="22"/>
        </w:rPr>
        <w:t>Leaders should encourage mutual support and care which allows all workers to be comfortable enough to discuss inappropriate attitudes or behaviour with co-workers or senior leaders.</w:t>
      </w:r>
    </w:p>
    <w:p w14:paraId="5A074AF3" w14:textId="3EE6F119" w:rsidR="009D747E" w:rsidRPr="00606D26" w:rsidRDefault="009D747E" w:rsidP="00606D26">
      <w:pPr>
        <w:pStyle w:val="NoSpacing"/>
        <w:rPr>
          <w:rFonts w:ascii="Arial" w:hAnsi="Arial" w:cs="Arial"/>
          <w:bCs/>
          <w:sz w:val="22"/>
          <w:szCs w:val="22"/>
        </w:rPr>
      </w:pPr>
      <w:r w:rsidRPr="00606D26">
        <w:rPr>
          <w:rFonts w:ascii="Arial" w:hAnsi="Arial" w:cs="Arial"/>
          <w:bCs/>
          <w:sz w:val="22"/>
          <w:szCs w:val="22"/>
        </w:rPr>
        <w:t xml:space="preserve">Each worker, </w:t>
      </w:r>
      <w:r w:rsidR="00CE0EF1">
        <w:rPr>
          <w:rFonts w:ascii="Arial" w:hAnsi="Arial" w:cs="Arial"/>
          <w:bCs/>
          <w:sz w:val="22"/>
          <w:szCs w:val="22"/>
        </w:rPr>
        <w:t>whether paid or voluntary</w:t>
      </w:r>
      <w:r w:rsidRPr="00606D26">
        <w:rPr>
          <w:rFonts w:ascii="Arial" w:hAnsi="Arial" w:cs="Arial"/>
          <w:bCs/>
          <w:sz w:val="22"/>
          <w:szCs w:val="22"/>
        </w:rPr>
        <w:t>, shall have a supervisor. There will be regular opportunities for meeting and discussing the work and any concerns that may arise and to review the guidelines.</w:t>
      </w:r>
    </w:p>
    <w:p w14:paraId="64D32B6F" w14:textId="77777777" w:rsidR="009D747E" w:rsidRPr="001A7B1E" w:rsidRDefault="009D747E" w:rsidP="009D747E">
      <w:pPr>
        <w:rPr>
          <w:rFonts w:ascii="Arial" w:hAnsi="Arial" w:cs="Arial"/>
          <w:sz w:val="22"/>
          <w:szCs w:val="22"/>
        </w:rPr>
      </w:pPr>
    </w:p>
    <w:p w14:paraId="56D24CFA" w14:textId="68257230" w:rsidR="00412722" w:rsidRDefault="00412722" w:rsidP="00412722">
      <w:pPr>
        <w:spacing w:beforeAutospacing="1" w:after="0" w:afterAutospacing="1" w:line="240" w:lineRule="auto"/>
        <w:textAlignment w:val="baseline"/>
        <w:rPr>
          <w:rFonts w:ascii="Arial" w:hAnsi="Arial" w:cs="Arial"/>
          <w:sz w:val="22"/>
          <w:szCs w:val="22"/>
        </w:rPr>
      </w:pPr>
      <w:r w:rsidRPr="00412722">
        <w:rPr>
          <w:rFonts w:ascii="Arial" w:hAnsi="Arial" w:cs="Arial"/>
          <w:sz w:val="22"/>
          <w:szCs w:val="22"/>
        </w:rPr>
        <w:t xml:space="preserve">Detailed definitions, </w:t>
      </w:r>
      <w:r w:rsidR="004A4E80">
        <w:rPr>
          <w:rFonts w:ascii="Arial" w:hAnsi="Arial" w:cs="Arial"/>
          <w:sz w:val="22"/>
          <w:szCs w:val="22"/>
        </w:rPr>
        <w:t>s</w:t>
      </w:r>
      <w:r w:rsidRPr="00412722">
        <w:rPr>
          <w:rFonts w:ascii="Arial" w:hAnsi="Arial" w:cs="Arial"/>
          <w:sz w:val="22"/>
          <w:szCs w:val="22"/>
        </w:rPr>
        <w:t>igns and indicators of abuse, as well as how to respond to a disclosure of abuse, are included here in our policy. Please see guidance notes for a list of these</w:t>
      </w:r>
      <w:r w:rsidR="004E69A3">
        <w:rPr>
          <w:rFonts w:ascii="Arial" w:hAnsi="Arial" w:cs="Arial"/>
          <w:sz w:val="22"/>
          <w:szCs w:val="22"/>
        </w:rPr>
        <w:t xml:space="preserve"> in </w:t>
      </w:r>
      <w:r w:rsidRPr="00412722">
        <w:rPr>
          <w:rFonts w:ascii="Arial" w:hAnsi="Arial" w:cs="Arial"/>
          <w:sz w:val="22"/>
          <w:szCs w:val="22"/>
        </w:rPr>
        <w:t>A</w:t>
      </w:r>
      <w:r w:rsidR="00042DC3">
        <w:rPr>
          <w:rFonts w:ascii="Arial" w:hAnsi="Arial" w:cs="Arial"/>
          <w:sz w:val="22"/>
          <w:szCs w:val="22"/>
        </w:rPr>
        <w:t>ppendix</w:t>
      </w:r>
      <w:r w:rsidRPr="00412722">
        <w:rPr>
          <w:rFonts w:ascii="Arial" w:hAnsi="Arial" w:cs="Arial"/>
          <w:sz w:val="22"/>
          <w:szCs w:val="22"/>
        </w:rPr>
        <w:t xml:space="preserve"> 2</w:t>
      </w:r>
      <w:r w:rsidR="00AD4145">
        <w:rPr>
          <w:rFonts w:ascii="Arial" w:hAnsi="Arial" w:cs="Arial"/>
          <w:sz w:val="22"/>
          <w:szCs w:val="22"/>
        </w:rPr>
        <w:t xml:space="preserve"> and 3</w:t>
      </w:r>
      <w:r w:rsidRPr="00412722">
        <w:rPr>
          <w:rFonts w:ascii="Arial" w:hAnsi="Arial" w:cs="Arial"/>
          <w:sz w:val="22"/>
          <w:szCs w:val="22"/>
        </w:rPr>
        <w:t>. </w:t>
      </w:r>
    </w:p>
    <w:p w14:paraId="6A997DAB" w14:textId="77777777" w:rsidR="004E69A3" w:rsidRDefault="004E69A3" w:rsidP="00412722">
      <w:pPr>
        <w:spacing w:beforeAutospacing="1" w:after="0" w:afterAutospacing="1" w:line="240" w:lineRule="auto"/>
        <w:textAlignment w:val="baseline"/>
        <w:rPr>
          <w:rFonts w:ascii="Arial" w:hAnsi="Arial" w:cs="Arial"/>
          <w:sz w:val="22"/>
          <w:szCs w:val="22"/>
        </w:rPr>
      </w:pPr>
    </w:p>
    <w:p w14:paraId="464D1548" w14:textId="77777777" w:rsidR="004E69A3" w:rsidRDefault="004E69A3" w:rsidP="00412722">
      <w:pPr>
        <w:spacing w:beforeAutospacing="1" w:after="0" w:afterAutospacing="1" w:line="240" w:lineRule="auto"/>
        <w:textAlignment w:val="baseline"/>
        <w:rPr>
          <w:rFonts w:ascii="Arial" w:hAnsi="Arial" w:cs="Arial"/>
          <w:sz w:val="22"/>
          <w:szCs w:val="22"/>
        </w:rPr>
      </w:pPr>
    </w:p>
    <w:p w14:paraId="5CDFF25A" w14:textId="77777777" w:rsidR="00412722" w:rsidRPr="00412722" w:rsidRDefault="00412722" w:rsidP="00412722">
      <w:pPr>
        <w:spacing w:after="0" w:line="240" w:lineRule="auto"/>
        <w:textAlignment w:val="baseline"/>
        <w:rPr>
          <w:rFonts w:ascii="Segoe UI" w:hAnsi="Segoe UI" w:cs="Segoe UI"/>
          <w:color w:val="2F5496"/>
          <w:sz w:val="18"/>
          <w:szCs w:val="18"/>
        </w:rPr>
      </w:pPr>
      <w:r w:rsidRPr="00412722">
        <w:rPr>
          <w:rFonts w:ascii="Arial" w:hAnsi="Arial" w:cs="Arial"/>
          <w:color w:val="2F5496"/>
          <w:sz w:val="32"/>
          <w:szCs w:val="32"/>
        </w:rPr>
        <w:t>Positions of Trust </w:t>
      </w:r>
    </w:p>
    <w:p w14:paraId="1661573E" w14:textId="77777777"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All adults working with children, young people and vulnerable adults are in a position of trust. All those in positions of trust need to understand the power this can give them over those they care for and the responsibility they have because of this relationship. </w:t>
      </w:r>
    </w:p>
    <w:p w14:paraId="2F5C9242"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It is vital that all workers ensure they do not, even unknowingly, use their position of power and authority inappropriately. They should always maintain professional boundaries and avoid behaviour which could be misinterpreted. </w:t>
      </w:r>
    </w:p>
    <w:p w14:paraId="5A4F87F1" w14:textId="77777777" w:rsidR="004F3A73" w:rsidRPr="00412722" w:rsidRDefault="004F3A73" w:rsidP="00412722">
      <w:pPr>
        <w:spacing w:after="0" w:line="240" w:lineRule="auto"/>
        <w:textAlignment w:val="baseline"/>
        <w:rPr>
          <w:rFonts w:ascii="Segoe UI" w:hAnsi="Segoe UI" w:cs="Segoe UI"/>
          <w:sz w:val="18"/>
          <w:szCs w:val="18"/>
        </w:rPr>
      </w:pPr>
    </w:p>
    <w:p w14:paraId="0D63B251"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As of April 2022, it is illegal in England and Wales and Northern Ireland for those in Positions of Trust in a faith setting to engage in sexual activity with a </w:t>
      </w:r>
      <w:proofErr w:type="gramStart"/>
      <w:r w:rsidRPr="00412722">
        <w:rPr>
          <w:rFonts w:ascii="Arial" w:hAnsi="Arial" w:cs="Arial"/>
          <w:sz w:val="22"/>
          <w:szCs w:val="22"/>
        </w:rPr>
        <w:t>16 or 17 year old</w:t>
      </w:r>
      <w:proofErr w:type="gramEnd"/>
      <w:r w:rsidRPr="00412722">
        <w:rPr>
          <w:rFonts w:ascii="Arial" w:hAnsi="Arial" w:cs="Arial"/>
          <w:sz w:val="22"/>
          <w:szCs w:val="22"/>
        </w:rPr>
        <w:t> under their care or supervision. </w:t>
      </w:r>
    </w:p>
    <w:p w14:paraId="17E530ED" w14:textId="77777777" w:rsidR="004F3A73" w:rsidRDefault="004F3A73" w:rsidP="00412722">
      <w:pPr>
        <w:spacing w:after="0" w:line="240" w:lineRule="auto"/>
        <w:textAlignment w:val="baseline"/>
        <w:rPr>
          <w:rFonts w:ascii="Segoe UI" w:hAnsi="Segoe UI" w:cs="Segoe UI"/>
          <w:sz w:val="18"/>
          <w:szCs w:val="18"/>
        </w:rPr>
      </w:pPr>
    </w:p>
    <w:p w14:paraId="54D624F5" w14:textId="77777777" w:rsidR="004F3A73" w:rsidRPr="00412722" w:rsidRDefault="004F3A73" w:rsidP="00412722">
      <w:pPr>
        <w:spacing w:after="0" w:line="240" w:lineRule="auto"/>
        <w:textAlignment w:val="baseline"/>
        <w:rPr>
          <w:rFonts w:ascii="Segoe UI" w:hAnsi="Segoe UI" w:cs="Segoe UI"/>
          <w:sz w:val="18"/>
          <w:szCs w:val="18"/>
        </w:rPr>
      </w:pPr>
    </w:p>
    <w:p w14:paraId="44BC73B7" w14:textId="77777777" w:rsidR="00412722" w:rsidRPr="00412722" w:rsidRDefault="00412722" w:rsidP="00412722">
      <w:pPr>
        <w:spacing w:after="0" w:line="240" w:lineRule="auto"/>
        <w:textAlignment w:val="baseline"/>
        <w:rPr>
          <w:rFonts w:ascii="Segoe UI" w:hAnsi="Segoe UI" w:cs="Segoe UI"/>
          <w:color w:val="2F5496"/>
          <w:sz w:val="18"/>
          <w:szCs w:val="18"/>
        </w:rPr>
      </w:pPr>
      <w:r w:rsidRPr="00412722">
        <w:rPr>
          <w:rFonts w:ascii="Arial" w:hAnsi="Arial" w:cs="Arial"/>
          <w:color w:val="2F5496"/>
          <w:sz w:val="32"/>
          <w:szCs w:val="32"/>
        </w:rPr>
        <w:t>Safer recruitment </w:t>
      </w:r>
    </w:p>
    <w:p w14:paraId="0CB0065B" w14:textId="77777777"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The Leadership will ensure all workers will be appointed, trained, supported and supervised in accordance with government guidance on safe recruitment. This includes ensuring that: </w:t>
      </w:r>
    </w:p>
    <w:p w14:paraId="57F0807D" w14:textId="77777777"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 </w:t>
      </w:r>
    </w:p>
    <w:p w14:paraId="407E146D" w14:textId="4C830380" w:rsidR="00412722" w:rsidRPr="00412722" w:rsidRDefault="00412722" w:rsidP="00AB78DC">
      <w:pPr>
        <w:numPr>
          <w:ilvl w:val="1"/>
          <w:numId w:val="26"/>
        </w:numPr>
        <w:spacing w:after="0" w:line="240" w:lineRule="auto"/>
        <w:textAlignment w:val="baseline"/>
        <w:rPr>
          <w:rFonts w:ascii="Arial" w:hAnsi="Arial" w:cs="Arial"/>
          <w:sz w:val="22"/>
          <w:szCs w:val="22"/>
        </w:rPr>
      </w:pPr>
      <w:r w:rsidRPr="00412722">
        <w:rPr>
          <w:rFonts w:ascii="Arial" w:hAnsi="Arial" w:cs="Arial"/>
          <w:sz w:val="22"/>
          <w:szCs w:val="22"/>
        </w:rPr>
        <w:t>There is a written job description / person specification for the post</w:t>
      </w:r>
      <w:r w:rsidR="004F3A73">
        <w:rPr>
          <w:rFonts w:ascii="Arial" w:hAnsi="Arial" w:cs="Arial"/>
          <w:sz w:val="22"/>
          <w:szCs w:val="22"/>
        </w:rPr>
        <w:t>.</w:t>
      </w:r>
      <w:r w:rsidRPr="00412722">
        <w:rPr>
          <w:rFonts w:ascii="Arial" w:hAnsi="Arial" w:cs="Arial"/>
          <w:sz w:val="22"/>
          <w:szCs w:val="22"/>
        </w:rPr>
        <w:t> </w:t>
      </w:r>
    </w:p>
    <w:p w14:paraId="3FE26B58" w14:textId="592A1273" w:rsidR="00412722" w:rsidRPr="00412722" w:rsidRDefault="00412722" w:rsidP="00AB78DC">
      <w:pPr>
        <w:numPr>
          <w:ilvl w:val="0"/>
          <w:numId w:val="17"/>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Those applying have completed an application form</w:t>
      </w:r>
      <w:r w:rsidR="004F3A73">
        <w:rPr>
          <w:rFonts w:ascii="Arial" w:hAnsi="Arial" w:cs="Arial"/>
          <w:sz w:val="22"/>
          <w:szCs w:val="22"/>
        </w:rPr>
        <w:t>.</w:t>
      </w:r>
      <w:r w:rsidRPr="00412722">
        <w:rPr>
          <w:rFonts w:ascii="Arial" w:hAnsi="Arial" w:cs="Arial"/>
          <w:sz w:val="22"/>
          <w:szCs w:val="22"/>
        </w:rPr>
        <w:t> </w:t>
      </w:r>
    </w:p>
    <w:p w14:paraId="6C3CEF53" w14:textId="3E12B486" w:rsidR="00412722" w:rsidRPr="00412722" w:rsidRDefault="00412722" w:rsidP="00AB78DC">
      <w:pPr>
        <w:numPr>
          <w:ilvl w:val="0"/>
          <w:numId w:val="18"/>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Those short listed have been interviewed</w:t>
      </w:r>
      <w:r w:rsidR="004F3A73">
        <w:rPr>
          <w:rFonts w:ascii="Arial" w:hAnsi="Arial" w:cs="Arial"/>
          <w:sz w:val="22"/>
          <w:szCs w:val="22"/>
        </w:rPr>
        <w:t>.</w:t>
      </w:r>
      <w:r w:rsidRPr="00412722">
        <w:rPr>
          <w:rFonts w:ascii="Arial" w:hAnsi="Arial" w:cs="Arial"/>
          <w:sz w:val="22"/>
          <w:szCs w:val="22"/>
        </w:rPr>
        <w:t> </w:t>
      </w:r>
    </w:p>
    <w:p w14:paraId="78B6339E" w14:textId="6EA43DFC" w:rsidR="00412722" w:rsidRPr="00412722" w:rsidRDefault="00412722" w:rsidP="00AB78DC">
      <w:pPr>
        <w:numPr>
          <w:ilvl w:val="0"/>
          <w:numId w:val="19"/>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Safeguarding has been discussed at interview</w:t>
      </w:r>
      <w:r w:rsidR="004F3A73">
        <w:rPr>
          <w:rFonts w:ascii="Arial" w:hAnsi="Arial" w:cs="Arial"/>
          <w:sz w:val="22"/>
          <w:szCs w:val="22"/>
        </w:rPr>
        <w:t>.</w:t>
      </w:r>
      <w:r w:rsidRPr="00412722">
        <w:rPr>
          <w:rFonts w:ascii="Arial" w:hAnsi="Arial" w:cs="Arial"/>
          <w:sz w:val="22"/>
          <w:szCs w:val="22"/>
        </w:rPr>
        <w:t> </w:t>
      </w:r>
    </w:p>
    <w:p w14:paraId="00E726F8" w14:textId="2DEAED6D" w:rsidR="00412722" w:rsidRPr="00412722" w:rsidRDefault="00412722" w:rsidP="00AB78DC">
      <w:pPr>
        <w:numPr>
          <w:ilvl w:val="0"/>
          <w:numId w:val="20"/>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 xml:space="preserve">Written references have been </w:t>
      </w:r>
      <w:proofErr w:type="gramStart"/>
      <w:r w:rsidRPr="00412722">
        <w:rPr>
          <w:rFonts w:ascii="Arial" w:hAnsi="Arial" w:cs="Arial"/>
          <w:sz w:val="22"/>
          <w:szCs w:val="22"/>
        </w:rPr>
        <w:t>obtained, and</w:t>
      </w:r>
      <w:proofErr w:type="gramEnd"/>
      <w:r w:rsidRPr="00412722">
        <w:rPr>
          <w:rFonts w:ascii="Arial" w:hAnsi="Arial" w:cs="Arial"/>
          <w:sz w:val="22"/>
          <w:szCs w:val="22"/>
        </w:rPr>
        <w:t xml:space="preserve"> followed up where appropriate</w:t>
      </w:r>
      <w:r w:rsidR="004F3A73">
        <w:rPr>
          <w:rFonts w:ascii="Arial" w:hAnsi="Arial" w:cs="Arial"/>
          <w:sz w:val="22"/>
          <w:szCs w:val="22"/>
        </w:rPr>
        <w:t>.</w:t>
      </w:r>
      <w:r w:rsidRPr="00412722">
        <w:rPr>
          <w:rFonts w:ascii="Arial" w:hAnsi="Arial" w:cs="Arial"/>
          <w:sz w:val="22"/>
          <w:szCs w:val="22"/>
        </w:rPr>
        <w:t> </w:t>
      </w:r>
    </w:p>
    <w:p w14:paraId="3ECEA13B" w14:textId="71D918AB" w:rsidR="00412722" w:rsidRPr="00412722" w:rsidRDefault="00412722" w:rsidP="00AB78DC">
      <w:pPr>
        <w:numPr>
          <w:ilvl w:val="0"/>
          <w:numId w:val="21"/>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A </w:t>
      </w:r>
      <w:r w:rsidR="004F3A73">
        <w:rPr>
          <w:rFonts w:ascii="Arial" w:hAnsi="Arial" w:cs="Arial"/>
          <w:sz w:val="22"/>
          <w:szCs w:val="22"/>
        </w:rPr>
        <w:t>S</w:t>
      </w:r>
      <w:r w:rsidRPr="00412722">
        <w:rPr>
          <w:rFonts w:ascii="Arial" w:hAnsi="Arial" w:cs="Arial"/>
          <w:sz w:val="22"/>
          <w:szCs w:val="22"/>
        </w:rPr>
        <w:t>elf</w:t>
      </w:r>
      <w:r w:rsidR="004F3A73">
        <w:rPr>
          <w:rFonts w:ascii="Arial" w:hAnsi="Arial" w:cs="Arial"/>
          <w:sz w:val="22"/>
          <w:szCs w:val="22"/>
        </w:rPr>
        <w:t xml:space="preserve"> D</w:t>
      </w:r>
      <w:r w:rsidRPr="00412722">
        <w:rPr>
          <w:rFonts w:ascii="Arial" w:hAnsi="Arial" w:cs="Arial"/>
          <w:sz w:val="22"/>
          <w:szCs w:val="22"/>
        </w:rPr>
        <w:t xml:space="preserve">eclaration </w:t>
      </w:r>
      <w:r w:rsidR="004F3A73">
        <w:rPr>
          <w:rFonts w:ascii="Arial" w:hAnsi="Arial" w:cs="Arial"/>
          <w:sz w:val="22"/>
          <w:szCs w:val="22"/>
        </w:rPr>
        <w:t>F</w:t>
      </w:r>
      <w:r w:rsidRPr="00412722">
        <w:rPr>
          <w:rFonts w:ascii="Arial" w:hAnsi="Arial" w:cs="Arial"/>
          <w:sz w:val="22"/>
          <w:szCs w:val="22"/>
        </w:rPr>
        <w:t xml:space="preserve">orm and the relevant Disclosure and Barring </w:t>
      </w:r>
      <w:proofErr w:type="gramStart"/>
      <w:r w:rsidRPr="00412722">
        <w:rPr>
          <w:rFonts w:ascii="Arial" w:hAnsi="Arial" w:cs="Arial"/>
          <w:sz w:val="22"/>
          <w:szCs w:val="22"/>
        </w:rPr>
        <w:t xml:space="preserve">Service </w:t>
      </w:r>
      <w:r w:rsidR="00A72CC3">
        <w:rPr>
          <w:rFonts w:ascii="Arial" w:hAnsi="Arial" w:cs="Arial"/>
          <w:sz w:val="22"/>
          <w:szCs w:val="22"/>
        </w:rPr>
        <w:t xml:space="preserve"> </w:t>
      </w:r>
      <w:r w:rsidRPr="00412722">
        <w:rPr>
          <w:rFonts w:ascii="Arial" w:hAnsi="Arial" w:cs="Arial"/>
          <w:sz w:val="22"/>
          <w:szCs w:val="22"/>
        </w:rPr>
        <w:t>(</w:t>
      </w:r>
      <w:proofErr w:type="gramEnd"/>
      <w:r w:rsidRPr="00412722">
        <w:rPr>
          <w:rFonts w:ascii="Arial" w:hAnsi="Arial" w:cs="Arial"/>
          <w:sz w:val="22"/>
          <w:szCs w:val="22"/>
        </w:rPr>
        <w:t>DBS England and Wales) has been completed where necessary</w:t>
      </w:r>
      <w:r w:rsidR="004F3A73">
        <w:rPr>
          <w:rFonts w:ascii="Arial" w:hAnsi="Arial" w:cs="Arial"/>
          <w:sz w:val="22"/>
          <w:szCs w:val="22"/>
        </w:rPr>
        <w:t>.</w:t>
      </w:r>
      <w:r w:rsidR="00AB31E1">
        <w:rPr>
          <w:rFonts w:ascii="Arial" w:hAnsi="Arial" w:cs="Arial"/>
          <w:sz w:val="22"/>
          <w:szCs w:val="22"/>
        </w:rPr>
        <w:t xml:space="preserve"> </w:t>
      </w:r>
      <w:r w:rsidR="00AB31E1" w:rsidRPr="00AB31E1">
        <w:rPr>
          <w:rFonts w:ascii="Arial" w:hAnsi="Arial" w:cs="Arial"/>
          <w:sz w:val="22"/>
          <w:szCs w:val="22"/>
        </w:rPr>
        <w:t>W</w:t>
      </w:r>
      <w:r w:rsidRPr="00412722">
        <w:rPr>
          <w:rFonts w:ascii="Arial" w:hAnsi="Arial" w:cs="Arial"/>
          <w:sz w:val="22"/>
          <w:szCs w:val="22"/>
        </w:rPr>
        <w:t>e will comply with Code of Practice requirements concerning the fair treatment of applicants and the handling of information</w:t>
      </w:r>
      <w:r w:rsidR="00AB31E1" w:rsidRPr="00AB31E1">
        <w:rPr>
          <w:rFonts w:ascii="Arial" w:hAnsi="Arial" w:cs="Arial"/>
          <w:sz w:val="22"/>
          <w:szCs w:val="22"/>
        </w:rPr>
        <w:t>.</w:t>
      </w:r>
      <w:r w:rsidRPr="00412722">
        <w:rPr>
          <w:rFonts w:ascii="Arial" w:hAnsi="Arial" w:cs="Arial"/>
          <w:sz w:val="22"/>
          <w:szCs w:val="22"/>
        </w:rPr>
        <w:t> </w:t>
      </w:r>
    </w:p>
    <w:p w14:paraId="180C2390" w14:textId="67731DD0" w:rsidR="00412722" w:rsidRDefault="00412722" w:rsidP="00AB78DC">
      <w:pPr>
        <w:numPr>
          <w:ilvl w:val="0"/>
          <w:numId w:val="22"/>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Qualifications</w:t>
      </w:r>
      <w:r w:rsidR="00AB31E1">
        <w:rPr>
          <w:rFonts w:ascii="Arial" w:hAnsi="Arial" w:cs="Arial"/>
          <w:sz w:val="22"/>
          <w:szCs w:val="22"/>
        </w:rPr>
        <w:t>,</w:t>
      </w:r>
      <w:r w:rsidRPr="00412722">
        <w:rPr>
          <w:rFonts w:ascii="Arial" w:hAnsi="Arial" w:cs="Arial"/>
          <w:sz w:val="22"/>
          <w:szCs w:val="22"/>
        </w:rPr>
        <w:t xml:space="preserve"> where relevant</w:t>
      </w:r>
      <w:r w:rsidR="00AB31E1">
        <w:rPr>
          <w:rFonts w:ascii="Arial" w:hAnsi="Arial" w:cs="Arial"/>
          <w:sz w:val="22"/>
          <w:szCs w:val="22"/>
        </w:rPr>
        <w:t>,</w:t>
      </w:r>
      <w:r w:rsidRPr="00412722">
        <w:rPr>
          <w:rFonts w:ascii="Arial" w:hAnsi="Arial" w:cs="Arial"/>
          <w:sz w:val="22"/>
          <w:szCs w:val="22"/>
        </w:rPr>
        <w:t xml:space="preserve"> have been verified</w:t>
      </w:r>
      <w:r w:rsidR="00AB31E1">
        <w:rPr>
          <w:rFonts w:ascii="Arial" w:hAnsi="Arial" w:cs="Arial"/>
          <w:sz w:val="22"/>
          <w:szCs w:val="22"/>
        </w:rPr>
        <w:t>.</w:t>
      </w:r>
      <w:r w:rsidRPr="00412722">
        <w:rPr>
          <w:rFonts w:ascii="Arial" w:hAnsi="Arial" w:cs="Arial"/>
          <w:sz w:val="22"/>
          <w:szCs w:val="22"/>
        </w:rPr>
        <w:t> </w:t>
      </w:r>
    </w:p>
    <w:p w14:paraId="5CCCB973" w14:textId="77777777" w:rsidR="00650A11" w:rsidRDefault="00650A11" w:rsidP="00650A11">
      <w:pPr>
        <w:spacing w:after="0" w:line="240" w:lineRule="auto"/>
        <w:textAlignment w:val="baseline"/>
        <w:rPr>
          <w:rFonts w:ascii="Arial" w:hAnsi="Arial" w:cs="Arial"/>
          <w:sz w:val="22"/>
          <w:szCs w:val="22"/>
        </w:rPr>
      </w:pPr>
    </w:p>
    <w:p w14:paraId="73FE2704" w14:textId="77777777" w:rsidR="00650A11" w:rsidRDefault="00650A11" w:rsidP="00650A11">
      <w:pPr>
        <w:spacing w:after="0" w:line="240" w:lineRule="auto"/>
        <w:textAlignment w:val="baseline"/>
        <w:rPr>
          <w:rFonts w:ascii="Arial" w:hAnsi="Arial" w:cs="Arial"/>
          <w:sz w:val="22"/>
          <w:szCs w:val="22"/>
        </w:rPr>
      </w:pPr>
    </w:p>
    <w:p w14:paraId="41BCB76F" w14:textId="77777777" w:rsidR="00650A11" w:rsidRPr="00412722" w:rsidRDefault="00650A11" w:rsidP="00650A11">
      <w:pPr>
        <w:spacing w:after="0" w:line="240" w:lineRule="auto"/>
        <w:textAlignment w:val="baseline"/>
        <w:rPr>
          <w:rFonts w:ascii="Arial" w:hAnsi="Arial" w:cs="Arial"/>
          <w:sz w:val="22"/>
          <w:szCs w:val="22"/>
        </w:rPr>
      </w:pPr>
    </w:p>
    <w:p w14:paraId="24BD0310" w14:textId="3102443C" w:rsidR="00412722" w:rsidRPr="00412722" w:rsidRDefault="00412722" w:rsidP="00AB78DC">
      <w:pPr>
        <w:numPr>
          <w:ilvl w:val="0"/>
          <w:numId w:val="23"/>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 xml:space="preserve">A suitable training programme and induction is provided for the </w:t>
      </w:r>
      <w:r w:rsidR="00F45EF5" w:rsidRPr="00412722">
        <w:rPr>
          <w:rFonts w:ascii="Arial" w:hAnsi="Arial" w:cs="Arial"/>
          <w:sz w:val="22"/>
          <w:szCs w:val="22"/>
        </w:rPr>
        <w:t xml:space="preserve">successful </w:t>
      </w:r>
      <w:r w:rsidR="00F45EF5">
        <w:rPr>
          <w:rFonts w:ascii="Arial" w:hAnsi="Arial" w:cs="Arial"/>
          <w:sz w:val="22"/>
          <w:szCs w:val="22"/>
        </w:rPr>
        <w:t>applicant</w:t>
      </w:r>
      <w:r w:rsidRPr="00412722">
        <w:rPr>
          <w:rFonts w:ascii="Arial" w:hAnsi="Arial" w:cs="Arial"/>
          <w:sz w:val="22"/>
          <w:szCs w:val="22"/>
        </w:rPr>
        <w:t> </w:t>
      </w:r>
    </w:p>
    <w:p w14:paraId="022B35B0" w14:textId="77777777" w:rsidR="00412722" w:rsidRPr="00412722" w:rsidRDefault="00412722" w:rsidP="00AB78DC">
      <w:pPr>
        <w:numPr>
          <w:ilvl w:val="0"/>
          <w:numId w:val="24"/>
        </w:numPr>
        <w:spacing w:after="0" w:line="240" w:lineRule="auto"/>
        <w:ind w:left="1080" w:firstLine="0"/>
        <w:textAlignment w:val="baseline"/>
        <w:rPr>
          <w:rFonts w:ascii="Arial" w:hAnsi="Arial" w:cs="Arial"/>
          <w:sz w:val="22"/>
          <w:szCs w:val="22"/>
        </w:rPr>
      </w:pPr>
      <w:r w:rsidRPr="00412722">
        <w:rPr>
          <w:rFonts w:ascii="Arial" w:hAnsi="Arial" w:cs="Arial"/>
          <w:sz w:val="22"/>
          <w:szCs w:val="22"/>
        </w:rPr>
        <w:t>The applicant has completed a probationary period. </w:t>
      </w:r>
    </w:p>
    <w:p w14:paraId="51DECC45" w14:textId="77777777" w:rsidR="00564F67" w:rsidRPr="00564F67" w:rsidRDefault="00412722" w:rsidP="00AB78DC">
      <w:pPr>
        <w:pStyle w:val="NoSpacing"/>
        <w:numPr>
          <w:ilvl w:val="1"/>
          <w:numId w:val="24"/>
        </w:numPr>
        <w:rPr>
          <w:rFonts w:ascii="Arial" w:hAnsi="Arial" w:cs="Arial"/>
          <w:sz w:val="22"/>
          <w:szCs w:val="22"/>
        </w:rPr>
      </w:pPr>
      <w:r w:rsidRPr="00564F67">
        <w:rPr>
          <w:rFonts w:ascii="Arial" w:hAnsi="Arial" w:cs="Arial"/>
          <w:sz w:val="22"/>
          <w:szCs w:val="22"/>
        </w:rPr>
        <w:t xml:space="preserve">The applicant has been given a copy of the organisation’s </w:t>
      </w:r>
      <w:r w:rsidR="00AB31E1" w:rsidRPr="00564F67">
        <w:rPr>
          <w:rFonts w:ascii="Arial" w:hAnsi="Arial" w:cs="Arial"/>
          <w:sz w:val="22"/>
          <w:szCs w:val="22"/>
        </w:rPr>
        <w:t>S</w:t>
      </w:r>
      <w:r w:rsidRPr="00564F67">
        <w:rPr>
          <w:rFonts w:ascii="Arial" w:hAnsi="Arial" w:cs="Arial"/>
          <w:sz w:val="22"/>
          <w:szCs w:val="22"/>
        </w:rPr>
        <w:t xml:space="preserve">afeguarding </w:t>
      </w:r>
      <w:r w:rsidR="00AB31E1" w:rsidRPr="00564F67">
        <w:rPr>
          <w:rFonts w:ascii="Arial" w:hAnsi="Arial" w:cs="Arial"/>
          <w:sz w:val="22"/>
          <w:szCs w:val="22"/>
        </w:rPr>
        <w:t>P</w:t>
      </w:r>
      <w:r w:rsidRPr="00564F67">
        <w:rPr>
          <w:rFonts w:ascii="Arial" w:hAnsi="Arial" w:cs="Arial"/>
          <w:sz w:val="22"/>
          <w:szCs w:val="22"/>
        </w:rPr>
        <w:t>olicy and knows how to report concerns. </w:t>
      </w:r>
    </w:p>
    <w:p w14:paraId="4EB74F3E" w14:textId="693A6E60" w:rsidR="00412722" w:rsidRDefault="00B714A8" w:rsidP="00AB78DC">
      <w:pPr>
        <w:numPr>
          <w:ilvl w:val="1"/>
          <w:numId w:val="24"/>
        </w:numPr>
        <w:spacing w:after="0" w:line="240" w:lineRule="auto"/>
        <w:textAlignment w:val="baseline"/>
        <w:rPr>
          <w:rFonts w:ascii="Arial" w:hAnsi="Arial" w:cs="Arial"/>
          <w:sz w:val="22"/>
          <w:szCs w:val="22"/>
        </w:rPr>
      </w:pPr>
      <w:r>
        <w:rPr>
          <w:rFonts w:ascii="Arial" w:hAnsi="Arial" w:cs="Arial"/>
          <w:sz w:val="22"/>
          <w:szCs w:val="22"/>
        </w:rPr>
        <w:t xml:space="preserve">Ideally volunteers </w:t>
      </w:r>
      <w:r w:rsidR="00D53DCE">
        <w:rPr>
          <w:rFonts w:ascii="Arial" w:hAnsi="Arial" w:cs="Arial"/>
          <w:sz w:val="22"/>
          <w:szCs w:val="22"/>
        </w:rPr>
        <w:t>should</w:t>
      </w:r>
      <w:r>
        <w:rPr>
          <w:rFonts w:ascii="Arial" w:hAnsi="Arial" w:cs="Arial"/>
          <w:sz w:val="22"/>
          <w:szCs w:val="22"/>
        </w:rPr>
        <w:t xml:space="preserve"> be part of Jubilee Church. If they do not regularly attend Jubilee </w:t>
      </w:r>
      <w:r w:rsidR="00DA1368">
        <w:rPr>
          <w:rFonts w:ascii="Arial" w:hAnsi="Arial" w:cs="Arial"/>
          <w:sz w:val="22"/>
          <w:szCs w:val="22"/>
        </w:rPr>
        <w:t>Church</w:t>
      </w:r>
      <w:r>
        <w:rPr>
          <w:rFonts w:ascii="Arial" w:hAnsi="Arial" w:cs="Arial"/>
          <w:sz w:val="22"/>
          <w:szCs w:val="22"/>
        </w:rPr>
        <w:t xml:space="preserve">, then one of their references must be from </w:t>
      </w:r>
      <w:r w:rsidR="00DA1368">
        <w:rPr>
          <w:rFonts w:ascii="Arial" w:hAnsi="Arial" w:cs="Arial"/>
          <w:sz w:val="22"/>
          <w:szCs w:val="22"/>
        </w:rPr>
        <w:t xml:space="preserve">a leader of the church </w:t>
      </w:r>
      <w:r w:rsidR="00C02519">
        <w:rPr>
          <w:rFonts w:ascii="Arial" w:hAnsi="Arial" w:cs="Arial"/>
          <w:sz w:val="22"/>
          <w:szCs w:val="22"/>
        </w:rPr>
        <w:t>where they regularly attend</w:t>
      </w:r>
      <w:r w:rsidR="00DA1368">
        <w:rPr>
          <w:rFonts w:ascii="Arial" w:hAnsi="Arial" w:cs="Arial"/>
          <w:sz w:val="22"/>
          <w:szCs w:val="22"/>
        </w:rPr>
        <w:t xml:space="preserve">. </w:t>
      </w:r>
    </w:p>
    <w:p w14:paraId="69B696A7" w14:textId="77777777" w:rsidR="00AB31E1" w:rsidRPr="00412722" w:rsidRDefault="00AB31E1" w:rsidP="00AB31E1">
      <w:pPr>
        <w:spacing w:after="0" w:line="240" w:lineRule="auto"/>
        <w:textAlignment w:val="baseline"/>
        <w:rPr>
          <w:rFonts w:ascii="Arial" w:hAnsi="Arial" w:cs="Arial"/>
          <w:sz w:val="22"/>
          <w:szCs w:val="22"/>
        </w:rPr>
      </w:pPr>
    </w:p>
    <w:p w14:paraId="6967E11A" w14:textId="77777777" w:rsidR="00412722" w:rsidRPr="00412722" w:rsidRDefault="00412722" w:rsidP="00412722">
      <w:pPr>
        <w:spacing w:beforeAutospacing="1" w:after="0" w:afterAutospacing="1" w:line="240" w:lineRule="auto"/>
        <w:textAlignment w:val="baseline"/>
        <w:rPr>
          <w:rFonts w:ascii="Segoe UI" w:hAnsi="Segoe UI" w:cs="Segoe UI"/>
          <w:sz w:val="18"/>
          <w:szCs w:val="18"/>
        </w:rPr>
      </w:pPr>
      <w:r w:rsidRPr="00412722">
        <w:rPr>
          <w:rFonts w:ascii="Arial" w:hAnsi="Arial" w:cs="Arial"/>
          <w:color w:val="000000"/>
          <w:sz w:val="22"/>
          <w:szCs w:val="22"/>
        </w:rPr>
        <w:t> </w:t>
      </w:r>
    </w:p>
    <w:p w14:paraId="24D3DC8D" w14:textId="77777777" w:rsidR="00C02519" w:rsidRDefault="00412722" w:rsidP="00412722">
      <w:pPr>
        <w:spacing w:after="0" w:line="240" w:lineRule="auto"/>
        <w:textAlignment w:val="baseline"/>
        <w:rPr>
          <w:rFonts w:ascii="Arial" w:hAnsi="Arial" w:cs="Arial"/>
          <w:color w:val="2F5496"/>
          <w:sz w:val="32"/>
          <w:szCs w:val="32"/>
        </w:rPr>
      </w:pPr>
      <w:r w:rsidRPr="00412722">
        <w:rPr>
          <w:rFonts w:ascii="Arial" w:hAnsi="Arial" w:cs="Arial"/>
          <w:color w:val="2F5496"/>
          <w:sz w:val="32"/>
          <w:szCs w:val="32"/>
        </w:rPr>
        <w:t>Safeguarding training</w:t>
      </w:r>
    </w:p>
    <w:p w14:paraId="5133A2A6" w14:textId="13FE7B7B" w:rsidR="00412722" w:rsidRPr="00412722" w:rsidRDefault="00412722" w:rsidP="00412722">
      <w:pPr>
        <w:spacing w:after="0" w:line="240" w:lineRule="auto"/>
        <w:textAlignment w:val="baseline"/>
        <w:rPr>
          <w:rFonts w:ascii="Segoe UI" w:hAnsi="Segoe UI" w:cs="Segoe UI"/>
          <w:color w:val="2F5496"/>
          <w:sz w:val="18"/>
          <w:szCs w:val="18"/>
        </w:rPr>
      </w:pPr>
      <w:r w:rsidRPr="00412722">
        <w:rPr>
          <w:rFonts w:ascii="Arial" w:hAnsi="Arial" w:cs="Arial"/>
          <w:color w:val="2F5496"/>
          <w:sz w:val="32"/>
          <w:szCs w:val="32"/>
        </w:rPr>
        <w:t> </w:t>
      </w:r>
    </w:p>
    <w:p w14:paraId="44F38BFA"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The Leadership is committed to on-going safeguarding training and development opportunities for all workers, developing a culture of awareness of safeguarding issues to help protect everyone. All our workers will receive induction training and undertake recognised safeguarding training on a regular basis. </w:t>
      </w:r>
    </w:p>
    <w:p w14:paraId="7B6B8CE7" w14:textId="77777777" w:rsidR="00646835" w:rsidRPr="00412722" w:rsidRDefault="00646835" w:rsidP="00412722">
      <w:pPr>
        <w:spacing w:after="0" w:line="240" w:lineRule="auto"/>
        <w:textAlignment w:val="baseline"/>
        <w:rPr>
          <w:rFonts w:ascii="Segoe UI" w:hAnsi="Segoe UI" w:cs="Segoe UI"/>
          <w:sz w:val="18"/>
          <w:szCs w:val="18"/>
        </w:rPr>
      </w:pPr>
    </w:p>
    <w:p w14:paraId="4E4DCF36"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The Leadership will provide or facilitate all staff/volunteers undertaking basic safeguarding training which will be renewed every three years.  </w:t>
      </w:r>
    </w:p>
    <w:p w14:paraId="4D14FACD" w14:textId="77777777" w:rsidR="00646835" w:rsidRPr="00412722" w:rsidRDefault="00646835" w:rsidP="00412722">
      <w:pPr>
        <w:spacing w:after="0" w:line="240" w:lineRule="auto"/>
        <w:textAlignment w:val="baseline"/>
        <w:rPr>
          <w:rFonts w:ascii="Segoe UI" w:hAnsi="Segoe UI" w:cs="Segoe UI"/>
          <w:sz w:val="18"/>
          <w:szCs w:val="18"/>
        </w:rPr>
      </w:pPr>
    </w:p>
    <w:p w14:paraId="1A1318D8" w14:textId="48C8C17C"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The Leadership will provide or facilitate the </w:t>
      </w:r>
      <w:r w:rsidR="00646835">
        <w:rPr>
          <w:rFonts w:ascii="Arial" w:hAnsi="Arial" w:cs="Arial"/>
          <w:sz w:val="22"/>
          <w:szCs w:val="22"/>
        </w:rPr>
        <w:t xml:space="preserve">Designated </w:t>
      </w:r>
      <w:r w:rsidRPr="00412722">
        <w:rPr>
          <w:rFonts w:ascii="Arial" w:hAnsi="Arial" w:cs="Arial"/>
          <w:sz w:val="22"/>
          <w:szCs w:val="22"/>
        </w:rPr>
        <w:t xml:space="preserve">Safeguarding </w:t>
      </w:r>
      <w:r w:rsidR="00646835">
        <w:rPr>
          <w:rFonts w:ascii="Arial" w:hAnsi="Arial" w:cs="Arial"/>
          <w:sz w:val="22"/>
          <w:szCs w:val="22"/>
        </w:rPr>
        <w:t xml:space="preserve">Officer </w:t>
      </w:r>
      <w:r w:rsidRPr="00412722">
        <w:rPr>
          <w:rFonts w:ascii="Arial" w:hAnsi="Arial" w:cs="Arial"/>
          <w:sz w:val="22"/>
          <w:szCs w:val="22"/>
        </w:rPr>
        <w:t>/</w:t>
      </w:r>
      <w:r w:rsidR="00646835">
        <w:rPr>
          <w:rFonts w:ascii="Arial" w:hAnsi="Arial" w:cs="Arial"/>
          <w:sz w:val="22"/>
          <w:szCs w:val="22"/>
        </w:rPr>
        <w:t xml:space="preserve"> </w:t>
      </w:r>
      <w:r w:rsidRPr="00412722">
        <w:rPr>
          <w:rFonts w:ascii="Arial" w:hAnsi="Arial" w:cs="Arial"/>
          <w:sz w:val="22"/>
          <w:szCs w:val="22"/>
        </w:rPr>
        <w:t xml:space="preserve">Deputy Safeguarding </w:t>
      </w:r>
      <w:r w:rsidR="00646835">
        <w:rPr>
          <w:rFonts w:ascii="Arial" w:hAnsi="Arial" w:cs="Arial"/>
          <w:sz w:val="22"/>
          <w:szCs w:val="22"/>
        </w:rPr>
        <w:t>Officer</w:t>
      </w:r>
      <w:r w:rsidRPr="00412722">
        <w:rPr>
          <w:rFonts w:ascii="Arial" w:hAnsi="Arial" w:cs="Arial"/>
          <w:sz w:val="22"/>
          <w:szCs w:val="22"/>
        </w:rPr>
        <w:t> undertaking advance safeguarding training which will be renewed every t</w:t>
      </w:r>
      <w:r w:rsidR="0051197F">
        <w:rPr>
          <w:rFonts w:ascii="Arial" w:hAnsi="Arial" w:cs="Arial"/>
          <w:sz w:val="22"/>
          <w:szCs w:val="22"/>
        </w:rPr>
        <w:t>hree</w:t>
      </w:r>
      <w:r w:rsidRPr="00412722">
        <w:rPr>
          <w:rFonts w:ascii="Arial" w:hAnsi="Arial" w:cs="Arial"/>
          <w:sz w:val="22"/>
          <w:szCs w:val="22"/>
        </w:rPr>
        <w:t> years. Where possible, the Leadership will provide or facilitate additional training for the requirements of the role.  </w:t>
      </w:r>
    </w:p>
    <w:p w14:paraId="1ABB3ED9" w14:textId="77777777" w:rsidR="00646835" w:rsidRPr="00412722" w:rsidRDefault="00646835" w:rsidP="00412722">
      <w:pPr>
        <w:spacing w:after="0" w:line="240" w:lineRule="auto"/>
        <w:textAlignment w:val="baseline"/>
        <w:rPr>
          <w:rFonts w:ascii="Segoe UI" w:hAnsi="Segoe UI" w:cs="Segoe UI"/>
          <w:sz w:val="18"/>
          <w:szCs w:val="18"/>
        </w:rPr>
      </w:pPr>
    </w:p>
    <w:p w14:paraId="58486E4A" w14:textId="77777777" w:rsidR="00646835"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The Leadership will provide or facilitate specialist safeguarding training for the board of trustees which will be renewed every three years. </w:t>
      </w:r>
    </w:p>
    <w:p w14:paraId="286F70B0" w14:textId="1716946A"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 </w:t>
      </w:r>
    </w:p>
    <w:p w14:paraId="5642CA75" w14:textId="77777777" w:rsid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The Leadership will also ensure that children and adults with care and support needs are provided with information on where to get help and advice in relation to abuse, discrimination, bullying or any other matter where they have a concern. </w:t>
      </w:r>
    </w:p>
    <w:p w14:paraId="611B5523" w14:textId="77777777" w:rsidR="00A77A97" w:rsidRPr="00412722" w:rsidRDefault="00A77A97" w:rsidP="00412722">
      <w:pPr>
        <w:spacing w:after="0" w:line="240" w:lineRule="auto"/>
        <w:textAlignment w:val="baseline"/>
        <w:rPr>
          <w:rFonts w:ascii="Segoe UI" w:hAnsi="Segoe UI" w:cs="Segoe UI"/>
          <w:sz w:val="18"/>
          <w:szCs w:val="18"/>
        </w:rPr>
      </w:pPr>
    </w:p>
    <w:p w14:paraId="5B5DBF06" w14:textId="77777777" w:rsidR="00412722" w:rsidRPr="00412722" w:rsidRDefault="00412722" w:rsidP="00412722">
      <w:pPr>
        <w:spacing w:beforeAutospacing="1" w:after="0" w:afterAutospacing="1" w:line="240" w:lineRule="auto"/>
        <w:textAlignment w:val="baseline"/>
        <w:rPr>
          <w:rFonts w:ascii="Segoe UI" w:hAnsi="Segoe UI" w:cs="Segoe UI"/>
          <w:sz w:val="18"/>
          <w:szCs w:val="18"/>
        </w:rPr>
      </w:pPr>
      <w:r w:rsidRPr="00412722">
        <w:rPr>
          <w:rFonts w:ascii="Arial" w:hAnsi="Arial" w:cs="Arial"/>
          <w:color w:val="000000"/>
          <w:sz w:val="22"/>
          <w:szCs w:val="22"/>
        </w:rPr>
        <w:t> </w:t>
      </w:r>
    </w:p>
    <w:p w14:paraId="36761ED3" w14:textId="77777777" w:rsidR="00412722" w:rsidRDefault="00412722" w:rsidP="00412722">
      <w:pPr>
        <w:spacing w:after="0" w:line="240" w:lineRule="auto"/>
        <w:textAlignment w:val="baseline"/>
        <w:rPr>
          <w:rFonts w:ascii="Arial" w:hAnsi="Arial" w:cs="Arial"/>
          <w:color w:val="2F5496"/>
          <w:sz w:val="32"/>
          <w:szCs w:val="32"/>
        </w:rPr>
      </w:pPr>
      <w:r w:rsidRPr="00412722">
        <w:rPr>
          <w:rFonts w:ascii="Arial" w:hAnsi="Arial" w:cs="Arial"/>
          <w:color w:val="2F5496"/>
          <w:sz w:val="32"/>
          <w:szCs w:val="32"/>
        </w:rPr>
        <w:t>Practice Guidelines </w:t>
      </w:r>
    </w:p>
    <w:p w14:paraId="1D0F6896" w14:textId="77777777" w:rsidR="00C31CCC" w:rsidRPr="00412722" w:rsidRDefault="00C31CCC" w:rsidP="00412722">
      <w:pPr>
        <w:spacing w:after="0" w:line="240" w:lineRule="auto"/>
        <w:textAlignment w:val="baseline"/>
        <w:rPr>
          <w:rFonts w:ascii="Segoe UI" w:hAnsi="Segoe UI" w:cs="Segoe UI"/>
          <w:color w:val="2F5496"/>
          <w:sz w:val="18"/>
          <w:szCs w:val="18"/>
        </w:rPr>
      </w:pPr>
    </w:p>
    <w:p w14:paraId="6AC492EC" w14:textId="2429E602" w:rsidR="00412722" w:rsidRPr="00412722" w:rsidRDefault="00412722" w:rsidP="00412722">
      <w:pPr>
        <w:spacing w:after="0" w:line="240" w:lineRule="auto"/>
        <w:textAlignment w:val="baseline"/>
        <w:rPr>
          <w:rFonts w:ascii="Arial" w:hAnsi="Arial" w:cs="Arial"/>
          <w:sz w:val="22"/>
          <w:szCs w:val="22"/>
        </w:rPr>
      </w:pPr>
      <w:r w:rsidRPr="00412722">
        <w:rPr>
          <w:rFonts w:ascii="Arial" w:hAnsi="Arial" w:cs="Arial"/>
          <w:sz w:val="22"/>
          <w:szCs w:val="22"/>
        </w:rPr>
        <w:t>As an organisation working with children, young people and adults with care and support needs we wish to operate and promote good working practice. This will enable workers to run activities safely, develop good relationships and minimise the risk of potential harm or abuse and false or unfounded accusations. </w:t>
      </w:r>
      <w:r w:rsidR="008B49E0">
        <w:rPr>
          <w:rFonts w:ascii="Arial" w:hAnsi="Arial" w:cs="Arial"/>
          <w:sz w:val="22"/>
          <w:szCs w:val="22"/>
        </w:rPr>
        <w:t>A</w:t>
      </w:r>
      <w:r w:rsidR="008B49E0" w:rsidRPr="00412722">
        <w:rPr>
          <w:rFonts w:ascii="Arial" w:hAnsi="Arial" w:cs="Arial"/>
          <w:sz w:val="22"/>
          <w:szCs w:val="22"/>
        </w:rPr>
        <w:t>ppendi</w:t>
      </w:r>
      <w:r w:rsidR="008B49E0">
        <w:rPr>
          <w:rFonts w:ascii="Arial" w:hAnsi="Arial" w:cs="Arial"/>
          <w:sz w:val="22"/>
          <w:szCs w:val="22"/>
        </w:rPr>
        <w:t xml:space="preserve">x 4 contains </w:t>
      </w:r>
      <w:r w:rsidRPr="00412722">
        <w:rPr>
          <w:rFonts w:ascii="Arial" w:hAnsi="Arial" w:cs="Arial"/>
          <w:sz w:val="22"/>
          <w:szCs w:val="22"/>
        </w:rPr>
        <w:t>specific good practice guidelines for every activity we are involved in</w:t>
      </w:r>
      <w:r w:rsidR="003D45E4">
        <w:rPr>
          <w:rFonts w:ascii="Arial" w:hAnsi="Arial" w:cs="Arial"/>
          <w:sz w:val="22"/>
          <w:szCs w:val="22"/>
        </w:rPr>
        <w:t xml:space="preserve">, </w:t>
      </w:r>
      <w:r w:rsidR="00D6117D">
        <w:rPr>
          <w:rFonts w:ascii="Arial" w:hAnsi="Arial" w:cs="Arial"/>
          <w:sz w:val="22"/>
          <w:szCs w:val="22"/>
        </w:rPr>
        <w:t xml:space="preserve">with </w:t>
      </w:r>
      <w:r w:rsidR="00900EE3">
        <w:rPr>
          <w:rFonts w:ascii="Arial" w:hAnsi="Arial" w:cs="Arial"/>
          <w:sz w:val="22"/>
          <w:szCs w:val="22"/>
        </w:rPr>
        <w:t>our children and youth</w:t>
      </w:r>
      <w:r w:rsidRPr="00412722">
        <w:rPr>
          <w:rFonts w:ascii="Arial" w:hAnsi="Arial" w:cs="Arial"/>
          <w:sz w:val="22"/>
          <w:szCs w:val="22"/>
        </w:rPr>
        <w:t>. </w:t>
      </w:r>
    </w:p>
    <w:p w14:paraId="2C72352E" w14:textId="77777777" w:rsidR="00412722" w:rsidRPr="00412722" w:rsidRDefault="00412722" w:rsidP="00412722">
      <w:pPr>
        <w:spacing w:beforeAutospacing="1" w:after="0" w:afterAutospacing="1" w:line="240" w:lineRule="auto"/>
        <w:textAlignment w:val="baseline"/>
        <w:rPr>
          <w:rFonts w:ascii="Segoe UI" w:hAnsi="Segoe UI" w:cs="Segoe UI"/>
          <w:sz w:val="18"/>
          <w:szCs w:val="18"/>
        </w:rPr>
      </w:pPr>
      <w:r w:rsidRPr="00412722">
        <w:rPr>
          <w:rFonts w:ascii="Arial" w:hAnsi="Arial" w:cs="Arial"/>
          <w:color w:val="000000"/>
          <w:sz w:val="22"/>
          <w:szCs w:val="22"/>
        </w:rPr>
        <w:t> </w:t>
      </w:r>
    </w:p>
    <w:p w14:paraId="346EEBB2" w14:textId="77777777" w:rsidR="00412722" w:rsidRPr="00412722" w:rsidRDefault="00412722" w:rsidP="00412722">
      <w:pPr>
        <w:spacing w:beforeAutospacing="1" w:after="0" w:afterAutospacing="1" w:line="240" w:lineRule="auto"/>
        <w:textAlignment w:val="baseline"/>
        <w:rPr>
          <w:rFonts w:ascii="Segoe UI" w:hAnsi="Segoe UI" w:cs="Segoe UI"/>
          <w:sz w:val="18"/>
          <w:szCs w:val="18"/>
        </w:rPr>
      </w:pPr>
      <w:r w:rsidRPr="00412722">
        <w:rPr>
          <w:rFonts w:ascii="Arial" w:hAnsi="Arial" w:cs="Arial"/>
          <w:color w:val="000000"/>
          <w:sz w:val="22"/>
          <w:szCs w:val="22"/>
        </w:rPr>
        <w:t> </w:t>
      </w:r>
    </w:p>
    <w:p w14:paraId="1E54D82B" w14:textId="3CE42002" w:rsidR="00412722" w:rsidRPr="00412722" w:rsidRDefault="00412722" w:rsidP="00412722">
      <w:pPr>
        <w:spacing w:after="0" w:line="240" w:lineRule="auto"/>
        <w:textAlignment w:val="baseline"/>
        <w:rPr>
          <w:rFonts w:ascii="Segoe UI" w:hAnsi="Segoe UI" w:cs="Segoe UI"/>
          <w:color w:val="2F5496"/>
          <w:sz w:val="18"/>
          <w:szCs w:val="18"/>
        </w:rPr>
      </w:pPr>
      <w:r w:rsidRPr="00412722">
        <w:rPr>
          <w:rFonts w:ascii="Arial" w:hAnsi="Arial" w:cs="Arial"/>
          <w:color w:val="2F5496"/>
          <w:sz w:val="32"/>
          <w:szCs w:val="32"/>
        </w:rPr>
        <w:t xml:space="preserve">Management of Workers </w:t>
      </w:r>
    </w:p>
    <w:p w14:paraId="37F5AE8E" w14:textId="1B96D593"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 xml:space="preserve">As a Leadership we are committed to supporting all workers and volunteers and ensuring they receive support and supervision. All workers and volunteers have been issued with </w:t>
      </w:r>
      <w:r w:rsidR="002F5C65">
        <w:rPr>
          <w:rFonts w:ascii="Arial" w:hAnsi="Arial" w:cs="Arial"/>
          <w:sz w:val="22"/>
          <w:szCs w:val="22"/>
        </w:rPr>
        <w:t>guidance</w:t>
      </w:r>
      <w:r w:rsidRPr="00412722">
        <w:rPr>
          <w:rFonts w:ascii="Arial" w:hAnsi="Arial" w:cs="Arial"/>
          <w:sz w:val="22"/>
          <w:szCs w:val="22"/>
        </w:rPr>
        <w:t> for supporting children, young people and adults with care and support needs, and will be given clear expectations about what is expected of them both within their role and outside of their role. They will also receive further training as necessary. </w:t>
      </w:r>
    </w:p>
    <w:p w14:paraId="67365B9E" w14:textId="78E2B98F" w:rsidR="00412722" w:rsidRPr="00412722" w:rsidRDefault="00412722" w:rsidP="00412722">
      <w:pPr>
        <w:spacing w:after="0" w:line="240" w:lineRule="auto"/>
        <w:textAlignment w:val="baseline"/>
        <w:rPr>
          <w:rFonts w:ascii="Segoe UI" w:hAnsi="Segoe UI" w:cs="Segoe UI"/>
          <w:sz w:val="18"/>
          <w:szCs w:val="18"/>
        </w:rPr>
      </w:pPr>
      <w:r w:rsidRPr="00412722">
        <w:rPr>
          <w:rFonts w:ascii="Arial" w:hAnsi="Arial" w:cs="Arial"/>
          <w:sz w:val="22"/>
          <w:szCs w:val="22"/>
        </w:rPr>
        <w:t>Th</w:t>
      </w:r>
      <w:r w:rsidR="00796442">
        <w:rPr>
          <w:rFonts w:ascii="Arial" w:hAnsi="Arial" w:cs="Arial"/>
          <w:sz w:val="22"/>
          <w:szCs w:val="22"/>
        </w:rPr>
        <w:t xml:space="preserve">is guidance </w:t>
      </w:r>
      <w:r w:rsidRPr="00412722">
        <w:rPr>
          <w:rFonts w:ascii="Arial" w:hAnsi="Arial" w:cs="Arial"/>
          <w:sz w:val="22"/>
          <w:szCs w:val="22"/>
        </w:rPr>
        <w:t xml:space="preserve">can be found in </w:t>
      </w:r>
      <w:r w:rsidR="00796442">
        <w:rPr>
          <w:rFonts w:ascii="Arial" w:hAnsi="Arial" w:cs="Arial"/>
          <w:sz w:val="22"/>
          <w:szCs w:val="22"/>
        </w:rPr>
        <w:t>A</w:t>
      </w:r>
      <w:r w:rsidRPr="00412722">
        <w:rPr>
          <w:rFonts w:ascii="Arial" w:hAnsi="Arial" w:cs="Arial"/>
          <w:sz w:val="22"/>
          <w:szCs w:val="22"/>
        </w:rPr>
        <w:t xml:space="preserve">ppendix </w:t>
      </w:r>
      <w:r w:rsidR="00796442">
        <w:rPr>
          <w:rFonts w:ascii="Arial" w:hAnsi="Arial" w:cs="Arial"/>
          <w:sz w:val="22"/>
          <w:szCs w:val="22"/>
        </w:rPr>
        <w:t>5</w:t>
      </w:r>
      <w:r w:rsidRPr="00412722">
        <w:rPr>
          <w:rFonts w:ascii="Arial" w:hAnsi="Arial" w:cs="Arial"/>
          <w:sz w:val="22"/>
          <w:szCs w:val="22"/>
        </w:rPr>
        <w:t>. </w:t>
      </w:r>
    </w:p>
    <w:p w14:paraId="6A8FD6E8"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2B3477B2"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4EB15558" w14:textId="77777777" w:rsidR="00650A11" w:rsidRDefault="00650A11" w:rsidP="00455D3C">
      <w:pPr>
        <w:spacing w:after="0" w:line="240" w:lineRule="auto"/>
        <w:textAlignment w:val="baseline"/>
        <w:rPr>
          <w:rFonts w:ascii="Arial" w:hAnsi="Arial" w:cs="Arial"/>
          <w:b/>
          <w:bCs/>
          <w:color w:val="2F5496"/>
          <w:sz w:val="44"/>
          <w:szCs w:val="44"/>
        </w:rPr>
      </w:pPr>
      <w:bookmarkStart w:id="1" w:name="_Hlk216349572"/>
    </w:p>
    <w:p w14:paraId="129858E2" w14:textId="77777777" w:rsidR="00F12899" w:rsidRDefault="00F12899" w:rsidP="00455D3C">
      <w:pPr>
        <w:spacing w:after="0" w:line="240" w:lineRule="auto"/>
        <w:textAlignment w:val="baseline"/>
        <w:rPr>
          <w:rFonts w:ascii="Arial" w:hAnsi="Arial" w:cs="Arial"/>
          <w:b/>
          <w:bCs/>
          <w:color w:val="2F5496"/>
          <w:sz w:val="44"/>
          <w:szCs w:val="44"/>
        </w:rPr>
      </w:pPr>
    </w:p>
    <w:p w14:paraId="216BB63A" w14:textId="6C22EAD8" w:rsidR="00455D3C" w:rsidRPr="00446F37" w:rsidRDefault="00455D3C" w:rsidP="00455D3C">
      <w:pPr>
        <w:spacing w:after="0" w:line="240" w:lineRule="auto"/>
        <w:textAlignment w:val="baseline"/>
        <w:rPr>
          <w:rFonts w:ascii="Arial" w:hAnsi="Arial" w:cs="Arial"/>
          <w:b/>
          <w:bCs/>
          <w:color w:val="2F5496"/>
          <w:sz w:val="44"/>
          <w:szCs w:val="44"/>
        </w:rPr>
      </w:pPr>
      <w:r w:rsidRPr="00446F37">
        <w:rPr>
          <w:rFonts w:ascii="Arial" w:hAnsi="Arial" w:cs="Arial"/>
          <w:b/>
          <w:bCs/>
          <w:color w:val="2F5496"/>
          <w:sz w:val="44"/>
          <w:szCs w:val="44"/>
        </w:rPr>
        <w:t>Section 4:  Partnership working  </w:t>
      </w:r>
    </w:p>
    <w:bookmarkEnd w:id="1"/>
    <w:p w14:paraId="757EFBEB" w14:textId="77777777" w:rsidR="00455D3C" w:rsidRPr="00455D3C" w:rsidRDefault="00455D3C" w:rsidP="00455D3C">
      <w:pPr>
        <w:spacing w:after="0" w:line="240" w:lineRule="auto"/>
        <w:textAlignment w:val="baseline"/>
        <w:rPr>
          <w:rFonts w:ascii="Segoe UI" w:hAnsi="Segoe UI" w:cs="Segoe UI"/>
          <w:color w:val="2F5496"/>
          <w:sz w:val="18"/>
          <w:szCs w:val="18"/>
        </w:rPr>
      </w:pPr>
    </w:p>
    <w:p w14:paraId="3C3A92BB" w14:textId="77777777" w:rsidR="00455D3C" w:rsidRDefault="00455D3C" w:rsidP="00455D3C">
      <w:pPr>
        <w:spacing w:after="0" w:line="240" w:lineRule="auto"/>
        <w:textAlignment w:val="baseline"/>
        <w:rPr>
          <w:rFonts w:ascii="Arial" w:hAnsi="Arial" w:cs="Arial"/>
          <w:sz w:val="22"/>
          <w:szCs w:val="22"/>
        </w:rPr>
      </w:pPr>
      <w:r w:rsidRPr="00455D3C">
        <w:rPr>
          <w:rFonts w:ascii="Arial" w:hAnsi="Arial" w:cs="Arial"/>
          <w:sz w:val="22"/>
          <w:szCs w:val="22"/>
        </w:rPr>
        <w:t>The diversity of organisations and settings means there can be great variation in practice when it comes to safeguarding children, young people and adults with care and support needs. This can be because of cultural tradition, belief and religious practice or understanding, for example, of what constitutes abuse. </w:t>
      </w:r>
    </w:p>
    <w:p w14:paraId="74929730" w14:textId="77777777" w:rsidR="002A0487" w:rsidRPr="00455D3C" w:rsidRDefault="002A0487" w:rsidP="00455D3C">
      <w:pPr>
        <w:spacing w:after="0" w:line="240" w:lineRule="auto"/>
        <w:textAlignment w:val="baseline"/>
        <w:rPr>
          <w:rFonts w:ascii="Segoe UI" w:hAnsi="Segoe UI" w:cs="Segoe UI"/>
          <w:sz w:val="18"/>
          <w:szCs w:val="18"/>
        </w:rPr>
      </w:pPr>
    </w:p>
    <w:p w14:paraId="6BF9C2D4" w14:textId="77777777" w:rsidR="00AB38DC" w:rsidRDefault="00455D3C" w:rsidP="00455D3C">
      <w:pPr>
        <w:spacing w:after="0" w:line="240" w:lineRule="auto"/>
        <w:textAlignment w:val="baseline"/>
        <w:rPr>
          <w:rFonts w:ascii="Arial" w:hAnsi="Arial" w:cs="Arial"/>
          <w:sz w:val="22"/>
          <w:szCs w:val="22"/>
        </w:rPr>
      </w:pPr>
      <w:r w:rsidRPr="00455D3C">
        <w:rPr>
          <w:rFonts w:ascii="Arial" w:hAnsi="Arial" w:cs="Arial"/>
          <w:sz w:val="22"/>
          <w:szCs w:val="22"/>
        </w:rPr>
        <w:t xml:space="preserve">We therefore have clear guidelines with regards to our expectations of those with whom we work in partnership, whether in the UK or not. We will discuss with all partners our safeguarding expectations and </w:t>
      </w:r>
      <w:r w:rsidR="00B940F0">
        <w:rPr>
          <w:rFonts w:ascii="Arial" w:hAnsi="Arial" w:cs="Arial"/>
          <w:sz w:val="22"/>
          <w:szCs w:val="22"/>
        </w:rPr>
        <w:t>where necessary</w:t>
      </w:r>
      <w:r w:rsidR="001340C6">
        <w:rPr>
          <w:rFonts w:ascii="Arial" w:hAnsi="Arial" w:cs="Arial"/>
          <w:sz w:val="22"/>
          <w:szCs w:val="22"/>
        </w:rPr>
        <w:t xml:space="preserve"> will </w:t>
      </w:r>
      <w:r w:rsidR="00465E9B">
        <w:rPr>
          <w:rFonts w:ascii="Arial" w:hAnsi="Arial" w:cs="Arial"/>
          <w:sz w:val="22"/>
          <w:szCs w:val="22"/>
        </w:rPr>
        <w:t>implement</w:t>
      </w:r>
      <w:r w:rsidR="002B39DC">
        <w:rPr>
          <w:rFonts w:ascii="Arial" w:hAnsi="Arial" w:cs="Arial"/>
          <w:sz w:val="22"/>
          <w:szCs w:val="22"/>
        </w:rPr>
        <w:t xml:space="preserve"> </w:t>
      </w:r>
      <w:r w:rsidR="00AB38DC">
        <w:rPr>
          <w:rFonts w:ascii="Arial" w:hAnsi="Arial" w:cs="Arial"/>
          <w:sz w:val="22"/>
          <w:szCs w:val="22"/>
        </w:rPr>
        <w:t>joint</w:t>
      </w:r>
      <w:r w:rsidRPr="00455D3C">
        <w:rPr>
          <w:rFonts w:ascii="Arial" w:hAnsi="Arial" w:cs="Arial"/>
          <w:sz w:val="22"/>
          <w:szCs w:val="22"/>
        </w:rPr>
        <w:t xml:space="preserve"> agreement</w:t>
      </w:r>
      <w:r w:rsidR="00AB38DC">
        <w:rPr>
          <w:rFonts w:ascii="Arial" w:hAnsi="Arial" w:cs="Arial"/>
          <w:sz w:val="22"/>
          <w:szCs w:val="22"/>
        </w:rPr>
        <w:t>s</w:t>
      </w:r>
      <w:r w:rsidRPr="00455D3C">
        <w:rPr>
          <w:rFonts w:ascii="Arial" w:hAnsi="Arial" w:cs="Arial"/>
          <w:sz w:val="22"/>
          <w:szCs w:val="22"/>
        </w:rPr>
        <w:t xml:space="preserve"> for safeguarding</w:t>
      </w:r>
      <w:r w:rsidR="002B39DC">
        <w:rPr>
          <w:rFonts w:ascii="Arial" w:hAnsi="Arial" w:cs="Arial"/>
          <w:sz w:val="22"/>
          <w:szCs w:val="22"/>
        </w:rPr>
        <w:t xml:space="preserve">, such as when taking our </w:t>
      </w:r>
      <w:r w:rsidR="00AB38DC">
        <w:rPr>
          <w:rFonts w:ascii="Arial" w:hAnsi="Arial" w:cs="Arial"/>
          <w:sz w:val="22"/>
          <w:szCs w:val="22"/>
        </w:rPr>
        <w:t>y</w:t>
      </w:r>
      <w:r w:rsidR="002B39DC">
        <w:rPr>
          <w:rFonts w:ascii="Arial" w:hAnsi="Arial" w:cs="Arial"/>
          <w:sz w:val="22"/>
          <w:szCs w:val="22"/>
        </w:rPr>
        <w:t xml:space="preserve">outh to national </w:t>
      </w:r>
      <w:r w:rsidR="00465E9B">
        <w:rPr>
          <w:rFonts w:ascii="Arial" w:hAnsi="Arial" w:cs="Arial"/>
          <w:sz w:val="22"/>
          <w:szCs w:val="22"/>
        </w:rPr>
        <w:t>Youth Camps.</w:t>
      </w:r>
      <w:r w:rsidRPr="00455D3C">
        <w:rPr>
          <w:rFonts w:ascii="Arial" w:hAnsi="Arial" w:cs="Arial"/>
          <w:sz w:val="22"/>
          <w:szCs w:val="22"/>
        </w:rPr>
        <w:t xml:space="preserve">  </w:t>
      </w:r>
    </w:p>
    <w:p w14:paraId="08B65B6C" w14:textId="77777777" w:rsidR="00AB38DC" w:rsidRDefault="00AB38DC" w:rsidP="00455D3C">
      <w:pPr>
        <w:spacing w:after="0" w:line="240" w:lineRule="auto"/>
        <w:textAlignment w:val="baseline"/>
        <w:rPr>
          <w:rFonts w:ascii="Arial" w:hAnsi="Arial" w:cs="Arial"/>
          <w:sz w:val="22"/>
          <w:szCs w:val="22"/>
        </w:rPr>
      </w:pPr>
    </w:p>
    <w:p w14:paraId="2E1BEA99" w14:textId="22413C2A" w:rsidR="00455D3C" w:rsidRPr="00455D3C" w:rsidRDefault="00455D3C" w:rsidP="00455D3C">
      <w:pPr>
        <w:spacing w:after="0" w:line="240" w:lineRule="auto"/>
        <w:textAlignment w:val="baseline"/>
        <w:rPr>
          <w:rFonts w:ascii="Segoe UI" w:hAnsi="Segoe UI" w:cs="Segoe UI"/>
          <w:sz w:val="18"/>
          <w:szCs w:val="18"/>
        </w:rPr>
      </w:pPr>
      <w:r w:rsidRPr="00455D3C">
        <w:rPr>
          <w:rFonts w:ascii="Arial" w:hAnsi="Arial" w:cs="Arial"/>
          <w:sz w:val="22"/>
          <w:szCs w:val="22"/>
        </w:rPr>
        <w:t>It is also our expectation that any organisation using our premises, as part of the letting agreement will have their own policy that meets our safeguarding standards</w:t>
      </w:r>
      <w:r w:rsidR="00AB38DC">
        <w:rPr>
          <w:rFonts w:ascii="Arial" w:hAnsi="Arial" w:cs="Arial"/>
          <w:sz w:val="22"/>
          <w:szCs w:val="22"/>
        </w:rPr>
        <w:t xml:space="preserve"> (Appendix 6).</w:t>
      </w:r>
      <w:r w:rsidRPr="00455D3C">
        <w:rPr>
          <w:rFonts w:ascii="Arial" w:hAnsi="Arial" w:cs="Arial"/>
          <w:sz w:val="22"/>
          <w:szCs w:val="22"/>
        </w:rPr>
        <w:t> </w:t>
      </w:r>
    </w:p>
    <w:p w14:paraId="0003C12F" w14:textId="75C050D6" w:rsidR="00455D3C" w:rsidRPr="00455D3C" w:rsidRDefault="00455D3C" w:rsidP="00455D3C">
      <w:pPr>
        <w:spacing w:after="0" w:line="240" w:lineRule="auto"/>
        <w:textAlignment w:val="baseline"/>
        <w:rPr>
          <w:rFonts w:ascii="Segoe UI" w:hAnsi="Segoe UI" w:cs="Segoe UI"/>
          <w:sz w:val="18"/>
          <w:szCs w:val="18"/>
        </w:rPr>
      </w:pPr>
      <w:r w:rsidRPr="00455D3C">
        <w:rPr>
          <w:rFonts w:ascii="Arial" w:hAnsi="Arial" w:cs="Arial"/>
          <w:sz w:val="22"/>
          <w:szCs w:val="22"/>
        </w:rPr>
        <w:t xml:space="preserve">We believe good communication is essential in promoting safeguarding, </w:t>
      </w:r>
      <w:r w:rsidR="00161601">
        <w:rPr>
          <w:rFonts w:ascii="Arial" w:hAnsi="Arial" w:cs="Arial"/>
          <w:sz w:val="22"/>
          <w:szCs w:val="22"/>
        </w:rPr>
        <w:t>with</w:t>
      </w:r>
      <w:r w:rsidRPr="00455D3C">
        <w:rPr>
          <w:rFonts w:ascii="Arial" w:hAnsi="Arial" w:cs="Arial"/>
          <w:sz w:val="22"/>
          <w:szCs w:val="22"/>
        </w:rPr>
        <w:t xml:space="preserve"> those we wish to protect, </w:t>
      </w:r>
      <w:r w:rsidR="00161601">
        <w:rPr>
          <w:rFonts w:ascii="Arial" w:hAnsi="Arial" w:cs="Arial"/>
          <w:sz w:val="22"/>
          <w:szCs w:val="22"/>
        </w:rPr>
        <w:t>with</w:t>
      </w:r>
      <w:r w:rsidRPr="00455D3C">
        <w:rPr>
          <w:rFonts w:ascii="Arial" w:hAnsi="Arial" w:cs="Arial"/>
          <w:sz w:val="22"/>
          <w:szCs w:val="22"/>
        </w:rPr>
        <w:t xml:space="preserve"> everyone involved in working with children</w:t>
      </w:r>
      <w:r w:rsidR="00161601">
        <w:rPr>
          <w:rFonts w:ascii="Arial" w:hAnsi="Arial" w:cs="Arial"/>
          <w:sz w:val="22"/>
          <w:szCs w:val="22"/>
        </w:rPr>
        <w:t xml:space="preserve">, with </w:t>
      </w:r>
      <w:r w:rsidRPr="00455D3C">
        <w:rPr>
          <w:rFonts w:ascii="Arial" w:hAnsi="Arial" w:cs="Arial"/>
          <w:sz w:val="22"/>
          <w:szCs w:val="22"/>
        </w:rPr>
        <w:t xml:space="preserve">adults with care and support needs and </w:t>
      </w:r>
      <w:r w:rsidR="00161601">
        <w:rPr>
          <w:rFonts w:ascii="Arial" w:hAnsi="Arial" w:cs="Arial"/>
          <w:sz w:val="22"/>
          <w:szCs w:val="22"/>
        </w:rPr>
        <w:t>with</w:t>
      </w:r>
      <w:r w:rsidRPr="00455D3C">
        <w:rPr>
          <w:rFonts w:ascii="Arial" w:hAnsi="Arial" w:cs="Arial"/>
          <w:sz w:val="22"/>
          <w:szCs w:val="22"/>
        </w:rPr>
        <w:t xml:space="preserve"> all those with whom we work in partnership. This safeguarding policy is just one means of promoting safeguarding. </w:t>
      </w:r>
    </w:p>
    <w:p w14:paraId="356B8AD3" w14:textId="77777777" w:rsidR="00A1054A" w:rsidRDefault="00A1054A" w:rsidP="00A1054A">
      <w:pPr>
        <w:pStyle w:val="BodyText"/>
        <w:shd w:val="clear" w:color="auto" w:fill="FFFFFF"/>
        <w:spacing w:line="360" w:lineRule="auto"/>
        <w:rPr>
          <w:rFonts w:ascii="Arial" w:hAnsi="Arial" w:cs="Arial"/>
          <w:color w:val="4EA72E"/>
          <w:sz w:val="22"/>
          <w:szCs w:val="22"/>
        </w:rPr>
      </w:pPr>
    </w:p>
    <w:p w14:paraId="638B06FC" w14:textId="77777777" w:rsidR="00A1054A" w:rsidRDefault="00A1054A" w:rsidP="00A20D3E">
      <w:pPr>
        <w:pStyle w:val="BodyText"/>
        <w:shd w:val="clear" w:color="auto" w:fill="FFFFFF"/>
        <w:spacing w:line="360" w:lineRule="auto"/>
        <w:rPr>
          <w:rFonts w:ascii="Arial" w:hAnsi="Arial" w:cs="Arial"/>
          <w:color w:val="4EA72E"/>
          <w:sz w:val="22"/>
          <w:szCs w:val="22"/>
        </w:rPr>
      </w:pPr>
    </w:p>
    <w:p w14:paraId="6797D546" w14:textId="77777777" w:rsidR="00A763A3" w:rsidRDefault="00A763A3" w:rsidP="00A20D3E">
      <w:pPr>
        <w:pStyle w:val="BodyText"/>
        <w:shd w:val="clear" w:color="auto" w:fill="FFFFFF"/>
        <w:spacing w:line="360" w:lineRule="auto"/>
        <w:rPr>
          <w:rFonts w:ascii="Arial" w:hAnsi="Arial" w:cs="Arial"/>
          <w:color w:val="4EA72E"/>
          <w:sz w:val="22"/>
          <w:szCs w:val="22"/>
        </w:rPr>
      </w:pPr>
    </w:p>
    <w:p w14:paraId="700DE337" w14:textId="77777777" w:rsidR="00650A11" w:rsidRDefault="00650A11" w:rsidP="00A9412A">
      <w:pPr>
        <w:spacing w:after="0" w:line="240" w:lineRule="auto"/>
        <w:textAlignment w:val="baseline"/>
        <w:rPr>
          <w:rFonts w:ascii="Arial" w:hAnsi="Arial" w:cs="Arial"/>
          <w:b/>
          <w:bCs/>
          <w:color w:val="2F5496"/>
          <w:sz w:val="44"/>
          <w:szCs w:val="44"/>
        </w:rPr>
      </w:pPr>
    </w:p>
    <w:p w14:paraId="2F167980" w14:textId="77777777" w:rsidR="00650A11" w:rsidRDefault="00650A11" w:rsidP="00A9412A">
      <w:pPr>
        <w:spacing w:after="0" w:line="240" w:lineRule="auto"/>
        <w:textAlignment w:val="baseline"/>
        <w:rPr>
          <w:rFonts w:ascii="Arial" w:hAnsi="Arial" w:cs="Arial"/>
          <w:b/>
          <w:bCs/>
          <w:color w:val="2F5496"/>
          <w:sz w:val="44"/>
          <w:szCs w:val="44"/>
        </w:rPr>
      </w:pPr>
    </w:p>
    <w:p w14:paraId="090FDC05" w14:textId="77777777" w:rsidR="00650A11" w:rsidRDefault="00650A11" w:rsidP="00A9412A">
      <w:pPr>
        <w:spacing w:after="0" w:line="240" w:lineRule="auto"/>
        <w:textAlignment w:val="baseline"/>
        <w:rPr>
          <w:rFonts w:ascii="Arial" w:hAnsi="Arial" w:cs="Arial"/>
          <w:b/>
          <w:bCs/>
          <w:color w:val="2F5496"/>
          <w:sz w:val="44"/>
          <w:szCs w:val="44"/>
        </w:rPr>
      </w:pPr>
    </w:p>
    <w:p w14:paraId="66931EE8" w14:textId="77777777" w:rsidR="00650A11" w:rsidRDefault="00650A11" w:rsidP="00A9412A">
      <w:pPr>
        <w:spacing w:after="0" w:line="240" w:lineRule="auto"/>
        <w:textAlignment w:val="baseline"/>
        <w:rPr>
          <w:rFonts w:ascii="Arial" w:hAnsi="Arial" w:cs="Arial"/>
          <w:b/>
          <w:bCs/>
          <w:color w:val="2F5496"/>
          <w:sz w:val="44"/>
          <w:szCs w:val="44"/>
        </w:rPr>
      </w:pPr>
    </w:p>
    <w:p w14:paraId="169CBDE0" w14:textId="77777777" w:rsidR="00650A11" w:rsidRDefault="00650A11" w:rsidP="00A9412A">
      <w:pPr>
        <w:spacing w:after="0" w:line="240" w:lineRule="auto"/>
        <w:textAlignment w:val="baseline"/>
        <w:rPr>
          <w:rFonts w:ascii="Arial" w:hAnsi="Arial" w:cs="Arial"/>
          <w:b/>
          <w:bCs/>
          <w:color w:val="2F5496"/>
          <w:sz w:val="44"/>
          <w:szCs w:val="44"/>
        </w:rPr>
      </w:pPr>
    </w:p>
    <w:p w14:paraId="5579ACAF" w14:textId="77777777" w:rsidR="00650A11" w:rsidRDefault="00650A11" w:rsidP="00A9412A">
      <w:pPr>
        <w:spacing w:after="0" w:line="240" w:lineRule="auto"/>
        <w:textAlignment w:val="baseline"/>
        <w:rPr>
          <w:rFonts w:ascii="Arial" w:hAnsi="Arial" w:cs="Arial"/>
          <w:b/>
          <w:bCs/>
          <w:color w:val="2F5496"/>
          <w:sz w:val="44"/>
          <w:szCs w:val="44"/>
        </w:rPr>
      </w:pPr>
    </w:p>
    <w:p w14:paraId="0BB86F42" w14:textId="77777777" w:rsidR="00650A11" w:rsidRDefault="00650A11" w:rsidP="00A9412A">
      <w:pPr>
        <w:spacing w:after="0" w:line="240" w:lineRule="auto"/>
        <w:textAlignment w:val="baseline"/>
        <w:rPr>
          <w:rFonts w:ascii="Arial" w:hAnsi="Arial" w:cs="Arial"/>
          <w:b/>
          <w:bCs/>
          <w:color w:val="2F5496"/>
          <w:sz w:val="44"/>
          <w:szCs w:val="44"/>
        </w:rPr>
      </w:pPr>
    </w:p>
    <w:p w14:paraId="7C28CE2E" w14:textId="77777777" w:rsidR="00650A11" w:rsidRDefault="00650A11" w:rsidP="00A9412A">
      <w:pPr>
        <w:spacing w:after="0" w:line="240" w:lineRule="auto"/>
        <w:textAlignment w:val="baseline"/>
        <w:rPr>
          <w:rFonts w:ascii="Arial" w:hAnsi="Arial" w:cs="Arial"/>
          <w:b/>
          <w:bCs/>
          <w:color w:val="2F5496"/>
          <w:sz w:val="44"/>
          <w:szCs w:val="44"/>
        </w:rPr>
      </w:pPr>
    </w:p>
    <w:p w14:paraId="315EEBD5" w14:textId="77777777" w:rsidR="00650A11" w:rsidRDefault="00650A11" w:rsidP="00A9412A">
      <w:pPr>
        <w:spacing w:after="0" w:line="240" w:lineRule="auto"/>
        <w:textAlignment w:val="baseline"/>
        <w:rPr>
          <w:rFonts w:ascii="Arial" w:hAnsi="Arial" w:cs="Arial"/>
          <w:b/>
          <w:bCs/>
          <w:color w:val="2F5496"/>
          <w:sz w:val="44"/>
          <w:szCs w:val="44"/>
        </w:rPr>
      </w:pPr>
    </w:p>
    <w:p w14:paraId="471B9DE0" w14:textId="77777777" w:rsidR="00650A11" w:rsidRDefault="00650A11" w:rsidP="00A9412A">
      <w:pPr>
        <w:spacing w:after="0" w:line="240" w:lineRule="auto"/>
        <w:textAlignment w:val="baseline"/>
        <w:rPr>
          <w:rFonts w:ascii="Arial" w:hAnsi="Arial" w:cs="Arial"/>
          <w:b/>
          <w:bCs/>
          <w:color w:val="2F5496"/>
          <w:sz w:val="44"/>
          <w:szCs w:val="44"/>
        </w:rPr>
      </w:pPr>
    </w:p>
    <w:p w14:paraId="39CA0F63" w14:textId="77777777" w:rsidR="00650A11" w:rsidRDefault="00650A11" w:rsidP="00A9412A">
      <w:pPr>
        <w:spacing w:after="0" w:line="240" w:lineRule="auto"/>
        <w:textAlignment w:val="baseline"/>
        <w:rPr>
          <w:rFonts w:ascii="Arial" w:hAnsi="Arial" w:cs="Arial"/>
          <w:b/>
          <w:bCs/>
          <w:color w:val="2F5496"/>
          <w:sz w:val="44"/>
          <w:szCs w:val="44"/>
        </w:rPr>
      </w:pPr>
    </w:p>
    <w:p w14:paraId="4AB9CF5E" w14:textId="77777777" w:rsidR="00650A11" w:rsidRDefault="00650A11" w:rsidP="00A9412A">
      <w:pPr>
        <w:spacing w:after="0" w:line="240" w:lineRule="auto"/>
        <w:textAlignment w:val="baseline"/>
        <w:rPr>
          <w:rFonts w:ascii="Arial" w:hAnsi="Arial" w:cs="Arial"/>
          <w:b/>
          <w:bCs/>
          <w:color w:val="2F5496"/>
          <w:sz w:val="44"/>
          <w:szCs w:val="44"/>
        </w:rPr>
      </w:pPr>
    </w:p>
    <w:p w14:paraId="3BE48FD6" w14:textId="77777777" w:rsidR="00650A11" w:rsidRDefault="00650A11" w:rsidP="00A9412A">
      <w:pPr>
        <w:spacing w:after="0" w:line="240" w:lineRule="auto"/>
        <w:textAlignment w:val="baseline"/>
        <w:rPr>
          <w:rFonts w:ascii="Arial" w:hAnsi="Arial" w:cs="Arial"/>
          <w:b/>
          <w:bCs/>
          <w:color w:val="2F5496"/>
          <w:sz w:val="44"/>
          <w:szCs w:val="44"/>
        </w:rPr>
      </w:pPr>
    </w:p>
    <w:p w14:paraId="192FF962" w14:textId="77777777" w:rsidR="00650A11" w:rsidRDefault="00650A11" w:rsidP="00A9412A">
      <w:pPr>
        <w:spacing w:after="0" w:line="240" w:lineRule="auto"/>
        <w:textAlignment w:val="baseline"/>
        <w:rPr>
          <w:rFonts w:ascii="Arial" w:hAnsi="Arial" w:cs="Arial"/>
          <w:b/>
          <w:bCs/>
          <w:color w:val="2F5496"/>
          <w:sz w:val="44"/>
          <w:szCs w:val="44"/>
        </w:rPr>
      </w:pPr>
    </w:p>
    <w:p w14:paraId="7EBE1737" w14:textId="77777777" w:rsidR="00650A11" w:rsidRDefault="00650A11" w:rsidP="00A9412A">
      <w:pPr>
        <w:spacing w:after="0" w:line="240" w:lineRule="auto"/>
        <w:textAlignment w:val="baseline"/>
        <w:rPr>
          <w:rFonts w:ascii="Arial" w:hAnsi="Arial" w:cs="Arial"/>
          <w:b/>
          <w:bCs/>
          <w:color w:val="2F5496"/>
          <w:sz w:val="44"/>
          <w:szCs w:val="44"/>
        </w:rPr>
      </w:pPr>
    </w:p>
    <w:p w14:paraId="1DC9FFEC" w14:textId="77777777" w:rsidR="00650A11" w:rsidRDefault="00650A11" w:rsidP="00A9412A">
      <w:pPr>
        <w:spacing w:after="0" w:line="240" w:lineRule="auto"/>
        <w:textAlignment w:val="baseline"/>
        <w:rPr>
          <w:rFonts w:ascii="Arial" w:hAnsi="Arial" w:cs="Arial"/>
          <w:b/>
          <w:bCs/>
          <w:color w:val="2F5496"/>
          <w:sz w:val="44"/>
          <w:szCs w:val="44"/>
        </w:rPr>
      </w:pPr>
    </w:p>
    <w:p w14:paraId="6657517B" w14:textId="77777777" w:rsidR="00650A11" w:rsidRDefault="00650A11" w:rsidP="00A9412A">
      <w:pPr>
        <w:spacing w:after="0" w:line="240" w:lineRule="auto"/>
        <w:textAlignment w:val="baseline"/>
        <w:rPr>
          <w:rFonts w:ascii="Arial" w:hAnsi="Arial" w:cs="Arial"/>
          <w:b/>
          <w:bCs/>
          <w:color w:val="2F5496"/>
          <w:sz w:val="44"/>
          <w:szCs w:val="44"/>
        </w:rPr>
      </w:pPr>
    </w:p>
    <w:p w14:paraId="209AA1A0" w14:textId="3EDDD7C4" w:rsidR="00A9412A" w:rsidRPr="008F3D59" w:rsidRDefault="00A9412A" w:rsidP="00A9412A">
      <w:pPr>
        <w:spacing w:after="0" w:line="240" w:lineRule="auto"/>
        <w:textAlignment w:val="baseline"/>
        <w:rPr>
          <w:rFonts w:ascii="Arial" w:hAnsi="Arial" w:cs="Arial"/>
          <w:b/>
          <w:bCs/>
          <w:color w:val="2F5496"/>
          <w:sz w:val="44"/>
          <w:szCs w:val="44"/>
        </w:rPr>
      </w:pPr>
      <w:r w:rsidRPr="008F3D59">
        <w:rPr>
          <w:rFonts w:ascii="Arial" w:hAnsi="Arial" w:cs="Arial"/>
          <w:b/>
          <w:bCs/>
          <w:color w:val="2F5496"/>
          <w:sz w:val="44"/>
          <w:szCs w:val="44"/>
        </w:rPr>
        <w:t>Section 5</w:t>
      </w:r>
      <w:r w:rsidR="008F3D59" w:rsidRPr="008F3D59">
        <w:rPr>
          <w:rFonts w:ascii="Arial" w:hAnsi="Arial" w:cs="Arial"/>
          <w:b/>
          <w:bCs/>
          <w:color w:val="2F5496"/>
          <w:sz w:val="44"/>
          <w:szCs w:val="44"/>
        </w:rPr>
        <w:t xml:space="preserve">: </w:t>
      </w:r>
      <w:r w:rsidRPr="008F3D59">
        <w:rPr>
          <w:rFonts w:ascii="Arial" w:hAnsi="Arial" w:cs="Arial"/>
          <w:b/>
          <w:bCs/>
          <w:color w:val="2F5496"/>
          <w:sz w:val="44"/>
          <w:szCs w:val="44"/>
        </w:rPr>
        <w:t>Responding to allegations of abuse  </w:t>
      </w:r>
    </w:p>
    <w:p w14:paraId="58B90446" w14:textId="77777777" w:rsidR="00A9412A" w:rsidRPr="008F3D59" w:rsidRDefault="00A9412A" w:rsidP="00A9412A">
      <w:pPr>
        <w:spacing w:after="0" w:line="240" w:lineRule="auto"/>
        <w:textAlignment w:val="baseline"/>
        <w:rPr>
          <w:rFonts w:ascii="Times New Roman" w:hAnsi="Times New Roman"/>
          <w:b/>
          <w:bCs/>
          <w:color w:val="2F5496"/>
          <w:sz w:val="44"/>
          <w:szCs w:val="44"/>
        </w:rPr>
      </w:pPr>
    </w:p>
    <w:p w14:paraId="6737426D" w14:textId="332DA0CB"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Under no circumstances should a worker or volunteer carry out their own investigation into an allegation or suspicion of abuse.  </w:t>
      </w:r>
      <w:proofErr w:type="gramStart"/>
      <w:r w:rsidR="0056167E">
        <w:rPr>
          <w:rFonts w:ascii="Arial" w:hAnsi="Arial" w:cs="Arial"/>
          <w:sz w:val="22"/>
          <w:szCs w:val="22"/>
        </w:rPr>
        <w:t>Instead</w:t>
      </w:r>
      <w:proofErr w:type="gramEnd"/>
      <w:r w:rsidR="0056167E">
        <w:rPr>
          <w:rFonts w:ascii="Arial" w:hAnsi="Arial" w:cs="Arial"/>
          <w:sz w:val="22"/>
          <w:szCs w:val="22"/>
        </w:rPr>
        <w:t xml:space="preserve"> they must f</w:t>
      </w:r>
      <w:r w:rsidRPr="00A9412A">
        <w:rPr>
          <w:rFonts w:ascii="Arial" w:hAnsi="Arial" w:cs="Arial"/>
          <w:sz w:val="22"/>
          <w:szCs w:val="22"/>
        </w:rPr>
        <w:t xml:space="preserve">ollow </w:t>
      </w:r>
      <w:r w:rsidR="0056167E">
        <w:rPr>
          <w:rFonts w:ascii="Arial" w:hAnsi="Arial" w:cs="Arial"/>
          <w:sz w:val="22"/>
          <w:szCs w:val="22"/>
        </w:rPr>
        <w:t xml:space="preserve">the </w:t>
      </w:r>
      <w:r w:rsidRPr="00A9412A">
        <w:rPr>
          <w:rFonts w:ascii="Arial" w:hAnsi="Arial" w:cs="Arial"/>
          <w:sz w:val="22"/>
          <w:szCs w:val="22"/>
        </w:rPr>
        <w:t>procedure below: </w:t>
      </w:r>
    </w:p>
    <w:p w14:paraId="48DB150B" w14:textId="77777777" w:rsidR="003D7B17" w:rsidRPr="00A9412A" w:rsidRDefault="003D7B17" w:rsidP="00A9412A">
      <w:pPr>
        <w:spacing w:after="0" w:line="240" w:lineRule="auto"/>
        <w:textAlignment w:val="baseline"/>
        <w:rPr>
          <w:rFonts w:ascii="Times New Roman" w:hAnsi="Times New Roman"/>
          <w:sz w:val="24"/>
          <w:szCs w:val="24"/>
        </w:rPr>
      </w:pPr>
    </w:p>
    <w:p w14:paraId="4DFC3E7E" w14:textId="77777777" w:rsidR="00A9412A" w:rsidRPr="00A9412A" w:rsidRDefault="00A9412A" w:rsidP="0056167E">
      <w:pPr>
        <w:spacing w:after="0" w:line="240" w:lineRule="auto"/>
        <w:textAlignment w:val="baseline"/>
        <w:rPr>
          <w:rFonts w:ascii="Arial" w:hAnsi="Arial" w:cs="Arial"/>
          <w:sz w:val="22"/>
          <w:szCs w:val="22"/>
        </w:rPr>
      </w:pPr>
      <w:r w:rsidRPr="00A9412A">
        <w:rPr>
          <w:rFonts w:ascii="Arial" w:hAnsi="Arial" w:cs="Arial"/>
          <w:sz w:val="22"/>
          <w:szCs w:val="22"/>
        </w:rPr>
        <w:t>The worker or volunteer should make a report of the concern in the following way: </w:t>
      </w:r>
    </w:p>
    <w:p w14:paraId="11C3299A" w14:textId="77777777" w:rsidR="003D7B17" w:rsidRDefault="003D7B17" w:rsidP="003D7B17">
      <w:pPr>
        <w:spacing w:after="0" w:line="240" w:lineRule="auto"/>
        <w:textAlignment w:val="baseline"/>
        <w:rPr>
          <w:rFonts w:ascii="Arial" w:hAnsi="Arial" w:cs="Arial"/>
          <w:sz w:val="22"/>
          <w:szCs w:val="22"/>
        </w:rPr>
      </w:pPr>
    </w:p>
    <w:p w14:paraId="60F63B04" w14:textId="277B4C37" w:rsidR="00A9412A" w:rsidRDefault="00A9412A" w:rsidP="0056167E">
      <w:pPr>
        <w:spacing w:after="0" w:line="240" w:lineRule="auto"/>
        <w:textAlignment w:val="baseline"/>
        <w:rPr>
          <w:rFonts w:ascii="Arial" w:hAnsi="Arial" w:cs="Arial"/>
          <w:sz w:val="22"/>
          <w:szCs w:val="22"/>
        </w:rPr>
      </w:pPr>
      <w:r w:rsidRPr="00A9412A">
        <w:rPr>
          <w:rFonts w:ascii="Arial" w:hAnsi="Arial" w:cs="Arial"/>
          <w:sz w:val="22"/>
          <w:szCs w:val="22"/>
        </w:rPr>
        <w:t>The person in receipt of </w:t>
      </w:r>
      <w:r w:rsidR="00364B1A">
        <w:rPr>
          <w:rFonts w:ascii="Arial" w:hAnsi="Arial" w:cs="Arial"/>
          <w:sz w:val="22"/>
          <w:szCs w:val="22"/>
        </w:rPr>
        <w:t xml:space="preserve">the </w:t>
      </w:r>
      <w:r w:rsidRPr="00A9412A">
        <w:rPr>
          <w:rFonts w:ascii="Arial" w:hAnsi="Arial" w:cs="Arial"/>
          <w:sz w:val="22"/>
          <w:szCs w:val="22"/>
        </w:rPr>
        <w:t>disclosure, allegation or concern of abuse should report concerns as soon as possible to:  </w:t>
      </w:r>
    </w:p>
    <w:p w14:paraId="4B56EB71" w14:textId="77777777" w:rsidR="00E970E5" w:rsidRPr="00A9412A" w:rsidRDefault="00E970E5" w:rsidP="00E970E5">
      <w:pPr>
        <w:spacing w:after="0" w:line="240" w:lineRule="auto"/>
        <w:ind w:left="720"/>
        <w:textAlignment w:val="baseline"/>
        <w:rPr>
          <w:rFonts w:ascii="Arial" w:hAnsi="Arial" w:cs="Arial"/>
          <w:sz w:val="22"/>
          <w:szCs w:val="22"/>
        </w:rPr>
      </w:pPr>
    </w:p>
    <w:p w14:paraId="61430116" w14:textId="5D65DEE4"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Name: </w:t>
      </w:r>
      <w:r w:rsidR="00364B1A" w:rsidRPr="00364B1A">
        <w:rPr>
          <w:rFonts w:ascii="Arial" w:hAnsi="Arial" w:cs="Arial"/>
          <w:sz w:val="22"/>
          <w:szCs w:val="22"/>
        </w:rPr>
        <w:t>Sue Wilson</w:t>
      </w:r>
      <w:r w:rsidR="00364B1A">
        <w:rPr>
          <w:rFonts w:ascii="Arial" w:hAnsi="Arial" w:cs="Arial"/>
          <w:b/>
          <w:bCs/>
          <w:sz w:val="22"/>
          <w:szCs w:val="22"/>
        </w:rPr>
        <w:t xml:space="preserve"> </w:t>
      </w:r>
      <w:r w:rsidRPr="00A9412A">
        <w:rPr>
          <w:rFonts w:ascii="Arial" w:hAnsi="Arial" w:cs="Arial"/>
          <w:sz w:val="22"/>
          <w:szCs w:val="22"/>
        </w:rPr>
        <w:t>(hereafter the "</w:t>
      </w:r>
      <w:r w:rsidR="00364B1A">
        <w:rPr>
          <w:rFonts w:ascii="Arial" w:hAnsi="Arial" w:cs="Arial"/>
          <w:sz w:val="22"/>
          <w:szCs w:val="22"/>
        </w:rPr>
        <w:t xml:space="preserve">Designated </w:t>
      </w:r>
      <w:r w:rsidRPr="00A9412A">
        <w:rPr>
          <w:rFonts w:ascii="Arial" w:hAnsi="Arial" w:cs="Arial"/>
          <w:sz w:val="22"/>
          <w:szCs w:val="22"/>
        </w:rPr>
        <w:t>Safeguarding </w:t>
      </w:r>
      <w:r w:rsidR="00364B1A">
        <w:rPr>
          <w:rFonts w:ascii="Arial" w:hAnsi="Arial" w:cs="Arial"/>
          <w:sz w:val="22"/>
          <w:szCs w:val="22"/>
        </w:rPr>
        <w:t>Officer</w:t>
      </w:r>
      <w:r w:rsidRPr="00A9412A">
        <w:rPr>
          <w:rFonts w:ascii="Arial" w:hAnsi="Arial" w:cs="Arial"/>
          <w:sz w:val="22"/>
          <w:szCs w:val="22"/>
        </w:rPr>
        <w:t>")  </w:t>
      </w:r>
    </w:p>
    <w:p w14:paraId="628D93C3" w14:textId="389B0086"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Tel:</w:t>
      </w:r>
      <w:r w:rsidRPr="00A9412A">
        <w:rPr>
          <w:rFonts w:ascii="Arial" w:hAnsi="Arial" w:cs="Arial"/>
          <w:sz w:val="22"/>
          <w:szCs w:val="22"/>
        </w:rPr>
        <w:t> </w:t>
      </w:r>
      <w:r w:rsidR="00364B1A">
        <w:rPr>
          <w:rFonts w:ascii="Arial" w:hAnsi="Arial" w:cs="Arial"/>
          <w:sz w:val="22"/>
          <w:szCs w:val="22"/>
        </w:rPr>
        <w:t>01482 328196</w:t>
      </w:r>
      <w:r w:rsidR="00E970E5">
        <w:rPr>
          <w:rFonts w:ascii="Arial" w:hAnsi="Arial" w:cs="Arial"/>
          <w:sz w:val="22"/>
          <w:szCs w:val="22"/>
        </w:rPr>
        <w:t xml:space="preserve"> / </w:t>
      </w:r>
      <w:r w:rsidR="00364B1A">
        <w:rPr>
          <w:rFonts w:ascii="Arial" w:hAnsi="Arial" w:cs="Arial"/>
          <w:sz w:val="22"/>
          <w:szCs w:val="22"/>
        </w:rPr>
        <w:t>07837177978</w:t>
      </w:r>
      <w:r w:rsidRPr="00A9412A">
        <w:rPr>
          <w:rFonts w:ascii="Arial" w:hAnsi="Arial" w:cs="Arial"/>
          <w:sz w:val="22"/>
          <w:szCs w:val="22"/>
        </w:rPr>
        <w:t> </w:t>
      </w:r>
    </w:p>
    <w:p w14:paraId="6C6A99D2" w14:textId="5B1A2B3B" w:rsidR="00A9412A" w:rsidRDefault="00A9412A" w:rsidP="00A9412A">
      <w:pPr>
        <w:spacing w:after="0" w:line="240" w:lineRule="auto"/>
        <w:textAlignment w:val="baseline"/>
        <w:rPr>
          <w:rFonts w:ascii="Arial" w:hAnsi="Arial" w:cs="Arial"/>
          <w:sz w:val="22"/>
          <w:szCs w:val="22"/>
        </w:rPr>
      </w:pPr>
      <w:r w:rsidRPr="00A9412A">
        <w:rPr>
          <w:rFonts w:ascii="Arial" w:hAnsi="Arial" w:cs="Arial"/>
          <w:b/>
          <w:bCs/>
          <w:sz w:val="22"/>
          <w:szCs w:val="22"/>
        </w:rPr>
        <w:t>Email:</w:t>
      </w:r>
      <w:r w:rsidRPr="00A9412A">
        <w:rPr>
          <w:rFonts w:ascii="Arial" w:hAnsi="Arial" w:cs="Arial"/>
          <w:sz w:val="22"/>
          <w:szCs w:val="22"/>
        </w:rPr>
        <w:t> </w:t>
      </w:r>
      <w:hyperlink r:id="rId14" w:history="1">
        <w:r w:rsidR="00E970E5" w:rsidRPr="00055DB8">
          <w:rPr>
            <w:rStyle w:val="Hyperlink"/>
            <w:rFonts w:ascii="Arial" w:hAnsi="Arial" w:cs="Arial"/>
            <w:sz w:val="22"/>
            <w:szCs w:val="22"/>
          </w:rPr>
          <w:t>sue@notdull.org</w:t>
        </w:r>
      </w:hyperlink>
    </w:p>
    <w:p w14:paraId="275809E5" w14:textId="77777777" w:rsidR="00E970E5" w:rsidRPr="00A9412A" w:rsidRDefault="00E970E5" w:rsidP="00A9412A">
      <w:pPr>
        <w:spacing w:after="0" w:line="240" w:lineRule="auto"/>
        <w:textAlignment w:val="baseline"/>
        <w:rPr>
          <w:rFonts w:ascii="Times New Roman" w:hAnsi="Times New Roman"/>
          <w:sz w:val="24"/>
          <w:szCs w:val="24"/>
        </w:rPr>
      </w:pPr>
    </w:p>
    <w:p w14:paraId="509C0267"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The above is nominated by the Leadership to act on their behalf in dealing with the disclosure, allegation or concern, including referring the matter on to the statutory authorities.  </w:t>
      </w:r>
    </w:p>
    <w:p w14:paraId="0C14FFAA"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1CA0D2DC" w14:textId="196A1AA5"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In the absence of the </w:t>
      </w:r>
      <w:r w:rsidR="00E970E5">
        <w:rPr>
          <w:rFonts w:ascii="Arial" w:hAnsi="Arial" w:cs="Arial"/>
          <w:sz w:val="22"/>
          <w:szCs w:val="22"/>
        </w:rPr>
        <w:t xml:space="preserve">Designated </w:t>
      </w:r>
      <w:r w:rsidRPr="00A9412A">
        <w:rPr>
          <w:rFonts w:ascii="Arial" w:hAnsi="Arial" w:cs="Arial"/>
          <w:sz w:val="22"/>
          <w:szCs w:val="22"/>
        </w:rPr>
        <w:t>Safeguarding </w:t>
      </w:r>
      <w:r w:rsidR="00E970E5">
        <w:rPr>
          <w:rFonts w:ascii="Arial" w:hAnsi="Arial" w:cs="Arial"/>
          <w:sz w:val="22"/>
          <w:szCs w:val="22"/>
        </w:rPr>
        <w:t>Officer</w:t>
      </w:r>
      <w:r w:rsidRPr="00A9412A">
        <w:rPr>
          <w:rFonts w:ascii="Arial" w:hAnsi="Arial" w:cs="Arial"/>
          <w:sz w:val="22"/>
          <w:szCs w:val="22"/>
        </w:rPr>
        <w:t xml:space="preserve"> or, if the concerns in any way involve the </w:t>
      </w:r>
      <w:r w:rsidR="00E970E5">
        <w:rPr>
          <w:rFonts w:ascii="Arial" w:hAnsi="Arial" w:cs="Arial"/>
          <w:sz w:val="22"/>
          <w:szCs w:val="22"/>
        </w:rPr>
        <w:t xml:space="preserve">Designated </w:t>
      </w:r>
      <w:r w:rsidRPr="00A9412A">
        <w:rPr>
          <w:rFonts w:ascii="Arial" w:hAnsi="Arial" w:cs="Arial"/>
          <w:sz w:val="22"/>
          <w:szCs w:val="22"/>
        </w:rPr>
        <w:t>Safeguarding </w:t>
      </w:r>
      <w:r w:rsidR="00E970E5">
        <w:rPr>
          <w:rFonts w:ascii="Arial" w:hAnsi="Arial" w:cs="Arial"/>
          <w:sz w:val="22"/>
          <w:szCs w:val="22"/>
        </w:rPr>
        <w:t>Officer</w:t>
      </w:r>
      <w:r w:rsidRPr="00A9412A">
        <w:rPr>
          <w:rFonts w:ascii="Arial" w:hAnsi="Arial" w:cs="Arial"/>
          <w:sz w:val="22"/>
          <w:szCs w:val="22"/>
        </w:rPr>
        <w:t>, then the report should be made to:  </w:t>
      </w:r>
    </w:p>
    <w:p w14:paraId="551C0264" w14:textId="77777777" w:rsidR="00521249" w:rsidRPr="00A9412A" w:rsidRDefault="00521249" w:rsidP="00A9412A">
      <w:pPr>
        <w:spacing w:after="0" w:line="240" w:lineRule="auto"/>
        <w:textAlignment w:val="baseline"/>
        <w:rPr>
          <w:rFonts w:ascii="Times New Roman" w:hAnsi="Times New Roman"/>
          <w:sz w:val="24"/>
          <w:szCs w:val="24"/>
        </w:rPr>
      </w:pPr>
    </w:p>
    <w:p w14:paraId="60C5FAF1" w14:textId="5EB0542C"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Name:</w:t>
      </w:r>
      <w:r w:rsidRPr="00A9412A">
        <w:rPr>
          <w:rFonts w:ascii="Arial" w:hAnsi="Arial" w:cs="Arial"/>
          <w:sz w:val="22"/>
          <w:szCs w:val="22"/>
        </w:rPr>
        <w:t> </w:t>
      </w:r>
      <w:r w:rsidR="00E970E5">
        <w:rPr>
          <w:rFonts w:ascii="Arial" w:hAnsi="Arial" w:cs="Arial"/>
          <w:sz w:val="22"/>
          <w:szCs w:val="22"/>
        </w:rPr>
        <w:t xml:space="preserve">Ellen Messingham </w:t>
      </w:r>
      <w:r w:rsidRPr="00A9412A">
        <w:rPr>
          <w:rFonts w:ascii="Arial" w:hAnsi="Arial" w:cs="Arial"/>
          <w:sz w:val="22"/>
          <w:szCs w:val="22"/>
        </w:rPr>
        <w:t xml:space="preserve">(hereafter the "Deputy Safeguarding </w:t>
      </w:r>
      <w:r w:rsidR="00E970E5">
        <w:rPr>
          <w:rFonts w:ascii="Arial" w:hAnsi="Arial" w:cs="Arial"/>
          <w:sz w:val="22"/>
          <w:szCs w:val="22"/>
        </w:rPr>
        <w:t>Officer</w:t>
      </w:r>
      <w:r w:rsidRPr="00A9412A">
        <w:rPr>
          <w:rFonts w:ascii="Arial" w:hAnsi="Arial" w:cs="Arial"/>
          <w:sz w:val="22"/>
          <w:szCs w:val="22"/>
        </w:rPr>
        <w:t>")  </w:t>
      </w:r>
    </w:p>
    <w:p w14:paraId="2638D229" w14:textId="6465029B"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Tel:  </w:t>
      </w:r>
      <w:r w:rsidRPr="00A9412A">
        <w:rPr>
          <w:rFonts w:ascii="Arial" w:hAnsi="Arial" w:cs="Arial"/>
          <w:sz w:val="22"/>
          <w:szCs w:val="22"/>
        </w:rPr>
        <w:t> </w:t>
      </w:r>
      <w:r w:rsidR="00430E8D">
        <w:rPr>
          <w:rFonts w:ascii="Arial" w:hAnsi="Arial" w:cs="Arial"/>
          <w:sz w:val="22"/>
          <w:szCs w:val="22"/>
        </w:rPr>
        <w:t>07900192376</w:t>
      </w:r>
    </w:p>
    <w:p w14:paraId="6CE323DE" w14:textId="6E251FD6"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Email: </w:t>
      </w:r>
      <w:r w:rsidRPr="00A9412A">
        <w:rPr>
          <w:rFonts w:ascii="Arial" w:hAnsi="Arial" w:cs="Arial"/>
          <w:sz w:val="22"/>
          <w:szCs w:val="22"/>
        </w:rPr>
        <w:t> </w:t>
      </w:r>
      <w:r w:rsidR="008562C1" w:rsidRPr="008562C1">
        <w:rPr>
          <w:rFonts w:ascii="Arial" w:hAnsi="Arial" w:cs="Arial"/>
          <w:sz w:val="22"/>
          <w:szCs w:val="22"/>
        </w:rPr>
        <w:t>ellenmessingham.jubilee@gmail.com</w:t>
      </w:r>
    </w:p>
    <w:p w14:paraId="60E3E598"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21EBF26E" w14:textId="35FCA77A"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If the concerns implicate both the </w:t>
      </w:r>
      <w:r w:rsidR="00521249">
        <w:rPr>
          <w:rFonts w:ascii="Arial" w:hAnsi="Arial" w:cs="Arial"/>
          <w:sz w:val="22"/>
          <w:szCs w:val="22"/>
        </w:rPr>
        <w:t xml:space="preserve">Designated </w:t>
      </w:r>
      <w:r w:rsidRPr="00A9412A">
        <w:rPr>
          <w:rFonts w:ascii="Arial" w:hAnsi="Arial" w:cs="Arial"/>
          <w:sz w:val="22"/>
          <w:szCs w:val="22"/>
        </w:rPr>
        <w:t>Safeguarding </w:t>
      </w:r>
      <w:r w:rsidR="00521249">
        <w:rPr>
          <w:rFonts w:ascii="Arial" w:hAnsi="Arial" w:cs="Arial"/>
          <w:sz w:val="22"/>
          <w:szCs w:val="22"/>
        </w:rPr>
        <w:t>Officer</w:t>
      </w:r>
      <w:r w:rsidRPr="00A9412A">
        <w:rPr>
          <w:rFonts w:ascii="Arial" w:hAnsi="Arial" w:cs="Arial"/>
          <w:sz w:val="22"/>
          <w:szCs w:val="22"/>
        </w:rPr>
        <w:t xml:space="preserve"> and the Deputy Safeguarding </w:t>
      </w:r>
      <w:r w:rsidR="00521249">
        <w:rPr>
          <w:rFonts w:ascii="Arial" w:hAnsi="Arial" w:cs="Arial"/>
          <w:sz w:val="22"/>
          <w:szCs w:val="22"/>
        </w:rPr>
        <w:t>Officer</w:t>
      </w:r>
      <w:r w:rsidRPr="00A9412A">
        <w:rPr>
          <w:rFonts w:ascii="Arial" w:hAnsi="Arial" w:cs="Arial"/>
          <w:sz w:val="22"/>
          <w:szCs w:val="22"/>
        </w:rPr>
        <w:t>, then the report should be made in the first instance to: </w:t>
      </w:r>
    </w:p>
    <w:p w14:paraId="155B0F20" w14:textId="77777777" w:rsidR="00521249" w:rsidRPr="00A9412A" w:rsidRDefault="00521249" w:rsidP="00A9412A">
      <w:pPr>
        <w:spacing w:after="0" w:line="240" w:lineRule="auto"/>
        <w:textAlignment w:val="baseline"/>
        <w:rPr>
          <w:rFonts w:ascii="Times New Roman" w:hAnsi="Times New Roman"/>
          <w:sz w:val="24"/>
          <w:szCs w:val="24"/>
        </w:rPr>
      </w:pPr>
    </w:p>
    <w:p w14:paraId="73C02340" w14:textId="31419E3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Name:</w:t>
      </w:r>
      <w:r w:rsidRPr="00A9412A">
        <w:rPr>
          <w:rFonts w:ascii="Arial" w:hAnsi="Arial" w:cs="Arial"/>
          <w:sz w:val="22"/>
          <w:szCs w:val="22"/>
        </w:rPr>
        <w:t> </w:t>
      </w:r>
      <w:r w:rsidR="00757823">
        <w:rPr>
          <w:rFonts w:ascii="Arial" w:hAnsi="Arial" w:cs="Arial"/>
          <w:sz w:val="22"/>
          <w:szCs w:val="22"/>
        </w:rPr>
        <w:t>Dan Fryer</w:t>
      </w:r>
      <w:r w:rsidR="00A036A5">
        <w:rPr>
          <w:rFonts w:ascii="Arial" w:hAnsi="Arial" w:cs="Arial"/>
          <w:sz w:val="22"/>
          <w:szCs w:val="22"/>
        </w:rPr>
        <w:t xml:space="preserve"> (Trustee)</w:t>
      </w:r>
      <w:r w:rsidRPr="00A9412A">
        <w:rPr>
          <w:rFonts w:ascii="Arial" w:hAnsi="Arial" w:cs="Arial"/>
          <w:sz w:val="22"/>
          <w:szCs w:val="22"/>
        </w:rPr>
        <w:t> </w:t>
      </w:r>
    </w:p>
    <w:p w14:paraId="2D153E6B" w14:textId="593E311A"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b/>
          <w:bCs/>
          <w:sz w:val="22"/>
          <w:szCs w:val="22"/>
        </w:rPr>
        <w:t>Tel: </w:t>
      </w:r>
      <w:r w:rsidRPr="00A9412A">
        <w:rPr>
          <w:rFonts w:ascii="Arial" w:hAnsi="Arial" w:cs="Arial"/>
          <w:sz w:val="22"/>
          <w:szCs w:val="22"/>
        </w:rPr>
        <w:t> </w:t>
      </w:r>
      <w:r w:rsidR="003033C9">
        <w:rPr>
          <w:rFonts w:ascii="Arial" w:hAnsi="Arial" w:cs="Arial"/>
          <w:sz w:val="22"/>
          <w:szCs w:val="22"/>
        </w:rPr>
        <w:t>01482 328196</w:t>
      </w:r>
    </w:p>
    <w:p w14:paraId="23086591" w14:textId="1B240E46" w:rsidR="00A9412A" w:rsidRDefault="00A9412A" w:rsidP="00A9412A">
      <w:pPr>
        <w:spacing w:after="0" w:line="240" w:lineRule="auto"/>
        <w:textAlignment w:val="baseline"/>
        <w:rPr>
          <w:rFonts w:ascii="Arial" w:hAnsi="Arial" w:cs="Arial"/>
          <w:sz w:val="22"/>
          <w:szCs w:val="22"/>
        </w:rPr>
      </w:pPr>
      <w:r w:rsidRPr="00A9412A">
        <w:rPr>
          <w:rFonts w:ascii="Arial" w:hAnsi="Arial" w:cs="Arial"/>
          <w:b/>
          <w:bCs/>
          <w:sz w:val="22"/>
          <w:szCs w:val="22"/>
        </w:rPr>
        <w:t>Email:</w:t>
      </w:r>
      <w:r w:rsidRPr="00A9412A">
        <w:rPr>
          <w:rFonts w:ascii="Arial" w:hAnsi="Arial" w:cs="Arial"/>
          <w:sz w:val="22"/>
          <w:szCs w:val="22"/>
        </w:rPr>
        <w:t> </w:t>
      </w:r>
      <w:r w:rsidR="003033C9">
        <w:rPr>
          <w:rFonts w:ascii="Arial" w:hAnsi="Arial" w:cs="Arial"/>
          <w:sz w:val="22"/>
          <w:szCs w:val="22"/>
        </w:rPr>
        <w:t>dan@notdull.org</w:t>
      </w:r>
    </w:p>
    <w:p w14:paraId="044D5EFD" w14:textId="77777777" w:rsidR="00757823" w:rsidRPr="00A9412A" w:rsidRDefault="00757823" w:rsidP="00A9412A">
      <w:pPr>
        <w:spacing w:after="0" w:line="240" w:lineRule="auto"/>
        <w:textAlignment w:val="baseline"/>
        <w:rPr>
          <w:rFonts w:ascii="Times New Roman" w:hAnsi="Times New Roman"/>
          <w:sz w:val="24"/>
          <w:szCs w:val="24"/>
        </w:rPr>
      </w:pPr>
    </w:p>
    <w:p w14:paraId="4549ADF8" w14:textId="77777777" w:rsidR="003033C9"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The worker or volunteer can also contact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to get further advice if required: </w:t>
      </w:r>
    </w:p>
    <w:p w14:paraId="142D2539" w14:textId="514453A4"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Tel: 0303 003 1111.  Option 2  </w:t>
      </w:r>
    </w:p>
    <w:p w14:paraId="22F9C25E" w14:textId="77777777" w:rsidR="00A9412A" w:rsidRPr="00A9412A" w:rsidRDefault="00A9412A" w:rsidP="00A9412A">
      <w:pPr>
        <w:spacing w:after="0" w:line="240" w:lineRule="auto"/>
        <w:ind w:firstLine="270"/>
        <w:jc w:val="both"/>
        <w:textAlignment w:val="baseline"/>
        <w:rPr>
          <w:rFonts w:ascii="Times New Roman" w:hAnsi="Times New Roman"/>
          <w:sz w:val="24"/>
          <w:szCs w:val="24"/>
        </w:rPr>
      </w:pPr>
      <w:r w:rsidRPr="00A9412A">
        <w:rPr>
          <w:rFonts w:ascii="Arial" w:hAnsi="Arial" w:cs="Arial"/>
          <w:sz w:val="22"/>
          <w:szCs w:val="22"/>
        </w:rPr>
        <w:t> </w:t>
      </w:r>
    </w:p>
    <w:p w14:paraId="7496CE4C" w14:textId="7A530970" w:rsidR="00264719"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The worker or volunteer should record the disclosure, allegation or concern onto the </w:t>
      </w:r>
      <w:r w:rsidR="0094531A">
        <w:rPr>
          <w:rFonts w:ascii="Arial" w:hAnsi="Arial" w:cs="Arial"/>
          <w:sz w:val="22"/>
          <w:szCs w:val="22"/>
        </w:rPr>
        <w:t>C</w:t>
      </w:r>
      <w:r w:rsidRPr="00A9412A">
        <w:rPr>
          <w:rFonts w:ascii="Arial" w:hAnsi="Arial" w:cs="Arial"/>
          <w:sz w:val="22"/>
          <w:szCs w:val="22"/>
        </w:rPr>
        <w:t xml:space="preserve">ause for </w:t>
      </w:r>
      <w:r w:rsidR="0094531A">
        <w:rPr>
          <w:rFonts w:ascii="Arial" w:hAnsi="Arial" w:cs="Arial"/>
          <w:sz w:val="22"/>
          <w:szCs w:val="22"/>
        </w:rPr>
        <w:t>C</w:t>
      </w:r>
      <w:r w:rsidRPr="00A9412A">
        <w:rPr>
          <w:rFonts w:ascii="Arial" w:hAnsi="Arial" w:cs="Arial"/>
          <w:sz w:val="22"/>
          <w:szCs w:val="22"/>
        </w:rPr>
        <w:t xml:space="preserve">oncern </w:t>
      </w:r>
      <w:r w:rsidR="0094531A">
        <w:rPr>
          <w:rFonts w:ascii="Arial" w:hAnsi="Arial" w:cs="Arial"/>
          <w:sz w:val="22"/>
          <w:szCs w:val="22"/>
        </w:rPr>
        <w:t>F</w:t>
      </w:r>
      <w:r w:rsidRPr="00A9412A">
        <w:rPr>
          <w:rFonts w:ascii="Arial" w:hAnsi="Arial" w:cs="Arial"/>
          <w:sz w:val="22"/>
          <w:szCs w:val="22"/>
        </w:rPr>
        <w:t xml:space="preserve">orm </w:t>
      </w:r>
      <w:r w:rsidR="0094531A">
        <w:rPr>
          <w:rFonts w:ascii="Arial" w:hAnsi="Arial" w:cs="Arial"/>
          <w:sz w:val="22"/>
          <w:szCs w:val="22"/>
        </w:rPr>
        <w:t xml:space="preserve">(Appendix 7) </w:t>
      </w:r>
      <w:r w:rsidRPr="00A9412A">
        <w:rPr>
          <w:rFonts w:ascii="Arial" w:hAnsi="Arial" w:cs="Arial"/>
          <w:sz w:val="22"/>
          <w:szCs w:val="22"/>
        </w:rPr>
        <w:t xml:space="preserve">and share this with the </w:t>
      </w:r>
      <w:r w:rsidR="00300ED4">
        <w:rPr>
          <w:rFonts w:ascii="Arial" w:hAnsi="Arial" w:cs="Arial"/>
          <w:sz w:val="22"/>
          <w:szCs w:val="22"/>
        </w:rPr>
        <w:t xml:space="preserve">Designated </w:t>
      </w:r>
      <w:r w:rsidRPr="00A9412A">
        <w:rPr>
          <w:rFonts w:ascii="Arial" w:hAnsi="Arial" w:cs="Arial"/>
          <w:sz w:val="22"/>
          <w:szCs w:val="22"/>
        </w:rPr>
        <w:t xml:space="preserve">Safeguarding </w:t>
      </w:r>
      <w:r w:rsidR="00300ED4">
        <w:rPr>
          <w:rFonts w:ascii="Arial" w:hAnsi="Arial" w:cs="Arial"/>
          <w:sz w:val="22"/>
          <w:szCs w:val="22"/>
        </w:rPr>
        <w:t xml:space="preserve">Officer </w:t>
      </w:r>
      <w:r w:rsidR="00A036A5">
        <w:rPr>
          <w:rFonts w:ascii="Arial" w:hAnsi="Arial" w:cs="Arial"/>
          <w:sz w:val="22"/>
          <w:szCs w:val="22"/>
        </w:rPr>
        <w:t xml:space="preserve">/ Deputy </w:t>
      </w:r>
      <w:r w:rsidRPr="00A9412A">
        <w:rPr>
          <w:rFonts w:ascii="Arial" w:hAnsi="Arial" w:cs="Arial"/>
          <w:sz w:val="22"/>
          <w:szCs w:val="22"/>
        </w:rPr>
        <w:t xml:space="preserve">Safeguarding </w:t>
      </w:r>
      <w:r w:rsidR="00A036A5">
        <w:rPr>
          <w:rFonts w:ascii="Arial" w:hAnsi="Arial" w:cs="Arial"/>
          <w:sz w:val="22"/>
          <w:szCs w:val="22"/>
        </w:rPr>
        <w:t>Officer</w:t>
      </w:r>
      <w:r w:rsidRPr="00A9412A">
        <w:rPr>
          <w:rFonts w:ascii="Arial" w:hAnsi="Arial" w:cs="Arial"/>
          <w:sz w:val="22"/>
          <w:szCs w:val="22"/>
        </w:rPr>
        <w:t xml:space="preserve"> or </w:t>
      </w:r>
      <w:r w:rsidR="00A036A5">
        <w:rPr>
          <w:rFonts w:ascii="Arial" w:hAnsi="Arial" w:cs="Arial"/>
          <w:sz w:val="22"/>
          <w:szCs w:val="22"/>
        </w:rPr>
        <w:t xml:space="preserve">the </w:t>
      </w:r>
      <w:r w:rsidRPr="00A9412A">
        <w:rPr>
          <w:rFonts w:ascii="Arial" w:hAnsi="Arial" w:cs="Arial"/>
          <w:sz w:val="22"/>
          <w:szCs w:val="22"/>
        </w:rPr>
        <w:t>Trustee as soon as possible</w:t>
      </w:r>
      <w:r w:rsidR="005014F5">
        <w:rPr>
          <w:rFonts w:ascii="Arial" w:hAnsi="Arial" w:cs="Arial"/>
          <w:sz w:val="22"/>
          <w:szCs w:val="22"/>
        </w:rPr>
        <w:t xml:space="preserve">, preferably within 24 hours of receiving the </w:t>
      </w:r>
      <w:r w:rsidR="0094531A">
        <w:rPr>
          <w:rFonts w:ascii="Arial" w:hAnsi="Arial" w:cs="Arial"/>
          <w:sz w:val="22"/>
          <w:szCs w:val="22"/>
        </w:rPr>
        <w:t>concern</w:t>
      </w:r>
      <w:r w:rsidRPr="00A9412A">
        <w:rPr>
          <w:rFonts w:ascii="Arial" w:hAnsi="Arial" w:cs="Arial"/>
          <w:sz w:val="22"/>
          <w:szCs w:val="22"/>
        </w:rPr>
        <w:t>.</w:t>
      </w:r>
    </w:p>
    <w:p w14:paraId="62A24EA3" w14:textId="3E30E390"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07AFAFCA" w14:textId="37222E78"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The </w:t>
      </w:r>
      <w:r w:rsidR="00A036A5">
        <w:rPr>
          <w:rFonts w:ascii="Arial" w:hAnsi="Arial" w:cs="Arial"/>
          <w:sz w:val="22"/>
          <w:szCs w:val="22"/>
        </w:rPr>
        <w:t xml:space="preserve">Designated </w:t>
      </w:r>
      <w:r w:rsidR="00A036A5" w:rsidRPr="00A9412A">
        <w:rPr>
          <w:rFonts w:ascii="Arial" w:hAnsi="Arial" w:cs="Arial"/>
          <w:sz w:val="22"/>
          <w:szCs w:val="22"/>
        </w:rPr>
        <w:t xml:space="preserve">Safeguarding </w:t>
      </w:r>
      <w:r w:rsidR="00A036A5">
        <w:rPr>
          <w:rFonts w:ascii="Arial" w:hAnsi="Arial" w:cs="Arial"/>
          <w:sz w:val="22"/>
          <w:szCs w:val="22"/>
        </w:rPr>
        <w:t xml:space="preserve">Officer </w:t>
      </w:r>
      <w:r w:rsidRPr="00A9412A">
        <w:rPr>
          <w:rFonts w:ascii="Arial" w:hAnsi="Arial" w:cs="Arial"/>
          <w:sz w:val="22"/>
          <w:szCs w:val="22"/>
        </w:rPr>
        <w:t>may first ring the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w:t>
      </w:r>
      <w:proofErr w:type="gramStart"/>
      <w:r w:rsidRPr="00A9412A">
        <w:rPr>
          <w:rFonts w:ascii="Arial" w:hAnsi="Arial" w:cs="Arial"/>
          <w:sz w:val="22"/>
          <w:szCs w:val="22"/>
        </w:rPr>
        <w:t>helpline</w:t>
      </w:r>
      <w:proofErr w:type="gramEnd"/>
      <w:r w:rsidRPr="00A9412A">
        <w:rPr>
          <w:rFonts w:ascii="Arial" w:hAnsi="Arial" w:cs="Arial"/>
          <w:sz w:val="22"/>
          <w:szCs w:val="22"/>
        </w:rPr>
        <w:t> for advice. Based on the concern, they may then</w:t>
      </w:r>
      <w:r w:rsidR="00A02657" w:rsidRPr="00A9412A">
        <w:rPr>
          <w:rFonts w:ascii="Arial" w:hAnsi="Arial" w:cs="Arial"/>
          <w:sz w:val="22"/>
          <w:szCs w:val="22"/>
        </w:rPr>
        <w:t xml:space="preserve"> </w:t>
      </w:r>
      <w:r w:rsidRPr="00A9412A">
        <w:rPr>
          <w:rFonts w:ascii="Arial" w:hAnsi="Arial" w:cs="Arial"/>
          <w:sz w:val="22"/>
          <w:szCs w:val="22"/>
        </w:rPr>
        <w:t>contact the relevant statutory services</w:t>
      </w:r>
      <w:r w:rsidR="00D042CF">
        <w:rPr>
          <w:rFonts w:ascii="Arial" w:hAnsi="Arial" w:cs="Arial"/>
          <w:sz w:val="22"/>
          <w:szCs w:val="22"/>
        </w:rPr>
        <w:t>:</w:t>
      </w:r>
      <w:r w:rsidRPr="00A9412A">
        <w:rPr>
          <w:rFonts w:ascii="Arial" w:hAnsi="Arial" w:cs="Arial"/>
          <w:sz w:val="22"/>
          <w:szCs w:val="22"/>
        </w:rPr>
        <w:t> </w:t>
      </w:r>
    </w:p>
    <w:p w14:paraId="256F43FA" w14:textId="77777777" w:rsidR="00ED2AC2" w:rsidRDefault="00ED2AC2" w:rsidP="00A9412A">
      <w:pPr>
        <w:spacing w:after="0" w:line="240" w:lineRule="auto"/>
        <w:textAlignment w:val="baseline"/>
        <w:rPr>
          <w:rFonts w:ascii="Arial" w:hAnsi="Arial" w:cs="Arial"/>
          <w:sz w:val="22"/>
          <w:szCs w:val="22"/>
        </w:rPr>
      </w:pPr>
    </w:p>
    <w:p w14:paraId="2C6E3B0C" w14:textId="11D958A2" w:rsidR="002B0382" w:rsidRPr="002B0382" w:rsidRDefault="00D042CF" w:rsidP="00AB78DC">
      <w:pPr>
        <w:pStyle w:val="NoSpacing"/>
        <w:numPr>
          <w:ilvl w:val="0"/>
          <w:numId w:val="49"/>
        </w:numPr>
        <w:rPr>
          <w:rFonts w:ascii="Arial" w:hAnsi="Arial" w:cs="Arial"/>
          <w:b/>
          <w:sz w:val="22"/>
          <w:szCs w:val="22"/>
        </w:rPr>
      </w:pPr>
      <w:r w:rsidRPr="00537B28">
        <w:rPr>
          <w:rFonts w:ascii="Arial" w:hAnsi="Arial" w:cs="Arial"/>
          <w:sz w:val="22"/>
          <w:szCs w:val="22"/>
        </w:rPr>
        <w:t>Where the concern is about a child, the Designated Safeguarding Officer should contact Children’s Social Services</w:t>
      </w:r>
      <w:r w:rsidR="002B0382">
        <w:rPr>
          <w:rFonts w:ascii="Arial" w:hAnsi="Arial" w:cs="Arial"/>
          <w:sz w:val="22"/>
          <w:szCs w:val="22"/>
        </w:rPr>
        <w:t>:</w:t>
      </w:r>
    </w:p>
    <w:p w14:paraId="1773047B" w14:textId="77777777" w:rsidR="002B0382" w:rsidRPr="002B0382" w:rsidRDefault="002B0382" w:rsidP="002B0382">
      <w:pPr>
        <w:pStyle w:val="NoSpacing"/>
        <w:ind w:left="720"/>
        <w:rPr>
          <w:rFonts w:ascii="Arial" w:hAnsi="Arial" w:cs="Arial"/>
          <w:b/>
          <w:sz w:val="22"/>
          <w:szCs w:val="22"/>
        </w:rPr>
      </w:pPr>
    </w:p>
    <w:p w14:paraId="3C3BC546" w14:textId="14091E46" w:rsidR="002B0382" w:rsidRDefault="00D042CF" w:rsidP="002B0382">
      <w:pPr>
        <w:pStyle w:val="NoSpacing"/>
        <w:ind w:left="720"/>
        <w:rPr>
          <w:rFonts w:ascii="Arial" w:hAnsi="Arial" w:cs="Arial"/>
          <w:sz w:val="22"/>
          <w:szCs w:val="22"/>
        </w:rPr>
      </w:pPr>
      <w:r w:rsidRPr="00537B28">
        <w:rPr>
          <w:rFonts w:ascii="Arial" w:hAnsi="Arial" w:cs="Arial"/>
          <w:sz w:val="22"/>
          <w:szCs w:val="22"/>
        </w:rPr>
        <w:t xml:space="preserve">The local </w:t>
      </w:r>
      <w:r w:rsidR="00695FDB">
        <w:rPr>
          <w:rFonts w:ascii="Arial" w:hAnsi="Arial" w:cs="Arial"/>
          <w:sz w:val="22"/>
          <w:szCs w:val="22"/>
        </w:rPr>
        <w:t xml:space="preserve">Hull </w:t>
      </w:r>
      <w:r w:rsidRPr="00537B28">
        <w:rPr>
          <w:rFonts w:ascii="Arial" w:hAnsi="Arial" w:cs="Arial"/>
          <w:sz w:val="22"/>
          <w:szCs w:val="22"/>
        </w:rPr>
        <w:t>Early Help and Safeguarding Hub (</w:t>
      </w:r>
      <w:r w:rsidR="00093BB2">
        <w:rPr>
          <w:rFonts w:ascii="Arial" w:hAnsi="Arial" w:cs="Arial"/>
          <w:sz w:val="22"/>
          <w:szCs w:val="22"/>
        </w:rPr>
        <w:t xml:space="preserve">EHASH) </w:t>
      </w:r>
      <w:r w:rsidRPr="00537B28">
        <w:rPr>
          <w:rFonts w:ascii="Arial" w:hAnsi="Arial" w:cs="Arial"/>
          <w:sz w:val="22"/>
          <w:szCs w:val="22"/>
        </w:rPr>
        <w:t xml:space="preserve">telephone number (office hours) is </w:t>
      </w:r>
      <w:r w:rsidRPr="00537B28">
        <w:rPr>
          <w:rFonts w:ascii="Arial" w:hAnsi="Arial" w:cs="Arial"/>
          <w:b/>
          <w:sz w:val="22"/>
          <w:szCs w:val="22"/>
        </w:rPr>
        <w:t>01482 448879 – Option 4</w:t>
      </w:r>
      <w:r w:rsidRPr="00537B28">
        <w:rPr>
          <w:rFonts w:ascii="Arial" w:hAnsi="Arial" w:cs="Arial"/>
          <w:sz w:val="22"/>
          <w:szCs w:val="22"/>
        </w:rPr>
        <w:t xml:space="preserve">. </w:t>
      </w:r>
    </w:p>
    <w:p w14:paraId="0A90A5D0" w14:textId="77777777" w:rsidR="002B0382" w:rsidRDefault="00D042CF" w:rsidP="002B0382">
      <w:pPr>
        <w:pStyle w:val="NoSpacing"/>
        <w:ind w:left="720"/>
        <w:rPr>
          <w:rFonts w:ascii="Arial" w:hAnsi="Arial" w:cs="Arial"/>
          <w:b/>
          <w:sz w:val="22"/>
          <w:szCs w:val="22"/>
        </w:rPr>
      </w:pPr>
      <w:r w:rsidRPr="00537B28">
        <w:rPr>
          <w:rFonts w:ascii="Arial" w:hAnsi="Arial" w:cs="Arial"/>
          <w:sz w:val="22"/>
          <w:szCs w:val="22"/>
        </w:rPr>
        <w:t xml:space="preserve">The </w:t>
      </w:r>
      <w:r w:rsidR="002B0382">
        <w:rPr>
          <w:rFonts w:ascii="Arial" w:hAnsi="Arial" w:cs="Arial"/>
          <w:sz w:val="22"/>
          <w:szCs w:val="22"/>
        </w:rPr>
        <w:t>O</w:t>
      </w:r>
      <w:r w:rsidRPr="00537B28">
        <w:rPr>
          <w:rFonts w:ascii="Arial" w:hAnsi="Arial" w:cs="Arial"/>
          <w:sz w:val="22"/>
          <w:szCs w:val="22"/>
        </w:rPr>
        <w:t xml:space="preserve">ut of </w:t>
      </w:r>
      <w:r w:rsidR="002B0382">
        <w:rPr>
          <w:rFonts w:ascii="Arial" w:hAnsi="Arial" w:cs="Arial"/>
          <w:sz w:val="22"/>
          <w:szCs w:val="22"/>
        </w:rPr>
        <w:t>H</w:t>
      </w:r>
      <w:r w:rsidRPr="00537B28">
        <w:rPr>
          <w:rFonts w:ascii="Arial" w:hAnsi="Arial" w:cs="Arial"/>
          <w:sz w:val="22"/>
          <w:szCs w:val="22"/>
        </w:rPr>
        <w:t xml:space="preserve">ours Emergency Duty Team number is </w:t>
      </w:r>
      <w:r w:rsidRPr="00537B28">
        <w:rPr>
          <w:rFonts w:ascii="Arial" w:hAnsi="Arial" w:cs="Arial"/>
          <w:b/>
          <w:sz w:val="22"/>
          <w:szCs w:val="22"/>
        </w:rPr>
        <w:t xml:space="preserve">01482 300304. </w:t>
      </w:r>
    </w:p>
    <w:p w14:paraId="0791331C" w14:textId="77777777" w:rsidR="00D60AAD" w:rsidRDefault="00D60AAD" w:rsidP="00D60AAD">
      <w:pPr>
        <w:pStyle w:val="NoSpacing"/>
        <w:rPr>
          <w:rFonts w:ascii="Arial" w:hAnsi="Arial" w:cs="Arial"/>
          <w:b/>
          <w:sz w:val="22"/>
          <w:szCs w:val="22"/>
        </w:rPr>
      </w:pPr>
    </w:p>
    <w:p w14:paraId="247E7C01" w14:textId="77777777" w:rsidR="00D60AAD" w:rsidRDefault="00D60AAD" w:rsidP="00D60AAD">
      <w:pPr>
        <w:pStyle w:val="NoSpacing"/>
        <w:rPr>
          <w:rFonts w:ascii="Arial" w:hAnsi="Arial" w:cs="Arial"/>
          <w:b/>
          <w:sz w:val="22"/>
          <w:szCs w:val="22"/>
        </w:rPr>
      </w:pPr>
    </w:p>
    <w:p w14:paraId="643C9706" w14:textId="77777777" w:rsidR="00D60AAD" w:rsidRDefault="00D60AAD" w:rsidP="00D60AAD">
      <w:pPr>
        <w:pStyle w:val="NoSpacing"/>
        <w:rPr>
          <w:rFonts w:ascii="Arial" w:hAnsi="Arial" w:cs="Arial"/>
          <w:b/>
          <w:sz w:val="22"/>
          <w:szCs w:val="22"/>
        </w:rPr>
      </w:pPr>
    </w:p>
    <w:p w14:paraId="126B5AE4" w14:textId="77777777" w:rsidR="00D60AAD" w:rsidRDefault="00D60AAD" w:rsidP="00D60AAD">
      <w:pPr>
        <w:pStyle w:val="NoSpacing"/>
        <w:ind w:left="720"/>
        <w:rPr>
          <w:rFonts w:ascii="Arial" w:hAnsi="Arial" w:cs="Arial"/>
          <w:b/>
          <w:sz w:val="22"/>
          <w:szCs w:val="22"/>
        </w:rPr>
      </w:pPr>
    </w:p>
    <w:p w14:paraId="4EBD7E47" w14:textId="77777777" w:rsidR="00D60AAD" w:rsidRDefault="00D60AAD" w:rsidP="00D60AAD">
      <w:pPr>
        <w:pStyle w:val="NoSpacing"/>
        <w:ind w:left="720"/>
        <w:rPr>
          <w:rFonts w:ascii="Arial" w:hAnsi="Arial" w:cs="Arial"/>
          <w:b/>
          <w:sz w:val="22"/>
          <w:szCs w:val="22"/>
        </w:rPr>
      </w:pPr>
    </w:p>
    <w:p w14:paraId="34C0DD1F" w14:textId="345CD94C" w:rsidR="00D60AAD" w:rsidRDefault="00D60AAD" w:rsidP="00D60AAD">
      <w:pPr>
        <w:pStyle w:val="NoSpacing"/>
        <w:ind w:left="720"/>
        <w:rPr>
          <w:rFonts w:ascii="Arial" w:hAnsi="Arial" w:cs="Arial"/>
          <w:sz w:val="22"/>
          <w:szCs w:val="22"/>
        </w:rPr>
      </w:pPr>
      <w:r w:rsidRPr="00537B28">
        <w:rPr>
          <w:rFonts w:ascii="Arial" w:hAnsi="Arial" w:cs="Arial"/>
          <w:sz w:val="22"/>
          <w:szCs w:val="22"/>
        </w:rPr>
        <w:t xml:space="preserve">The local </w:t>
      </w:r>
      <w:r>
        <w:rPr>
          <w:rFonts w:ascii="Arial" w:hAnsi="Arial" w:cs="Arial"/>
          <w:sz w:val="22"/>
          <w:szCs w:val="22"/>
        </w:rPr>
        <w:t xml:space="preserve">East Riding </w:t>
      </w:r>
      <w:r w:rsidRPr="00537B28">
        <w:rPr>
          <w:rFonts w:ascii="Arial" w:hAnsi="Arial" w:cs="Arial"/>
          <w:sz w:val="22"/>
          <w:szCs w:val="22"/>
        </w:rPr>
        <w:t>Early Help and Safeguarding Hub (</w:t>
      </w:r>
      <w:r>
        <w:rPr>
          <w:rFonts w:ascii="Arial" w:hAnsi="Arial" w:cs="Arial"/>
          <w:sz w:val="22"/>
          <w:szCs w:val="22"/>
        </w:rPr>
        <w:t xml:space="preserve">EHASH) </w:t>
      </w:r>
      <w:r w:rsidRPr="00537B28">
        <w:rPr>
          <w:rFonts w:ascii="Arial" w:hAnsi="Arial" w:cs="Arial"/>
          <w:sz w:val="22"/>
          <w:szCs w:val="22"/>
        </w:rPr>
        <w:t>telephone number (office hours) is</w:t>
      </w:r>
      <w:r w:rsidR="00483F54">
        <w:rPr>
          <w:rFonts w:ascii="Arial" w:hAnsi="Arial" w:cs="Arial"/>
          <w:b/>
          <w:sz w:val="22"/>
          <w:szCs w:val="22"/>
        </w:rPr>
        <w:t xml:space="preserve"> </w:t>
      </w:r>
      <w:r w:rsidR="00483F54" w:rsidRPr="00483F54">
        <w:rPr>
          <w:rStyle w:val="Strong"/>
          <w:rFonts w:ascii="Arial" w:hAnsi="Arial" w:cs="Arial"/>
          <w:color w:val="49516E"/>
          <w:spacing w:val="2"/>
          <w:sz w:val="22"/>
          <w:szCs w:val="22"/>
          <w:shd w:val="clear" w:color="auto" w:fill="FFFFFF"/>
        </w:rPr>
        <w:t>01482 395500</w:t>
      </w:r>
      <w:r w:rsidRPr="00537B28">
        <w:rPr>
          <w:rFonts w:ascii="Arial" w:hAnsi="Arial" w:cs="Arial"/>
          <w:sz w:val="22"/>
          <w:szCs w:val="22"/>
        </w:rPr>
        <w:t xml:space="preserve">. </w:t>
      </w:r>
    </w:p>
    <w:p w14:paraId="65EFB704" w14:textId="1A36F5E9" w:rsidR="00D60AAD" w:rsidRDefault="00D60AAD" w:rsidP="00D60AAD">
      <w:pPr>
        <w:pStyle w:val="NoSpacing"/>
        <w:ind w:left="720"/>
        <w:rPr>
          <w:rFonts w:ascii="Arial" w:hAnsi="Arial" w:cs="Arial"/>
          <w:b/>
          <w:sz w:val="22"/>
          <w:szCs w:val="22"/>
        </w:rPr>
      </w:pPr>
      <w:r w:rsidRPr="00537B28">
        <w:rPr>
          <w:rFonts w:ascii="Arial" w:hAnsi="Arial" w:cs="Arial"/>
          <w:sz w:val="22"/>
          <w:szCs w:val="22"/>
        </w:rPr>
        <w:t xml:space="preserve">The </w:t>
      </w:r>
      <w:r>
        <w:rPr>
          <w:rFonts w:ascii="Arial" w:hAnsi="Arial" w:cs="Arial"/>
          <w:sz w:val="22"/>
          <w:szCs w:val="22"/>
        </w:rPr>
        <w:t>O</w:t>
      </w:r>
      <w:r w:rsidRPr="00537B28">
        <w:rPr>
          <w:rFonts w:ascii="Arial" w:hAnsi="Arial" w:cs="Arial"/>
          <w:sz w:val="22"/>
          <w:szCs w:val="22"/>
        </w:rPr>
        <w:t xml:space="preserve">ut of </w:t>
      </w:r>
      <w:r>
        <w:rPr>
          <w:rFonts w:ascii="Arial" w:hAnsi="Arial" w:cs="Arial"/>
          <w:sz w:val="22"/>
          <w:szCs w:val="22"/>
        </w:rPr>
        <w:t>H</w:t>
      </w:r>
      <w:r w:rsidRPr="00537B28">
        <w:rPr>
          <w:rFonts w:ascii="Arial" w:hAnsi="Arial" w:cs="Arial"/>
          <w:sz w:val="22"/>
          <w:szCs w:val="22"/>
        </w:rPr>
        <w:t xml:space="preserve">ours Emergency Duty Team number is </w:t>
      </w:r>
      <w:r w:rsidRPr="00537B28">
        <w:rPr>
          <w:rFonts w:ascii="Arial" w:hAnsi="Arial" w:cs="Arial"/>
          <w:b/>
          <w:sz w:val="22"/>
          <w:szCs w:val="22"/>
        </w:rPr>
        <w:t>01482 3</w:t>
      </w:r>
      <w:r w:rsidR="00473C77">
        <w:rPr>
          <w:rFonts w:ascii="Arial" w:hAnsi="Arial" w:cs="Arial"/>
          <w:b/>
          <w:sz w:val="22"/>
          <w:szCs w:val="22"/>
        </w:rPr>
        <w:t>93939</w:t>
      </w:r>
      <w:r w:rsidRPr="00537B28">
        <w:rPr>
          <w:rFonts w:ascii="Arial" w:hAnsi="Arial" w:cs="Arial"/>
          <w:b/>
          <w:sz w:val="22"/>
          <w:szCs w:val="22"/>
        </w:rPr>
        <w:t xml:space="preserve">. </w:t>
      </w:r>
    </w:p>
    <w:p w14:paraId="7816BD05" w14:textId="384CFC9B" w:rsidR="00D60AAD" w:rsidRDefault="00D60AAD" w:rsidP="00D60AAD">
      <w:pPr>
        <w:pStyle w:val="NoSpacing"/>
        <w:rPr>
          <w:rFonts w:ascii="Arial" w:hAnsi="Arial" w:cs="Arial"/>
          <w:b/>
          <w:sz w:val="22"/>
          <w:szCs w:val="22"/>
        </w:rPr>
      </w:pPr>
    </w:p>
    <w:p w14:paraId="521530BD" w14:textId="1AECD413" w:rsidR="00D042CF" w:rsidRDefault="00D042CF" w:rsidP="002B0382">
      <w:pPr>
        <w:pStyle w:val="NoSpacing"/>
        <w:ind w:left="720"/>
        <w:rPr>
          <w:rFonts w:ascii="Arial" w:hAnsi="Arial" w:cs="Arial"/>
          <w:b/>
          <w:sz w:val="22"/>
          <w:szCs w:val="22"/>
        </w:rPr>
      </w:pPr>
      <w:r w:rsidRPr="00537B28">
        <w:rPr>
          <w:rFonts w:ascii="Arial" w:hAnsi="Arial" w:cs="Arial"/>
          <w:sz w:val="22"/>
          <w:szCs w:val="22"/>
        </w:rPr>
        <w:t xml:space="preserve">If the child is in immediate danger the number for the police is </w:t>
      </w:r>
      <w:r w:rsidRPr="00537B28">
        <w:rPr>
          <w:rFonts w:ascii="Arial" w:hAnsi="Arial" w:cs="Arial"/>
          <w:b/>
          <w:sz w:val="22"/>
          <w:szCs w:val="22"/>
        </w:rPr>
        <w:t>999</w:t>
      </w:r>
      <w:r w:rsidRPr="00537B28">
        <w:rPr>
          <w:rFonts w:ascii="Arial" w:hAnsi="Arial" w:cs="Arial"/>
          <w:sz w:val="22"/>
          <w:szCs w:val="22"/>
        </w:rPr>
        <w:t xml:space="preserve">. For non-emergency situations contact the police on </w:t>
      </w:r>
      <w:r w:rsidRPr="00537B28">
        <w:rPr>
          <w:rFonts w:ascii="Arial" w:hAnsi="Arial" w:cs="Arial"/>
          <w:b/>
          <w:sz w:val="22"/>
          <w:szCs w:val="22"/>
        </w:rPr>
        <w:t>101.</w:t>
      </w:r>
    </w:p>
    <w:p w14:paraId="55814E09" w14:textId="77777777" w:rsidR="003C449A" w:rsidRPr="00537B28" w:rsidRDefault="003C449A" w:rsidP="002B0382">
      <w:pPr>
        <w:pStyle w:val="NoSpacing"/>
        <w:ind w:left="720"/>
        <w:rPr>
          <w:rFonts w:ascii="Arial" w:hAnsi="Arial" w:cs="Arial"/>
          <w:b/>
          <w:sz w:val="22"/>
          <w:szCs w:val="22"/>
        </w:rPr>
      </w:pPr>
    </w:p>
    <w:p w14:paraId="11FBAE43" w14:textId="77777777" w:rsidR="00D042CF" w:rsidRPr="00537B28" w:rsidRDefault="00D042CF" w:rsidP="00537B28">
      <w:pPr>
        <w:pStyle w:val="NoSpacing"/>
        <w:rPr>
          <w:rFonts w:ascii="Arial" w:hAnsi="Arial" w:cs="Arial"/>
          <w:b/>
          <w:sz w:val="22"/>
          <w:szCs w:val="22"/>
        </w:rPr>
      </w:pPr>
    </w:p>
    <w:p w14:paraId="2BF6D2C4" w14:textId="7D5DEDAD" w:rsidR="002B0382" w:rsidRPr="002B0382" w:rsidRDefault="00D042CF" w:rsidP="00AB78DC">
      <w:pPr>
        <w:pStyle w:val="NoSpacing"/>
        <w:numPr>
          <w:ilvl w:val="0"/>
          <w:numId w:val="49"/>
        </w:numPr>
        <w:rPr>
          <w:rFonts w:ascii="Arial" w:hAnsi="Arial" w:cs="Arial"/>
          <w:b/>
          <w:sz w:val="22"/>
          <w:szCs w:val="22"/>
        </w:rPr>
      </w:pPr>
      <w:r w:rsidRPr="00537B28">
        <w:rPr>
          <w:rFonts w:ascii="Arial" w:hAnsi="Arial" w:cs="Arial"/>
          <w:sz w:val="22"/>
          <w:szCs w:val="22"/>
        </w:rPr>
        <w:t xml:space="preserve">Where the concern is regarding an adult in need of protection contact Adult Social Services or take advice </w:t>
      </w:r>
      <w:r w:rsidR="001F1914">
        <w:rPr>
          <w:rFonts w:ascii="Arial" w:hAnsi="Arial" w:cs="Arial"/>
          <w:sz w:val="22"/>
          <w:szCs w:val="22"/>
        </w:rPr>
        <w:t xml:space="preserve">from </w:t>
      </w:r>
      <w:proofErr w:type="spellStart"/>
      <w:proofErr w:type="gramStart"/>
      <w:r w:rsidRPr="00537B28">
        <w:rPr>
          <w:rFonts w:ascii="Arial" w:hAnsi="Arial" w:cs="Arial"/>
          <w:sz w:val="22"/>
          <w:szCs w:val="22"/>
        </w:rPr>
        <w:t>Thirtyone:eight</w:t>
      </w:r>
      <w:proofErr w:type="spellEnd"/>
      <w:proofErr w:type="gramEnd"/>
      <w:r w:rsidRPr="00537B28">
        <w:rPr>
          <w:rFonts w:ascii="Arial" w:hAnsi="Arial" w:cs="Arial"/>
          <w:sz w:val="22"/>
          <w:szCs w:val="22"/>
        </w:rPr>
        <w:t xml:space="preserve"> as above. </w:t>
      </w:r>
    </w:p>
    <w:p w14:paraId="26C1D06D" w14:textId="77777777" w:rsidR="002B0382" w:rsidRPr="002B0382" w:rsidRDefault="002B0382" w:rsidP="002B0382">
      <w:pPr>
        <w:pStyle w:val="NoSpacing"/>
        <w:ind w:left="720"/>
        <w:rPr>
          <w:rFonts w:ascii="Arial" w:hAnsi="Arial" w:cs="Arial"/>
          <w:b/>
          <w:sz w:val="22"/>
          <w:szCs w:val="22"/>
        </w:rPr>
      </w:pPr>
    </w:p>
    <w:p w14:paraId="3882BF79" w14:textId="77777777" w:rsidR="002B0382" w:rsidRDefault="00D042CF" w:rsidP="002B0382">
      <w:pPr>
        <w:pStyle w:val="NoSpacing"/>
        <w:ind w:left="720"/>
        <w:rPr>
          <w:rFonts w:ascii="Arial" w:hAnsi="Arial" w:cs="Arial"/>
          <w:b/>
          <w:sz w:val="22"/>
          <w:szCs w:val="22"/>
        </w:rPr>
      </w:pPr>
      <w:r w:rsidRPr="00537B28">
        <w:rPr>
          <w:rFonts w:ascii="Arial" w:hAnsi="Arial" w:cs="Arial"/>
          <w:sz w:val="22"/>
          <w:szCs w:val="22"/>
        </w:rPr>
        <w:t xml:space="preserve">Hull Adult Social Services office telephone number (office hours) is </w:t>
      </w:r>
      <w:r w:rsidRPr="00537B28">
        <w:rPr>
          <w:rFonts w:ascii="Arial" w:hAnsi="Arial" w:cs="Arial"/>
          <w:b/>
          <w:sz w:val="22"/>
          <w:szCs w:val="22"/>
        </w:rPr>
        <w:t>01482 616092.</w:t>
      </w:r>
      <w:r w:rsidRPr="00537B28">
        <w:rPr>
          <w:rFonts w:ascii="Arial" w:hAnsi="Arial" w:cs="Arial"/>
          <w:sz w:val="22"/>
          <w:szCs w:val="22"/>
        </w:rPr>
        <w:t xml:space="preserve"> The </w:t>
      </w:r>
      <w:r w:rsidR="002B0382">
        <w:rPr>
          <w:rFonts w:ascii="Arial" w:hAnsi="Arial" w:cs="Arial"/>
          <w:sz w:val="22"/>
          <w:szCs w:val="22"/>
        </w:rPr>
        <w:t>O</w:t>
      </w:r>
      <w:r w:rsidRPr="00537B28">
        <w:rPr>
          <w:rFonts w:ascii="Arial" w:hAnsi="Arial" w:cs="Arial"/>
          <w:sz w:val="22"/>
          <w:szCs w:val="22"/>
        </w:rPr>
        <w:t xml:space="preserve">ut of </w:t>
      </w:r>
      <w:r w:rsidR="002B0382">
        <w:rPr>
          <w:rFonts w:ascii="Arial" w:hAnsi="Arial" w:cs="Arial"/>
          <w:sz w:val="22"/>
          <w:szCs w:val="22"/>
        </w:rPr>
        <w:t>H</w:t>
      </w:r>
      <w:r w:rsidRPr="00537B28">
        <w:rPr>
          <w:rFonts w:ascii="Arial" w:hAnsi="Arial" w:cs="Arial"/>
          <w:sz w:val="22"/>
          <w:szCs w:val="22"/>
        </w:rPr>
        <w:t xml:space="preserve">ours emergency number is </w:t>
      </w:r>
      <w:r w:rsidRPr="00537B28">
        <w:rPr>
          <w:rFonts w:ascii="Arial" w:hAnsi="Arial" w:cs="Arial"/>
          <w:b/>
          <w:sz w:val="22"/>
          <w:szCs w:val="22"/>
        </w:rPr>
        <w:t xml:space="preserve">01482 300304. </w:t>
      </w:r>
    </w:p>
    <w:p w14:paraId="58CF1C39" w14:textId="77777777" w:rsidR="00473C77" w:rsidRDefault="00473C77" w:rsidP="002B0382">
      <w:pPr>
        <w:pStyle w:val="NoSpacing"/>
        <w:ind w:left="720"/>
        <w:rPr>
          <w:rFonts w:ascii="Arial" w:hAnsi="Arial" w:cs="Arial"/>
          <w:b/>
          <w:sz w:val="22"/>
          <w:szCs w:val="22"/>
        </w:rPr>
      </w:pPr>
    </w:p>
    <w:p w14:paraId="7BC2A4C4" w14:textId="4B693716" w:rsidR="00473C77" w:rsidRDefault="00473C77" w:rsidP="00473C77">
      <w:pPr>
        <w:pStyle w:val="NoSpacing"/>
        <w:ind w:left="720"/>
        <w:rPr>
          <w:rFonts w:ascii="Arial" w:hAnsi="Arial" w:cs="Arial"/>
          <w:b/>
          <w:sz w:val="22"/>
          <w:szCs w:val="22"/>
        </w:rPr>
      </w:pPr>
      <w:r>
        <w:rPr>
          <w:rFonts w:ascii="Arial" w:hAnsi="Arial" w:cs="Arial"/>
          <w:sz w:val="22"/>
          <w:szCs w:val="22"/>
        </w:rPr>
        <w:t>East Riding</w:t>
      </w:r>
      <w:r w:rsidR="00492D72">
        <w:rPr>
          <w:rFonts w:ascii="Arial" w:hAnsi="Arial" w:cs="Arial"/>
          <w:sz w:val="22"/>
          <w:szCs w:val="22"/>
        </w:rPr>
        <w:t xml:space="preserve"> </w:t>
      </w:r>
      <w:r w:rsidRPr="00537B28">
        <w:rPr>
          <w:rFonts w:ascii="Arial" w:hAnsi="Arial" w:cs="Arial"/>
          <w:sz w:val="22"/>
          <w:szCs w:val="22"/>
        </w:rPr>
        <w:t xml:space="preserve">Adult Social Services office telephone number (office hours) is </w:t>
      </w:r>
      <w:r w:rsidRPr="00537B28">
        <w:rPr>
          <w:rFonts w:ascii="Arial" w:hAnsi="Arial" w:cs="Arial"/>
          <w:b/>
          <w:sz w:val="22"/>
          <w:szCs w:val="22"/>
        </w:rPr>
        <w:t>01482</w:t>
      </w:r>
      <w:r w:rsidR="009554D6">
        <w:rPr>
          <w:rFonts w:ascii="Arial" w:hAnsi="Arial" w:cs="Arial"/>
          <w:b/>
          <w:sz w:val="22"/>
          <w:szCs w:val="22"/>
        </w:rPr>
        <w:t xml:space="preserve"> </w:t>
      </w:r>
      <w:r w:rsidR="009554D6" w:rsidRPr="009554D6">
        <w:rPr>
          <w:rFonts w:ascii="Arial" w:hAnsi="Arial" w:cs="Arial"/>
          <w:b/>
          <w:bCs/>
          <w:color w:val="000000"/>
          <w:spacing w:val="-5"/>
          <w:sz w:val="22"/>
          <w:szCs w:val="22"/>
          <w:shd w:val="clear" w:color="auto" w:fill="FFFFFF"/>
        </w:rPr>
        <w:t>396940</w:t>
      </w:r>
      <w:r w:rsidR="009554D6">
        <w:rPr>
          <w:rFonts w:ascii="Raleway" w:hAnsi="Raleway"/>
          <w:color w:val="000000"/>
          <w:spacing w:val="-5"/>
          <w:sz w:val="27"/>
          <w:szCs w:val="27"/>
          <w:shd w:val="clear" w:color="auto" w:fill="FFFFFF"/>
        </w:rPr>
        <w:t xml:space="preserve"> </w:t>
      </w:r>
      <w:r w:rsidRPr="00537B28">
        <w:rPr>
          <w:rFonts w:ascii="Arial" w:hAnsi="Arial" w:cs="Arial"/>
          <w:sz w:val="22"/>
          <w:szCs w:val="22"/>
        </w:rPr>
        <w:t xml:space="preserve">The </w:t>
      </w:r>
      <w:r>
        <w:rPr>
          <w:rFonts w:ascii="Arial" w:hAnsi="Arial" w:cs="Arial"/>
          <w:sz w:val="22"/>
          <w:szCs w:val="22"/>
        </w:rPr>
        <w:t>O</w:t>
      </w:r>
      <w:r w:rsidRPr="00537B28">
        <w:rPr>
          <w:rFonts w:ascii="Arial" w:hAnsi="Arial" w:cs="Arial"/>
          <w:sz w:val="22"/>
          <w:szCs w:val="22"/>
        </w:rPr>
        <w:t xml:space="preserve">ut of </w:t>
      </w:r>
      <w:r>
        <w:rPr>
          <w:rFonts w:ascii="Arial" w:hAnsi="Arial" w:cs="Arial"/>
          <w:sz w:val="22"/>
          <w:szCs w:val="22"/>
        </w:rPr>
        <w:t>H</w:t>
      </w:r>
      <w:r w:rsidRPr="00537B28">
        <w:rPr>
          <w:rFonts w:ascii="Arial" w:hAnsi="Arial" w:cs="Arial"/>
          <w:sz w:val="22"/>
          <w:szCs w:val="22"/>
        </w:rPr>
        <w:t xml:space="preserve">ours emergency number </w:t>
      </w:r>
      <w:r w:rsidRPr="0051515C">
        <w:rPr>
          <w:rFonts w:ascii="Arial" w:hAnsi="Arial" w:cs="Arial"/>
          <w:sz w:val="22"/>
          <w:szCs w:val="22"/>
        </w:rPr>
        <w:t>is</w:t>
      </w:r>
      <w:r w:rsidR="0051515C" w:rsidRPr="0051515C">
        <w:rPr>
          <w:rFonts w:ascii="Arial" w:hAnsi="Arial" w:cs="Arial"/>
          <w:color w:val="000000"/>
          <w:spacing w:val="-5"/>
          <w:sz w:val="22"/>
          <w:szCs w:val="22"/>
          <w:shd w:val="clear" w:color="auto" w:fill="FFFFFF"/>
        </w:rPr>
        <w:t xml:space="preserve"> </w:t>
      </w:r>
      <w:r w:rsidR="0051515C" w:rsidRPr="0051515C">
        <w:rPr>
          <w:rFonts w:ascii="Arial" w:hAnsi="Arial" w:cs="Arial"/>
          <w:b/>
          <w:bCs/>
          <w:color w:val="000000"/>
          <w:spacing w:val="-5"/>
          <w:sz w:val="22"/>
          <w:szCs w:val="22"/>
          <w:shd w:val="clear" w:color="auto" w:fill="FFFFFF"/>
        </w:rPr>
        <w:t>01377</w:t>
      </w:r>
      <w:r w:rsidR="0051515C">
        <w:rPr>
          <w:rFonts w:ascii="Arial" w:hAnsi="Arial" w:cs="Arial"/>
          <w:b/>
          <w:bCs/>
          <w:color w:val="000000"/>
          <w:spacing w:val="-5"/>
          <w:sz w:val="22"/>
          <w:szCs w:val="22"/>
          <w:shd w:val="clear" w:color="auto" w:fill="FFFFFF"/>
        </w:rPr>
        <w:t xml:space="preserve"> </w:t>
      </w:r>
      <w:proofErr w:type="gramStart"/>
      <w:r w:rsidR="0051515C" w:rsidRPr="0051515C">
        <w:rPr>
          <w:rFonts w:ascii="Arial" w:hAnsi="Arial" w:cs="Arial"/>
          <w:b/>
          <w:bCs/>
          <w:color w:val="000000"/>
          <w:spacing w:val="-5"/>
          <w:sz w:val="22"/>
          <w:szCs w:val="22"/>
          <w:shd w:val="clear" w:color="auto" w:fill="FFFFFF"/>
        </w:rPr>
        <w:t>241273</w:t>
      </w:r>
      <w:r w:rsidR="0051515C" w:rsidRPr="0051515C">
        <w:rPr>
          <w:rFonts w:ascii="Arial" w:hAnsi="Arial" w:cs="Arial"/>
          <w:b/>
          <w:sz w:val="22"/>
          <w:szCs w:val="22"/>
        </w:rPr>
        <w:t xml:space="preserve"> </w:t>
      </w:r>
      <w:r w:rsidRPr="0051515C">
        <w:rPr>
          <w:rFonts w:ascii="Arial" w:hAnsi="Arial" w:cs="Arial"/>
          <w:b/>
          <w:sz w:val="22"/>
          <w:szCs w:val="22"/>
        </w:rPr>
        <w:t>.</w:t>
      </w:r>
      <w:proofErr w:type="gramEnd"/>
      <w:r w:rsidRPr="00537B28">
        <w:rPr>
          <w:rFonts w:ascii="Arial" w:hAnsi="Arial" w:cs="Arial"/>
          <w:b/>
          <w:sz w:val="22"/>
          <w:szCs w:val="22"/>
        </w:rPr>
        <w:t xml:space="preserve"> </w:t>
      </w:r>
    </w:p>
    <w:p w14:paraId="2433661A" w14:textId="77777777" w:rsidR="00473C77" w:rsidRDefault="00473C77" w:rsidP="002B0382">
      <w:pPr>
        <w:pStyle w:val="NoSpacing"/>
        <w:ind w:left="720"/>
        <w:rPr>
          <w:rFonts w:ascii="Arial" w:hAnsi="Arial" w:cs="Arial"/>
          <w:b/>
          <w:sz w:val="22"/>
          <w:szCs w:val="22"/>
        </w:rPr>
      </w:pPr>
    </w:p>
    <w:p w14:paraId="7F58ED85" w14:textId="403125C5" w:rsidR="00D042CF" w:rsidRPr="00537B28" w:rsidRDefault="00D042CF" w:rsidP="002B0382">
      <w:pPr>
        <w:pStyle w:val="NoSpacing"/>
        <w:ind w:left="720"/>
        <w:rPr>
          <w:rFonts w:ascii="Arial" w:hAnsi="Arial" w:cs="Arial"/>
          <w:b/>
          <w:sz w:val="22"/>
          <w:szCs w:val="22"/>
        </w:rPr>
      </w:pPr>
      <w:r w:rsidRPr="00537B28">
        <w:rPr>
          <w:rFonts w:ascii="Arial" w:hAnsi="Arial" w:cs="Arial"/>
          <w:sz w:val="22"/>
          <w:szCs w:val="22"/>
        </w:rPr>
        <w:t xml:space="preserve">If the adult is in immediate danger the number for the police is </w:t>
      </w:r>
      <w:r w:rsidRPr="00537B28">
        <w:rPr>
          <w:rFonts w:ascii="Arial" w:hAnsi="Arial" w:cs="Arial"/>
          <w:b/>
          <w:sz w:val="22"/>
          <w:szCs w:val="22"/>
        </w:rPr>
        <w:t>999</w:t>
      </w:r>
      <w:r w:rsidRPr="00537B28">
        <w:rPr>
          <w:rFonts w:ascii="Arial" w:hAnsi="Arial" w:cs="Arial"/>
          <w:sz w:val="22"/>
          <w:szCs w:val="22"/>
        </w:rPr>
        <w:t xml:space="preserve">. For non-emergency situations contact the police on </w:t>
      </w:r>
      <w:r w:rsidRPr="00537B28">
        <w:rPr>
          <w:rFonts w:ascii="Arial" w:hAnsi="Arial" w:cs="Arial"/>
          <w:b/>
          <w:sz w:val="22"/>
          <w:szCs w:val="22"/>
        </w:rPr>
        <w:t>101.</w:t>
      </w:r>
    </w:p>
    <w:p w14:paraId="1B32FAD4" w14:textId="77777777" w:rsidR="00AB1B14" w:rsidRPr="00537B28" w:rsidRDefault="00AB1B14" w:rsidP="00537B28">
      <w:pPr>
        <w:pStyle w:val="NoSpacing"/>
        <w:rPr>
          <w:rFonts w:ascii="Arial" w:hAnsi="Arial" w:cs="Arial"/>
          <w:b/>
          <w:sz w:val="22"/>
          <w:szCs w:val="22"/>
        </w:rPr>
      </w:pPr>
    </w:p>
    <w:p w14:paraId="2523E3B3" w14:textId="177404EE" w:rsidR="008B63F8" w:rsidRPr="008B63F8" w:rsidRDefault="00A9412A" w:rsidP="00AB78DC">
      <w:pPr>
        <w:pStyle w:val="NoSpacing"/>
        <w:numPr>
          <w:ilvl w:val="0"/>
          <w:numId w:val="49"/>
        </w:numPr>
        <w:rPr>
          <w:rFonts w:ascii="Arial" w:hAnsi="Arial" w:cs="Arial"/>
          <w:color w:val="4EA72E"/>
          <w:sz w:val="22"/>
          <w:szCs w:val="22"/>
        </w:rPr>
      </w:pPr>
      <w:r w:rsidRPr="00537B28">
        <w:rPr>
          <w:rFonts w:ascii="Arial" w:hAnsi="Arial" w:cs="Arial"/>
          <w:sz w:val="22"/>
          <w:szCs w:val="22"/>
        </w:rPr>
        <w:t xml:space="preserve">The </w:t>
      </w:r>
      <w:r w:rsidR="002B0382" w:rsidRPr="00537B28">
        <w:rPr>
          <w:rFonts w:ascii="Arial" w:hAnsi="Arial" w:cs="Arial"/>
          <w:sz w:val="22"/>
          <w:szCs w:val="22"/>
        </w:rPr>
        <w:t xml:space="preserve">Designated Safeguarding Officer </w:t>
      </w:r>
      <w:r w:rsidRPr="00537B28">
        <w:rPr>
          <w:rFonts w:ascii="Arial" w:hAnsi="Arial" w:cs="Arial"/>
          <w:sz w:val="22"/>
          <w:szCs w:val="22"/>
        </w:rPr>
        <w:t>may need to inform others depending on the circumstances and/or nature of the concern, such as: </w:t>
      </w:r>
    </w:p>
    <w:p w14:paraId="29DF9B89" w14:textId="5BA35C97" w:rsidR="00A9412A" w:rsidRPr="00537B28" w:rsidRDefault="00A9412A" w:rsidP="008B63F8">
      <w:pPr>
        <w:pStyle w:val="NoSpacing"/>
        <w:ind w:left="720"/>
        <w:rPr>
          <w:rFonts w:ascii="Arial" w:hAnsi="Arial" w:cs="Arial"/>
          <w:color w:val="4EA72E"/>
          <w:sz w:val="22"/>
          <w:szCs w:val="22"/>
        </w:rPr>
      </w:pPr>
      <w:r w:rsidRPr="00537B28">
        <w:rPr>
          <w:rFonts w:ascii="Arial" w:hAnsi="Arial" w:cs="Arial"/>
          <w:sz w:val="22"/>
          <w:szCs w:val="22"/>
        </w:rPr>
        <w:t> </w:t>
      </w:r>
    </w:p>
    <w:p w14:paraId="3E0907D5" w14:textId="1A2C6DB4" w:rsidR="00F22E72" w:rsidRPr="00537B28" w:rsidRDefault="00BE5D6D" w:rsidP="008B63F8">
      <w:pPr>
        <w:pStyle w:val="NoSpacing"/>
        <w:ind w:left="720"/>
        <w:rPr>
          <w:rFonts w:ascii="Arial" w:hAnsi="Arial" w:cs="Arial"/>
          <w:sz w:val="22"/>
          <w:szCs w:val="22"/>
        </w:rPr>
      </w:pPr>
      <w:r>
        <w:rPr>
          <w:rFonts w:ascii="Arial" w:hAnsi="Arial" w:cs="Arial"/>
          <w:sz w:val="22"/>
          <w:szCs w:val="22"/>
        </w:rPr>
        <w:t xml:space="preserve">The </w:t>
      </w:r>
      <w:r w:rsidR="00A9412A" w:rsidRPr="00537B28">
        <w:rPr>
          <w:rFonts w:ascii="Arial" w:hAnsi="Arial" w:cs="Arial"/>
          <w:sz w:val="22"/>
          <w:szCs w:val="22"/>
        </w:rPr>
        <w:t>Chair of Trustees </w:t>
      </w:r>
      <w:r w:rsidR="008B63F8">
        <w:rPr>
          <w:rFonts w:ascii="Arial" w:hAnsi="Arial" w:cs="Arial"/>
          <w:sz w:val="22"/>
          <w:szCs w:val="22"/>
        </w:rPr>
        <w:t>(</w:t>
      </w:r>
      <w:r w:rsidR="00A9412A" w:rsidRPr="00537B28">
        <w:rPr>
          <w:rFonts w:ascii="Arial" w:hAnsi="Arial" w:cs="Arial"/>
          <w:sz w:val="22"/>
          <w:szCs w:val="22"/>
        </w:rPr>
        <w:t xml:space="preserve">or </w:t>
      </w:r>
      <w:r w:rsidR="00F22E72" w:rsidRPr="00537B28">
        <w:rPr>
          <w:rFonts w:ascii="Arial" w:hAnsi="Arial" w:cs="Arial"/>
          <w:sz w:val="22"/>
          <w:szCs w:val="22"/>
        </w:rPr>
        <w:t xml:space="preserve">the </w:t>
      </w:r>
      <w:r w:rsidR="001B7CD5">
        <w:rPr>
          <w:rFonts w:ascii="Arial" w:hAnsi="Arial" w:cs="Arial"/>
          <w:sz w:val="22"/>
          <w:szCs w:val="22"/>
        </w:rPr>
        <w:t>T</w:t>
      </w:r>
      <w:r w:rsidR="00A9412A" w:rsidRPr="00537B28">
        <w:rPr>
          <w:rFonts w:ascii="Arial" w:hAnsi="Arial" w:cs="Arial"/>
          <w:sz w:val="22"/>
          <w:szCs w:val="22"/>
        </w:rPr>
        <w:t>rustee responsible for safeguarding</w:t>
      </w:r>
      <w:r w:rsidR="008B63F8">
        <w:rPr>
          <w:rFonts w:ascii="Arial" w:hAnsi="Arial" w:cs="Arial"/>
          <w:sz w:val="22"/>
          <w:szCs w:val="22"/>
        </w:rPr>
        <w:t>)</w:t>
      </w:r>
      <w:r w:rsidR="00A9412A" w:rsidRPr="00537B28">
        <w:rPr>
          <w:rFonts w:ascii="Arial" w:hAnsi="Arial" w:cs="Arial"/>
          <w:sz w:val="22"/>
          <w:szCs w:val="22"/>
        </w:rPr>
        <w:t xml:space="preserve"> </w:t>
      </w:r>
      <w:r>
        <w:rPr>
          <w:rFonts w:ascii="Arial" w:hAnsi="Arial" w:cs="Arial"/>
          <w:sz w:val="22"/>
          <w:szCs w:val="22"/>
        </w:rPr>
        <w:t xml:space="preserve">who </w:t>
      </w:r>
      <w:r w:rsidR="00A9412A" w:rsidRPr="00537B28">
        <w:rPr>
          <w:rFonts w:ascii="Arial" w:hAnsi="Arial" w:cs="Arial"/>
          <w:sz w:val="22"/>
          <w:szCs w:val="22"/>
        </w:rPr>
        <w:t>may need to liaise with the insurance company or the charity regulator (Charity Commission</w:t>
      </w:r>
      <w:r w:rsidR="00F22E72" w:rsidRPr="00537B28">
        <w:rPr>
          <w:rFonts w:ascii="Arial" w:hAnsi="Arial" w:cs="Arial"/>
          <w:sz w:val="22"/>
          <w:szCs w:val="22"/>
        </w:rPr>
        <w:t>)</w:t>
      </w:r>
      <w:r w:rsidR="00A9412A" w:rsidRPr="00537B28">
        <w:rPr>
          <w:rFonts w:ascii="Arial" w:hAnsi="Arial" w:cs="Arial"/>
          <w:sz w:val="22"/>
          <w:szCs w:val="22"/>
        </w:rPr>
        <w:t xml:space="preserve"> </w:t>
      </w:r>
    </w:p>
    <w:p w14:paraId="00B95B40" w14:textId="3A6D59D4" w:rsidR="00A9412A" w:rsidRPr="00537B28" w:rsidRDefault="00A9412A" w:rsidP="008B63F8">
      <w:pPr>
        <w:pStyle w:val="NoSpacing"/>
        <w:ind w:left="720"/>
        <w:rPr>
          <w:rFonts w:ascii="Arial" w:hAnsi="Arial" w:cs="Arial"/>
          <w:sz w:val="22"/>
          <w:szCs w:val="22"/>
        </w:rPr>
      </w:pPr>
      <w:r w:rsidRPr="00537B28">
        <w:rPr>
          <w:rFonts w:ascii="Arial" w:hAnsi="Arial" w:cs="Arial"/>
          <w:sz w:val="22"/>
          <w:szCs w:val="22"/>
        </w:rPr>
        <w:t>Local Authority Designated Officer </w:t>
      </w:r>
      <w:r w:rsidR="00084956" w:rsidRPr="00537B28">
        <w:rPr>
          <w:rFonts w:ascii="Arial" w:hAnsi="Arial" w:cs="Arial"/>
          <w:sz w:val="22"/>
          <w:szCs w:val="22"/>
        </w:rPr>
        <w:t>(</w:t>
      </w:r>
      <w:r w:rsidRPr="00537B28">
        <w:rPr>
          <w:rFonts w:ascii="Arial" w:hAnsi="Arial" w:cs="Arial"/>
          <w:sz w:val="22"/>
          <w:szCs w:val="22"/>
        </w:rPr>
        <w:t>LADO</w:t>
      </w:r>
      <w:r w:rsidR="00084956" w:rsidRPr="00537B28">
        <w:rPr>
          <w:rFonts w:ascii="Arial" w:hAnsi="Arial" w:cs="Arial"/>
          <w:sz w:val="22"/>
          <w:szCs w:val="22"/>
        </w:rPr>
        <w:t>)</w:t>
      </w:r>
      <w:r w:rsidR="003B7D2D">
        <w:rPr>
          <w:rFonts w:ascii="Arial" w:hAnsi="Arial" w:cs="Arial"/>
          <w:sz w:val="22"/>
          <w:szCs w:val="22"/>
        </w:rPr>
        <w:t xml:space="preserve"> </w:t>
      </w:r>
      <w:r w:rsidRPr="00537B28">
        <w:rPr>
          <w:rFonts w:ascii="Arial" w:hAnsi="Arial" w:cs="Arial"/>
          <w:sz w:val="22"/>
          <w:szCs w:val="22"/>
        </w:rPr>
        <w:t>if the allegation concerns a worker or volunteer working with someone under 18</w:t>
      </w:r>
      <w:r w:rsidR="003B7D2D">
        <w:rPr>
          <w:rFonts w:ascii="Arial" w:hAnsi="Arial" w:cs="Arial"/>
          <w:sz w:val="22"/>
          <w:szCs w:val="22"/>
        </w:rPr>
        <w:t>.</w:t>
      </w:r>
      <w:r w:rsidR="00F22E72" w:rsidRPr="00537B28">
        <w:rPr>
          <w:rFonts w:ascii="Arial" w:hAnsi="Arial" w:cs="Arial"/>
          <w:sz w:val="22"/>
          <w:szCs w:val="22"/>
        </w:rPr>
        <w:t xml:space="preserve"> </w:t>
      </w:r>
      <w:r w:rsidR="003B7D2D">
        <w:rPr>
          <w:rFonts w:ascii="Arial" w:hAnsi="Arial" w:cs="Arial"/>
          <w:sz w:val="22"/>
          <w:szCs w:val="22"/>
        </w:rPr>
        <w:t xml:space="preserve">The Hull LADO can be contacted </w:t>
      </w:r>
      <w:r w:rsidR="00FC5AE1">
        <w:rPr>
          <w:rFonts w:ascii="Arial" w:hAnsi="Arial" w:cs="Arial"/>
          <w:sz w:val="22"/>
          <w:szCs w:val="22"/>
        </w:rPr>
        <w:t>on</w:t>
      </w:r>
      <w:r w:rsidR="003B7D2D">
        <w:rPr>
          <w:rFonts w:ascii="Arial" w:hAnsi="Arial" w:cs="Arial"/>
          <w:sz w:val="22"/>
          <w:szCs w:val="22"/>
        </w:rPr>
        <w:t xml:space="preserve"> </w:t>
      </w:r>
      <w:r w:rsidR="00F22E72" w:rsidRPr="00537B28">
        <w:rPr>
          <w:rFonts w:ascii="Arial" w:hAnsi="Arial" w:cs="Arial"/>
          <w:b/>
          <w:sz w:val="22"/>
          <w:szCs w:val="22"/>
        </w:rPr>
        <w:t>01482 790933.</w:t>
      </w:r>
      <w:r w:rsidRPr="00537B28">
        <w:rPr>
          <w:rFonts w:ascii="Arial" w:hAnsi="Arial" w:cs="Arial"/>
          <w:sz w:val="22"/>
          <w:szCs w:val="22"/>
        </w:rPr>
        <w:t> </w:t>
      </w:r>
      <w:r w:rsidR="00FC5AE1">
        <w:rPr>
          <w:rFonts w:ascii="Arial" w:hAnsi="Arial" w:cs="Arial"/>
          <w:sz w:val="22"/>
          <w:szCs w:val="22"/>
        </w:rPr>
        <w:t xml:space="preserve">The East Riding LADO can be contacted on </w:t>
      </w:r>
      <w:r w:rsidR="009C7A14" w:rsidRPr="009C7A14">
        <w:rPr>
          <w:rFonts w:ascii="Arial" w:hAnsi="Arial" w:cs="Arial"/>
          <w:b/>
          <w:bCs/>
          <w:color w:val="000000"/>
          <w:sz w:val="22"/>
          <w:szCs w:val="22"/>
        </w:rPr>
        <w:t>07814079985</w:t>
      </w:r>
      <w:r w:rsidR="009C7A14">
        <w:rPr>
          <w:rFonts w:ascii="Arial" w:hAnsi="Arial" w:cs="Arial"/>
          <w:b/>
          <w:bCs/>
          <w:color w:val="000000"/>
          <w:sz w:val="22"/>
          <w:szCs w:val="22"/>
        </w:rPr>
        <w:t>.</w:t>
      </w:r>
    </w:p>
    <w:p w14:paraId="26C0499E" w14:textId="77777777" w:rsidR="00F22E72" w:rsidRPr="00537B28" w:rsidRDefault="00F22E72" w:rsidP="00537B28">
      <w:pPr>
        <w:pStyle w:val="NoSpacing"/>
        <w:rPr>
          <w:rFonts w:ascii="Arial" w:hAnsi="Arial" w:cs="Arial"/>
          <w:sz w:val="22"/>
          <w:szCs w:val="22"/>
        </w:rPr>
      </w:pPr>
    </w:p>
    <w:p w14:paraId="3C5A7C4F" w14:textId="77777777" w:rsidR="00F22E72" w:rsidRPr="00A9412A" w:rsidRDefault="00F22E72" w:rsidP="00F22E72">
      <w:pPr>
        <w:spacing w:after="0" w:line="240" w:lineRule="auto"/>
        <w:textAlignment w:val="baseline"/>
        <w:rPr>
          <w:rFonts w:ascii="Arial" w:hAnsi="Arial" w:cs="Arial"/>
          <w:sz w:val="22"/>
          <w:szCs w:val="22"/>
        </w:rPr>
      </w:pPr>
    </w:p>
    <w:p w14:paraId="61EE6378" w14:textId="77777777"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Concerns must not be discussed with anyone other than those nominated above. A written record of the concerns should be made in accordance with these procedures and kept in a secure place. </w:t>
      </w:r>
    </w:p>
    <w:p w14:paraId="1A6349EA" w14:textId="77777777" w:rsidR="0001715D" w:rsidRPr="00A9412A" w:rsidRDefault="0001715D" w:rsidP="00A9412A">
      <w:pPr>
        <w:spacing w:after="0" w:line="240" w:lineRule="auto"/>
        <w:textAlignment w:val="baseline"/>
        <w:rPr>
          <w:rFonts w:ascii="Times New Roman" w:hAnsi="Times New Roman"/>
          <w:sz w:val="24"/>
          <w:szCs w:val="24"/>
        </w:rPr>
      </w:pPr>
    </w:p>
    <w:p w14:paraId="116ACC6E" w14:textId="4FBCE30C"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Whilst disclosures, allegations or concerns of abuse will normally be reported to the </w:t>
      </w:r>
      <w:r w:rsidR="0001715D" w:rsidRPr="00537B28">
        <w:rPr>
          <w:rFonts w:ascii="Arial" w:hAnsi="Arial" w:cs="Arial"/>
          <w:sz w:val="22"/>
          <w:szCs w:val="22"/>
        </w:rPr>
        <w:t>Designated Safeguarding Officer</w:t>
      </w:r>
      <w:r w:rsidRPr="00A9412A">
        <w:rPr>
          <w:rFonts w:ascii="Arial" w:hAnsi="Arial" w:cs="Arial"/>
          <w:sz w:val="22"/>
          <w:szCs w:val="22"/>
        </w:rPr>
        <w:t xml:space="preserve">, the absence of the </w:t>
      </w:r>
      <w:r w:rsidR="0001715D" w:rsidRPr="00537B28">
        <w:rPr>
          <w:rFonts w:ascii="Arial" w:hAnsi="Arial" w:cs="Arial"/>
          <w:sz w:val="22"/>
          <w:szCs w:val="22"/>
        </w:rPr>
        <w:t xml:space="preserve">Designated Safeguarding Officer </w:t>
      </w:r>
      <w:r w:rsidRPr="00A9412A">
        <w:rPr>
          <w:rFonts w:ascii="Arial" w:hAnsi="Arial" w:cs="Arial"/>
          <w:sz w:val="22"/>
          <w:szCs w:val="22"/>
        </w:rPr>
        <w:t xml:space="preserve">or Deputy Safeguarding </w:t>
      </w:r>
      <w:r w:rsidR="0001715D">
        <w:rPr>
          <w:rFonts w:ascii="Arial" w:hAnsi="Arial" w:cs="Arial"/>
          <w:sz w:val="22"/>
          <w:szCs w:val="22"/>
        </w:rPr>
        <w:t>Officer</w:t>
      </w:r>
      <w:r w:rsidRPr="00A9412A">
        <w:rPr>
          <w:rFonts w:ascii="Arial" w:hAnsi="Arial" w:cs="Arial"/>
          <w:sz w:val="22"/>
          <w:szCs w:val="22"/>
        </w:rPr>
        <w:t xml:space="preserve"> should not delay referral to the statutory services, the police, or </w:t>
      </w:r>
      <w:r w:rsidR="0001715D">
        <w:rPr>
          <w:rFonts w:ascii="Arial" w:hAnsi="Arial" w:cs="Arial"/>
          <w:sz w:val="22"/>
          <w:szCs w:val="22"/>
        </w:rPr>
        <w:t>seeking</w:t>
      </w:r>
      <w:r w:rsidRPr="00A9412A">
        <w:rPr>
          <w:rFonts w:ascii="Arial" w:hAnsi="Arial" w:cs="Arial"/>
          <w:sz w:val="22"/>
          <w:szCs w:val="22"/>
        </w:rPr>
        <w:t xml:space="preserve"> advice from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w:t>
      </w:r>
    </w:p>
    <w:p w14:paraId="455340AA" w14:textId="77777777" w:rsidR="0001715D" w:rsidRPr="00A9412A" w:rsidRDefault="0001715D" w:rsidP="00A9412A">
      <w:pPr>
        <w:spacing w:after="0" w:line="240" w:lineRule="auto"/>
        <w:textAlignment w:val="baseline"/>
        <w:rPr>
          <w:rFonts w:ascii="Times New Roman" w:hAnsi="Times New Roman"/>
          <w:sz w:val="24"/>
          <w:szCs w:val="24"/>
        </w:rPr>
      </w:pPr>
    </w:p>
    <w:p w14:paraId="49315687" w14:textId="6596E964"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 xml:space="preserve">The Leadership will support the </w:t>
      </w:r>
      <w:r w:rsidR="0001715D" w:rsidRPr="00537B28">
        <w:rPr>
          <w:rFonts w:ascii="Arial" w:hAnsi="Arial" w:cs="Arial"/>
          <w:sz w:val="22"/>
          <w:szCs w:val="22"/>
        </w:rPr>
        <w:t xml:space="preserve">Designated Safeguarding Officer </w:t>
      </w:r>
      <w:r w:rsidR="0001715D" w:rsidRPr="00A9412A">
        <w:rPr>
          <w:rFonts w:ascii="Arial" w:hAnsi="Arial" w:cs="Arial"/>
          <w:sz w:val="22"/>
          <w:szCs w:val="22"/>
        </w:rPr>
        <w:t xml:space="preserve">or Deputy Safeguarding </w:t>
      </w:r>
      <w:r w:rsidR="004C15AB">
        <w:rPr>
          <w:rFonts w:ascii="Arial" w:hAnsi="Arial" w:cs="Arial"/>
          <w:sz w:val="22"/>
          <w:szCs w:val="22"/>
        </w:rPr>
        <w:t>Officer</w:t>
      </w:r>
      <w:r w:rsidR="004C15AB" w:rsidRPr="00A9412A">
        <w:rPr>
          <w:rFonts w:ascii="Arial" w:hAnsi="Arial" w:cs="Arial"/>
          <w:sz w:val="22"/>
          <w:szCs w:val="22"/>
        </w:rPr>
        <w:t xml:space="preserve"> in</w:t>
      </w:r>
      <w:r w:rsidRPr="00A9412A">
        <w:rPr>
          <w:rFonts w:ascii="Arial" w:hAnsi="Arial" w:cs="Arial"/>
          <w:sz w:val="22"/>
          <w:szCs w:val="22"/>
        </w:rPr>
        <w:t xml:space="preserve"> their role and accept that any information they may have in their possession will be shared in a strictly limited way on a need-to-know basis. </w:t>
      </w:r>
    </w:p>
    <w:p w14:paraId="2BE6CE74" w14:textId="77777777" w:rsidR="0001715D" w:rsidRPr="00A9412A" w:rsidRDefault="0001715D" w:rsidP="00A9412A">
      <w:pPr>
        <w:spacing w:after="0" w:line="240" w:lineRule="auto"/>
        <w:textAlignment w:val="baseline"/>
        <w:rPr>
          <w:rFonts w:ascii="Times New Roman" w:hAnsi="Times New Roman"/>
          <w:sz w:val="24"/>
          <w:szCs w:val="24"/>
        </w:rPr>
      </w:pPr>
    </w:p>
    <w:p w14:paraId="328F8033" w14:textId="646F48AE" w:rsidR="00402EB0" w:rsidRDefault="00402EB0" w:rsidP="00402EB0">
      <w:pPr>
        <w:spacing w:after="0" w:line="240" w:lineRule="auto"/>
        <w:textAlignment w:val="baseline"/>
        <w:rPr>
          <w:rFonts w:ascii="Arial" w:hAnsi="Arial" w:cs="Arial"/>
          <w:sz w:val="22"/>
          <w:szCs w:val="22"/>
        </w:rPr>
      </w:pPr>
      <w:r w:rsidRPr="00A9412A">
        <w:rPr>
          <w:rFonts w:ascii="Arial" w:hAnsi="Arial" w:cs="Arial"/>
          <w:sz w:val="22"/>
          <w:szCs w:val="22"/>
        </w:rPr>
        <w:t xml:space="preserve">The role of the </w:t>
      </w:r>
      <w:r w:rsidRPr="00537B28">
        <w:rPr>
          <w:rFonts w:ascii="Arial" w:hAnsi="Arial" w:cs="Arial"/>
          <w:sz w:val="22"/>
          <w:szCs w:val="22"/>
        </w:rPr>
        <w:t xml:space="preserve">Designated Safeguarding Officer </w:t>
      </w:r>
      <w:r w:rsidRPr="00A9412A">
        <w:rPr>
          <w:rFonts w:ascii="Arial" w:hAnsi="Arial" w:cs="Arial"/>
          <w:sz w:val="22"/>
          <w:szCs w:val="22"/>
        </w:rPr>
        <w:t xml:space="preserve">or Deputy Safeguarding </w:t>
      </w:r>
      <w:r w:rsidR="004C15AB">
        <w:rPr>
          <w:rFonts w:ascii="Arial" w:hAnsi="Arial" w:cs="Arial"/>
          <w:sz w:val="22"/>
          <w:szCs w:val="22"/>
        </w:rPr>
        <w:t>Officer</w:t>
      </w:r>
      <w:r w:rsidR="004C15AB" w:rsidRPr="00A9412A">
        <w:rPr>
          <w:rFonts w:ascii="Arial" w:hAnsi="Arial" w:cs="Arial"/>
          <w:sz w:val="22"/>
          <w:szCs w:val="22"/>
        </w:rPr>
        <w:t xml:space="preserve"> is</w:t>
      </w:r>
      <w:r w:rsidRPr="00A9412A">
        <w:rPr>
          <w:rFonts w:ascii="Arial" w:hAnsi="Arial" w:cs="Arial"/>
          <w:sz w:val="22"/>
          <w:szCs w:val="22"/>
        </w:rPr>
        <w:t xml:space="preserve"> to collate and clarify the precise details of the allegation or suspicion and pass this information on to statutory agencies who have a legal duty to investigate. </w:t>
      </w:r>
    </w:p>
    <w:p w14:paraId="1CB1DB95" w14:textId="77777777" w:rsidR="00402EB0" w:rsidRDefault="00402EB0" w:rsidP="00402EB0">
      <w:pPr>
        <w:spacing w:after="0" w:line="240" w:lineRule="auto"/>
        <w:textAlignment w:val="baseline"/>
        <w:rPr>
          <w:rFonts w:ascii="Arial" w:hAnsi="Arial" w:cs="Arial"/>
          <w:sz w:val="22"/>
          <w:szCs w:val="22"/>
        </w:rPr>
      </w:pPr>
    </w:p>
    <w:p w14:paraId="2807B2F6" w14:textId="25C2BD8A" w:rsidR="00402EB0"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It is, of course, the right of any individual as a citizen to make a direct referral to the safeguarding agencies or seek advice from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although the Leadership hope that members of the organisation will use this procedure. If, however, the individual with the concern feels that the </w:t>
      </w:r>
      <w:r w:rsidR="00D90A1F" w:rsidRPr="00537B28">
        <w:rPr>
          <w:rFonts w:ascii="Arial" w:hAnsi="Arial" w:cs="Arial"/>
          <w:sz w:val="22"/>
          <w:szCs w:val="22"/>
        </w:rPr>
        <w:t xml:space="preserve">Designated Safeguarding Officer </w:t>
      </w:r>
      <w:r w:rsidR="00D90A1F" w:rsidRPr="00A9412A">
        <w:rPr>
          <w:rFonts w:ascii="Arial" w:hAnsi="Arial" w:cs="Arial"/>
          <w:sz w:val="22"/>
          <w:szCs w:val="22"/>
        </w:rPr>
        <w:t xml:space="preserve">or Deputy Safeguarding </w:t>
      </w:r>
      <w:r w:rsidR="004C15AB">
        <w:rPr>
          <w:rFonts w:ascii="Arial" w:hAnsi="Arial" w:cs="Arial"/>
          <w:sz w:val="22"/>
          <w:szCs w:val="22"/>
        </w:rPr>
        <w:t>Officer</w:t>
      </w:r>
      <w:r w:rsidR="004C15AB" w:rsidRPr="00A9412A">
        <w:rPr>
          <w:rFonts w:ascii="Arial" w:hAnsi="Arial" w:cs="Arial"/>
          <w:sz w:val="22"/>
          <w:szCs w:val="22"/>
        </w:rPr>
        <w:t xml:space="preserve"> has</w:t>
      </w:r>
      <w:r w:rsidRPr="00A9412A">
        <w:rPr>
          <w:rFonts w:ascii="Arial" w:hAnsi="Arial" w:cs="Arial"/>
          <w:sz w:val="22"/>
          <w:szCs w:val="22"/>
        </w:rPr>
        <w:t xml:space="preserve"> not responded appropriately, or where they have a disagreement with the Safeguarding </w:t>
      </w:r>
      <w:r w:rsidR="00D90A1F">
        <w:rPr>
          <w:rFonts w:ascii="Arial" w:hAnsi="Arial" w:cs="Arial"/>
          <w:sz w:val="22"/>
          <w:szCs w:val="22"/>
        </w:rPr>
        <w:t>Officer</w:t>
      </w:r>
      <w:r w:rsidRPr="00A9412A">
        <w:rPr>
          <w:rFonts w:ascii="Arial" w:hAnsi="Arial" w:cs="Arial"/>
          <w:sz w:val="22"/>
          <w:szCs w:val="22"/>
        </w:rPr>
        <w:t>(s) as to the appropriateness of a referral</w:t>
      </w:r>
      <w:r w:rsidR="00D90A1F">
        <w:rPr>
          <w:rFonts w:ascii="Arial" w:hAnsi="Arial" w:cs="Arial"/>
          <w:sz w:val="22"/>
          <w:szCs w:val="22"/>
        </w:rPr>
        <w:t>,</w:t>
      </w:r>
      <w:r w:rsidRPr="00A9412A">
        <w:rPr>
          <w:rFonts w:ascii="Arial" w:hAnsi="Arial" w:cs="Arial"/>
          <w:sz w:val="22"/>
          <w:szCs w:val="22"/>
        </w:rPr>
        <w:t xml:space="preserve"> they are free to contact an outside agency direct</w:t>
      </w:r>
      <w:r w:rsidR="00D90A1F">
        <w:rPr>
          <w:rFonts w:ascii="Arial" w:hAnsi="Arial" w:cs="Arial"/>
          <w:sz w:val="22"/>
          <w:szCs w:val="22"/>
        </w:rPr>
        <w:t>ly</w:t>
      </w:r>
      <w:r w:rsidRPr="00A9412A">
        <w:rPr>
          <w:rFonts w:ascii="Arial" w:hAnsi="Arial" w:cs="Arial"/>
          <w:sz w:val="22"/>
          <w:szCs w:val="22"/>
        </w:rPr>
        <w:t>. </w:t>
      </w:r>
    </w:p>
    <w:p w14:paraId="43A12F85" w14:textId="77777777" w:rsidR="00402EB0" w:rsidRDefault="00402EB0" w:rsidP="00A9412A">
      <w:pPr>
        <w:spacing w:after="0" w:line="240" w:lineRule="auto"/>
        <w:textAlignment w:val="baseline"/>
        <w:rPr>
          <w:rFonts w:ascii="Arial" w:hAnsi="Arial" w:cs="Arial"/>
          <w:sz w:val="22"/>
          <w:szCs w:val="22"/>
        </w:rPr>
      </w:pPr>
    </w:p>
    <w:p w14:paraId="04D14639" w14:textId="4A6945A2" w:rsidR="00A9412A"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lastRenderedPageBreak/>
        <w:t>We hope by making this statement that t</w:t>
      </w:r>
      <w:r w:rsidR="00C17844">
        <w:rPr>
          <w:rFonts w:ascii="Arial" w:hAnsi="Arial" w:cs="Arial"/>
          <w:sz w:val="22"/>
          <w:szCs w:val="22"/>
        </w:rPr>
        <w:t xml:space="preserve">he </w:t>
      </w:r>
      <w:r w:rsidRPr="00A9412A">
        <w:rPr>
          <w:rFonts w:ascii="Arial" w:hAnsi="Arial" w:cs="Arial"/>
          <w:sz w:val="22"/>
          <w:szCs w:val="22"/>
        </w:rPr>
        <w:t>Leadership demonstrate its commitment to effective safeguarding and the protection of all those who are vulnerable. </w:t>
      </w:r>
    </w:p>
    <w:p w14:paraId="1F24A799" w14:textId="77777777" w:rsidR="00BA7957" w:rsidRPr="00A9412A" w:rsidRDefault="00BA7957" w:rsidP="00A9412A">
      <w:pPr>
        <w:spacing w:after="0" w:line="240" w:lineRule="auto"/>
        <w:textAlignment w:val="baseline"/>
        <w:rPr>
          <w:rFonts w:ascii="Times New Roman" w:hAnsi="Times New Roman"/>
          <w:sz w:val="24"/>
          <w:szCs w:val="24"/>
        </w:rPr>
      </w:pPr>
    </w:p>
    <w:p w14:paraId="6B7FAFA1" w14:textId="5C3E5BDE"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4FDA6517" w14:textId="77777777" w:rsidR="00F537AA" w:rsidRDefault="00F537AA" w:rsidP="00A9412A">
      <w:pPr>
        <w:spacing w:after="0" w:line="240" w:lineRule="auto"/>
        <w:textAlignment w:val="baseline"/>
        <w:rPr>
          <w:rFonts w:ascii="Arial" w:hAnsi="Arial" w:cs="Arial"/>
          <w:color w:val="2F5496"/>
          <w:sz w:val="32"/>
          <w:szCs w:val="32"/>
        </w:rPr>
      </w:pPr>
    </w:p>
    <w:p w14:paraId="1C8192CD" w14:textId="2976DBC9" w:rsidR="00A9412A" w:rsidRDefault="00A9412A" w:rsidP="00A9412A">
      <w:pPr>
        <w:spacing w:after="0" w:line="240" w:lineRule="auto"/>
        <w:textAlignment w:val="baseline"/>
        <w:rPr>
          <w:rFonts w:ascii="Arial" w:hAnsi="Arial" w:cs="Arial"/>
          <w:color w:val="2F5496"/>
          <w:sz w:val="32"/>
          <w:szCs w:val="32"/>
        </w:rPr>
      </w:pPr>
      <w:r w:rsidRPr="00A9412A">
        <w:rPr>
          <w:rFonts w:ascii="Arial" w:hAnsi="Arial" w:cs="Arial"/>
          <w:color w:val="2F5496"/>
          <w:sz w:val="32"/>
          <w:szCs w:val="32"/>
        </w:rPr>
        <w:t>Detailed procedures where there is a concern about a child: </w:t>
      </w:r>
    </w:p>
    <w:p w14:paraId="685D85E5" w14:textId="77777777" w:rsidR="00402EB0" w:rsidRPr="00A9412A" w:rsidRDefault="00402EB0" w:rsidP="00A9412A">
      <w:pPr>
        <w:spacing w:after="0" w:line="240" w:lineRule="auto"/>
        <w:textAlignment w:val="baseline"/>
        <w:rPr>
          <w:rFonts w:ascii="Times New Roman" w:hAnsi="Times New Roman"/>
          <w:color w:val="2F5496"/>
          <w:sz w:val="24"/>
          <w:szCs w:val="24"/>
        </w:rPr>
      </w:pPr>
    </w:p>
    <w:p w14:paraId="31E977BF" w14:textId="77777777" w:rsidR="00A9412A" w:rsidRPr="00A9412A"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Allegations of physical injury, neglect or emotional abuse:</w:t>
      </w:r>
      <w:r w:rsidRPr="00A9412A">
        <w:rPr>
          <w:rFonts w:ascii="Arial" w:hAnsi="Arial" w:cs="Arial"/>
          <w:sz w:val="22"/>
          <w:szCs w:val="22"/>
        </w:rPr>
        <w:t> </w:t>
      </w:r>
    </w:p>
    <w:p w14:paraId="7D1CD735" w14:textId="77777777" w:rsidR="009443DD" w:rsidRDefault="009443DD" w:rsidP="009443DD">
      <w:pPr>
        <w:spacing w:after="0" w:line="240" w:lineRule="auto"/>
        <w:textAlignment w:val="baseline"/>
        <w:rPr>
          <w:rFonts w:ascii="Arial" w:hAnsi="Arial" w:cs="Arial"/>
          <w:sz w:val="22"/>
          <w:szCs w:val="22"/>
        </w:rPr>
      </w:pPr>
    </w:p>
    <w:p w14:paraId="64A3B9D8" w14:textId="3DEE6170" w:rsidR="00A9412A" w:rsidRPr="00A9412A" w:rsidRDefault="00A9412A" w:rsidP="009443DD">
      <w:pPr>
        <w:spacing w:after="0" w:line="240" w:lineRule="auto"/>
        <w:textAlignment w:val="baseline"/>
        <w:rPr>
          <w:rFonts w:ascii="Arial" w:hAnsi="Arial" w:cs="Arial"/>
          <w:sz w:val="22"/>
          <w:szCs w:val="22"/>
        </w:rPr>
      </w:pPr>
      <w:r w:rsidRPr="00A9412A">
        <w:rPr>
          <w:rFonts w:ascii="Arial" w:hAnsi="Arial" w:cs="Arial"/>
          <w:sz w:val="22"/>
          <w:szCs w:val="22"/>
        </w:rPr>
        <w:t xml:space="preserve">If a child has a physical injury, a symptom of neglect or where there are concerns about emotional abuse, the </w:t>
      </w:r>
      <w:r w:rsidR="00C65DDA" w:rsidRPr="00537B28">
        <w:rPr>
          <w:rFonts w:ascii="Arial" w:hAnsi="Arial" w:cs="Arial"/>
          <w:sz w:val="22"/>
          <w:szCs w:val="22"/>
        </w:rPr>
        <w:t xml:space="preserve">Designated Safeguarding Officer </w:t>
      </w:r>
      <w:r w:rsidRPr="00A9412A">
        <w:rPr>
          <w:rFonts w:ascii="Arial" w:hAnsi="Arial" w:cs="Arial"/>
          <w:sz w:val="22"/>
          <w:szCs w:val="22"/>
        </w:rPr>
        <w:t>/Deputy </w:t>
      </w:r>
      <w:r w:rsidR="00C65DDA">
        <w:rPr>
          <w:rFonts w:ascii="Arial" w:hAnsi="Arial" w:cs="Arial"/>
          <w:sz w:val="22"/>
          <w:szCs w:val="22"/>
        </w:rPr>
        <w:t xml:space="preserve">Designated </w:t>
      </w:r>
      <w:r w:rsidRPr="00A9412A">
        <w:rPr>
          <w:rFonts w:ascii="Arial" w:hAnsi="Arial" w:cs="Arial"/>
          <w:sz w:val="22"/>
          <w:szCs w:val="22"/>
        </w:rPr>
        <w:t xml:space="preserve">Safeguarding </w:t>
      </w:r>
      <w:r w:rsidR="00C65DDA">
        <w:rPr>
          <w:rFonts w:ascii="Arial" w:hAnsi="Arial" w:cs="Arial"/>
          <w:sz w:val="22"/>
          <w:szCs w:val="22"/>
        </w:rPr>
        <w:t>Officer</w:t>
      </w:r>
      <w:r w:rsidRPr="00A9412A">
        <w:rPr>
          <w:rFonts w:ascii="Arial" w:hAnsi="Arial" w:cs="Arial"/>
          <w:sz w:val="22"/>
          <w:szCs w:val="22"/>
        </w:rPr>
        <w:t> will: </w:t>
      </w:r>
    </w:p>
    <w:p w14:paraId="781D7D0A" w14:textId="7AB7CF14" w:rsidR="00A9412A" w:rsidRDefault="00A9412A" w:rsidP="00AB78DC">
      <w:pPr>
        <w:numPr>
          <w:ilvl w:val="0"/>
          <w:numId w:val="28"/>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 xml:space="preserve">If the child requires immediate medical attention, contact the relevant medical services, informing the </w:t>
      </w:r>
      <w:r w:rsidR="009443DD">
        <w:rPr>
          <w:rFonts w:ascii="Arial" w:hAnsi="Arial" w:cs="Arial"/>
          <w:sz w:val="22"/>
          <w:szCs w:val="22"/>
        </w:rPr>
        <w:t>d</w:t>
      </w:r>
      <w:r w:rsidRPr="00A9412A">
        <w:rPr>
          <w:rFonts w:ascii="Arial" w:hAnsi="Arial" w:cs="Arial"/>
          <w:sz w:val="22"/>
          <w:szCs w:val="22"/>
        </w:rPr>
        <w:t>octor of any concerns. </w:t>
      </w:r>
    </w:p>
    <w:p w14:paraId="7A6050B4" w14:textId="77777777" w:rsidR="003C449A" w:rsidRPr="00A9412A" w:rsidRDefault="003C449A" w:rsidP="003C449A">
      <w:pPr>
        <w:spacing w:after="0" w:line="240" w:lineRule="auto"/>
        <w:ind w:left="1080"/>
        <w:textAlignment w:val="baseline"/>
        <w:rPr>
          <w:rFonts w:ascii="Arial" w:hAnsi="Arial" w:cs="Arial"/>
          <w:sz w:val="22"/>
          <w:szCs w:val="22"/>
        </w:rPr>
      </w:pPr>
    </w:p>
    <w:p w14:paraId="1E52E637" w14:textId="4DBF24FF" w:rsidR="00A9412A" w:rsidRPr="00A9412A" w:rsidRDefault="00A9412A" w:rsidP="00AB78DC">
      <w:pPr>
        <w:numPr>
          <w:ilvl w:val="0"/>
          <w:numId w:val="29"/>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Contact Children’s Social Care (or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for advice in cases of deliberate injury, if concerned about a child's safety or if a child is afraid to return home.   </w:t>
      </w:r>
    </w:p>
    <w:p w14:paraId="3AC5CE53" w14:textId="77777777" w:rsidR="00BE248E" w:rsidRDefault="00A9412A" w:rsidP="00AB78DC">
      <w:pPr>
        <w:numPr>
          <w:ilvl w:val="0"/>
          <w:numId w:val="30"/>
        </w:numPr>
        <w:spacing w:after="0" w:line="240" w:lineRule="auto"/>
        <w:ind w:left="1080" w:firstLine="0"/>
        <w:textAlignment w:val="baseline"/>
        <w:rPr>
          <w:rFonts w:ascii="Arial" w:hAnsi="Arial" w:cs="Arial"/>
          <w:sz w:val="22"/>
          <w:szCs w:val="22"/>
        </w:rPr>
      </w:pPr>
      <w:r w:rsidRPr="00BE248E">
        <w:rPr>
          <w:rFonts w:ascii="Arial" w:hAnsi="Arial" w:cs="Arial"/>
          <w:sz w:val="22"/>
          <w:szCs w:val="22"/>
        </w:rPr>
        <w:t xml:space="preserve">If the disclosure, allegation or concern is directly about the parents, then do not tell the parents or carers unless advised </w:t>
      </w:r>
      <w:proofErr w:type="gramStart"/>
      <w:r w:rsidRPr="00BE248E">
        <w:rPr>
          <w:rFonts w:ascii="Arial" w:hAnsi="Arial" w:cs="Arial"/>
          <w:sz w:val="22"/>
          <w:szCs w:val="22"/>
        </w:rPr>
        <w:t>to do</w:t>
      </w:r>
      <w:proofErr w:type="gramEnd"/>
      <w:r w:rsidRPr="00BE248E">
        <w:rPr>
          <w:rFonts w:ascii="Arial" w:hAnsi="Arial" w:cs="Arial"/>
          <w:sz w:val="22"/>
          <w:szCs w:val="22"/>
        </w:rPr>
        <w:t xml:space="preserve"> so, having contacted Children’s Social Care</w:t>
      </w:r>
      <w:r w:rsidR="00BE248E">
        <w:rPr>
          <w:rFonts w:ascii="Arial" w:hAnsi="Arial" w:cs="Arial"/>
          <w:sz w:val="22"/>
          <w:szCs w:val="22"/>
        </w:rPr>
        <w:t>.</w:t>
      </w:r>
    </w:p>
    <w:p w14:paraId="2CDCE0BA" w14:textId="3F65ADB5" w:rsidR="00A9412A" w:rsidRPr="00BE248E" w:rsidRDefault="00A9412A" w:rsidP="00AB78DC">
      <w:pPr>
        <w:numPr>
          <w:ilvl w:val="0"/>
          <w:numId w:val="30"/>
        </w:numPr>
        <w:spacing w:after="0" w:line="240" w:lineRule="auto"/>
        <w:ind w:left="1080" w:firstLine="0"/>
        <w:textAlignment w:val="baseline"/>
        <w:rPr>
          <w:rFonts w:ascii="Arial" w:hAnsi="Arial" w:cs="Arial"/>
          <w:sz w:val="22"/>
          <w:szCs w:val="22"/>
        </w:rPr>
      </w:pPr>
      <w:r w:rsidRPr="00BE248E">
        <w:rPr>
          <w:rFonts w:ascii="Arial" w:hAnsi="Arial" w:cs="Arial"/>
          <w:sz w:val="22"/>
          <w:szCs w:val="22"/>
        </w:rPr>
        <w:t>For lower-level concerns, (e.g. poor parenting), encourage parent/carer to seek help, but not if this places the child at risk of harm.  </w:t>
      </w:r>
    </w:p>
    <w:p w14:paraId="156EB0E7" w14:textId="77777777" w:rsidR="001E0988" w:rsidRDefault="00A9412A" w:rsidP="00AB78DC">
      <w:pPr>
        <w:numPr>
          <w:ilvl w:val="0"/>
          <w:numId w:val="31"/>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Where the parent/carer is unwilling to seek help, offer to accompany them.  In cases of real concern, if they still fail to act, contact Children’s Social Care direct for advice. </w:t>
      </w:r>
    </w:p>
    <w:p w14:paraId="5C6A6113" w14:textId="5B1C5D31" w:rsidR="00BE248E" w:rsidRPr="001E0988" w:rsidRDefault="00A9412A" w:rsidP="00AB78DC">
      <w:pPr>
        <w:numPr>
          <w:ilvl w:val="0"/>
          <w:numId w:val="31"/>
        </w:numPr>
        <w:spacing w:after="0" w:line="240" w:lineRule="auto"/>
        <w:ind w:left="1080" w:firstLine="0"/>
        <w:textAlignment w:val="baseline"/>
        <w:rPr>
          <w:rFonts w:ascii="Arial" w:hAnsi="Arial" w:cs="Arial"/>
          <w:sz w:val="22"/>
          <w:szCs w:val="22"/>
        </w:rPr>
      </w:pPr>
      <w:r w:rsidRPr="001E0988">
        <w:rPr>
          <w:rFonts w:ascii="Arial" w:hAnsi="Arial" w:cs="Arial"/>
          <w:sz w:val="22"/>
          <w:szCs w:val="22"/>
        </w:rPr>
        <w:t>Seek and follow advice given by </w:t>
      </w:r>
      <w:proofErr w:type="spellStart"/>
      <w:proofErr w:type="gramStart"/>
      <w:r w:rsidRPr="001E0988">
        <w:rPr>
          <w:rFonts w:ascii="Arial" w:hAnsi="Arial" w:cs="Arial"/>
          <w:sz w:val="22"/>
          <w:szCs w:val="22"/>
        </w:rPr>
        <w:t>Thirtyone:eight</w:t>
      </w:r>
      <w:proofErr w:type="spellEnd"/>
      <w:proofErr w:type="gramEnd"/>
      <w:r w:rsidRPr="001E0988">
        <w:rPr>
          <w:rFonts w:ascii="Arial" w:hAnsi="Arial" w:cs="Arial"/>
          <w:sz w:val="22"/>
          <w:szCs w:val="22"/>
        </w:rPr>
        <w:t xml:space="preserve"> (who will confirm their advice in writing) if unsure </w:t>
      </w:r>
      <w:r w:rsidR="004C15AB" w:rsidRPr="001E0988">
        <w:rPr>
          <w:rFonts w:ascii="Arial" w:hAnsi="Arial" w:cs="Arial"/>
          <w:sz w:val="22"/>
          <w:szCs w:val="22"/>
        </w:rPr>
        <w:t>whether to</w:t>
      </w:r>
      <w:r w:rsidRPr="001E0988">
        <w:rPr>
          <w:rFonts w:ascii="Arial" w:hAnsi="Arial" w:cs="Arial"/>
          <w:sz w:val="22"/>
          <w:szCs w:val="22"/>
        </w:rPr>
        <w:t> refer a case to Children’s Social Care</w:t>
      </w:r>
      <w:r w:rsidR="00BE248E" w:rsidRPr="001E0988">
        <w:rPr>
          <w:rFonts w:ascii="Arial" w:hAnsi="Arial" w:cs="Arial"/>
          <w:sz w:val="22"/>
          <w:szCs w:val="22"/>
        </w:rPr>
        <w:t>.</w:t>
      </w:r>
    </w:p>
    <w:p w14:paraId="6120592D" w14:textId="620B0923" w:rsidR="00A9412A" w:rsidRPr="00BE248E" w:rsidRDefault="00A9412A" w:rsidP="00BE248E">
      <w:pPr>
        <w:spacing w:after="0" w:line="240" w:lineRule="auto"/>
        <w:jc w:val="both"/>
        <w:textAlignment w:val="baseline"/>
        <w:rPr>
          <w:rFonts w:ascii="Times New Roman" w:hAnsi="Times New Roman"/>
          <w:sz w:val="24"/>
          <w:szCs w:val="24"/>
        </w:rPr>
      </w:pPr>
      <w:r w:rsidRPr="00BE248E">
        <w:rPr>
          <w:rFonts w:ascii="Arial" w:hAnsi="Arial" w:cs="Arial"/>
          <w:sz w:val="22"/>
          <w:szCs w:val="22"/>
        </w:rPr>
        <w:t> </w:t>
      </w:r>
    </w:p>
    <w:p w14:paraId="310A0038" w14:textId="77777777" w:rsidR="00A9412A" w:rsidRPr="00802B9B"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Allegations of sexual abuse:</w:t>
      </w:r>
      <w:r w:rsidRPr="00A9412A">
        <w:rPr>
          <w:rFonts w:ascii="Arial" w:hAnsi="Arial" w:cs="Arial"/>
          <w:sz w:val="22"/>
          <w:szCs w:val="22"/>
        </w:rPr>
        <w:t> </w:t>
      </w:r>
    </w:p>
    <w:p w14:paraId="2A07B563" w14:textId="77777777" w:rsidR="00802B9B" w:rsidRPr="00A9412A" w:rsidRDefault="00802B9B" w:rsidP="00802B9B">
      <w:pPr>
        <w:spacing w:after="0" w:line="240" w:lineRule="auto"/>
        <w:ind w:left="720"/>
        <w:textAlignment w:val="baseline"/>
        <w:rPr>
          <w:rFonts w:ascii="Times New Roman" w:hAnsi="Times New Roman"/>
          <w:sz w:val="24"/>
          <w:szCs w:val="24"/>
        </w:rPr>
      </w:pPr>
    </w:p>
    <w:p w14:paraId="67B73B42" w14:textId="37B8E640" w:rsidR="00A9412A" w:rsidRPr="00802B9B" w:rsidRDefault="00A9412A" w:rsidP="00A9412A">
      <w:pPr>
        <w:spacing w:after="0" w:line="240" w:lineRule="auto"/>
        <w:textAlignment w:val="baseline"/>
        <w:rPr>
          <w:rFonts w:ascii="Arial" w:hAnsi="Arial" w:cs="Arial"/>
          <w:sz w:val="22"/>
          <w:szCs w:val="22"/>
        </w:rPr>
      </w:pPr>
      <w:r w:rsidRPr="00A9412A">
        <w:rPr>
          <w:rFonts w:ascii="Arial" w:hAnsi="Arial" w:cs="Arial"/>
          <w:sz w:val="22"/>
          <w:szCs w:val="22"/>
        </w:rPr>
        <w:t>In the event of allegations or concerns of sexual abuse, th</w:t>
      </w:r>
      <w:r w:rsidR="00802B9B">
        <w:rPr>
          <w:rFonts w:ascii="Arial" w:hAnsi="Arial" w:cs="Arial"/>
          <w:sz w:val="22"/>
          <w:szCs w:val="22"/>
        </w:rPr>
        <w:t xml:space="preserve">e Designated Safeguarding Officer </w:t>
      </w:r>
      <w:r w:rsidRPr="00A9412A">
        <w:rPr>
          <w:rFonts w:ascii="Arial" w:hAnsi="Arial" w:cs="Arial"/>
          <w:sz w:val="22"/>
          <w:szCs w:val="22"/>
        </w:rPr>
        <w:t>Safeguarding Lead/Deputy </w:t>
      </w:r>
      <w:r w:rsidR="00802B9B">
        <w:rPr>
          <w:rFonts w:ascii="Arial" w:hAnsi="Arial" w:cs="Arial"/>
          <w:sz w:val="22"/>
          <w:szCs w:val="22"/>
        </w:rPr>
        <w:t xml:space="preserve">Designated </w:t>
      </w:r>
      <w:r w:rsidRPr="00A9412A">
        <w:rPr>
          <w:rFonts w:ascii="Arial" w:hAnsi="Arial" w:cs="Arial"/>
          <w:sz w:val="22"/>
          <w:szCs w:val="22"/>
        </w:rPr>
        <w:t>Safeguarding </w:t>
      </w:r>
      <w:r w:rsidR="00802B9B">
        <w:rPr>
          <w:rFonts w:ascii="Arial" w:hAnsi="Arial" w:cs="Arial"/>
          <w:sz w:val="22"/>
          <w:szCs w:val="22"/>
        </w:rPr>
        <w:t xml:space="preserve">Officer </w:t>
      </w:r>
      <w:r w:rsidRPr="00A9412A">
        <w:rPr>
          <w:rFonts w:ascii="Arial" w:hAnsi="Arial" w:cs="Arial"/>
          <w:sz w:val="22"/>
          <w:szCs w:val="22"/>
        </w:rPr>
        <w:t>will: </w:t>
      </w:r>
    </w:p>
    <w:p w14:paraId="7B6947C9" w14:textId="242B7931" w:rsidR="00A9412A" w:rsidRPr="00A9412A" w:rsidRDefault="00A9412A" w:rsidP="00AB78DC">
      <w:pPr>
        <w:numPr>
          <w:ilvl w:val="0"/>
          <w:numId w:val="32"/>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Contact the Children’s Social Care on 101.  </w:t>
      </w:r>
    </w:p>
    <w:p w14:paraId="10F3F10B" w14:textId="77777777" w:rsidR="00A9412A" w:rsidRPr="00A9412A" w:rsidRDefault="00A9412A" w:rsidP="00AB78DC">
      <w:pPr>
        <w:numPr>
          <w:ilvl w:val="0"/>
          <w:numId w:val="33"/>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 xml:space="preserve">Depending on the circumstances, they will need to consider whether it is appropriate to speak to the parents of the child. If they are not sure about this, then they will contact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w:t>
      </w:r>
    </w:p>
    <w:p w14:paraId="7972F2C2" w14:textId="6C6232E3" w:rsidR="00A9412A" w:rsidRPr="00A9412A" w:rsidRDefault="00A9412A" w:rsidP="00AB78DC">
      <w:pPr>
        <w:numPr>
          <w:ilvl w:val="0"/>
          <w:numId w:val="34"/>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Seek and follow the advice given by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if for any reason they are unsure whether to contact Children’s Social Care.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will confirm its advice in writing for future reference.  </w:t>
      </w:r>
    </w:p>
    <w:p w14:paraId="49D7EC6B"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7B95AD18"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381E64F6"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0113F2EF" w14:textId="5AC1A2B5" w:rsidR="00A9412A" w:rsidRPr="00565087"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Allegations of financial abuse:</w:t>
      </w:r>
    </w:p>
    <w:p w14:paraId="7DD0CDE9" w14:textId="77777777" w:rsidR="00565087" w:rsidRPr="00A9412A" w:rsidRDefault="00565087" w:rsidP="00565087">
      <w:pPr>
        <w:spacing w:after="0" w:line="240" w:lineRule="auto"/>
        <w:ind w:left="720"/>
        <w:textAlignment w:val="baseline"/>
        <w:rPr>
          <w:rFonts w:ascii="Times New Roman" w:hAnsi="Times New Roman"/>
          <w:sz w:val="24"/>
          <w:szCs w:val="24"/>
        </w:rPr>
      </w:pPr>
    </w:p>
    <w:p w14:paraId="30692544" w14:textId="77777777" w:rsidR="00DF0675" w:rsidRDefault="00A9412A" w:rsidP="00546F1C">
      <w:pPr>
        <w:spacing w:after="0" w:line="240" w:lineRule="auto"/>
        <w:textAlignment w:val="baseline"/>
        <w:rPr>
          <w:rFonts w:ascii="Arial" w:hAnsi="Arial" w:cs="Arial"/>
          <w:sz w:val="22"/>
          <w:szCs w:val="22"/>
        </w:rPr>
      </w:pPr>
      <w:r w:rsidRPr="00DF0675">
        <w:rPr>
          <w:rFonts w:ascii="Arial" w:hAnsi="Arial" w:cs="Arial"/>
          <w:sz w:val="22"/>
          <w:szCs w:val="22"/>
        </w:rPr>
        <w:t xml:space="preserve">In the event of allegations or concerns of financial abuse, the </w:t>
      </w:r>
      <w:r w:rsidR="00DF0675" w:rsidRPr="00DF0675">
        <w:rPr>
          <w:rFonts w:ascii="Arial" w:hAnsi="Arial" w:cs="Arial"/>
          <w:sz w:val="22"/>
          <w:szCs w:val="22"/>
        </w:rPr>
        <w:t xml:space="preserve">Designated Safeguarding Officer / Deputy Designated Safeguarding Officer </w:t>
      </w:r>
      <w:r w:rsidR="00DF0675">
        <w:rPr>
          <w:rFonts w:ascii="Arial" w:hAnsi="Arial" w:cs="Arial"/>
          <w:sz w:val="22"/>
          <w:szCs w:val="22"/>
        </w:rPr>
        <w:t>will:</w:t>
      </w:r>
    </w:p>
    <w:p w14:paraId="4C8DFBCE" w14:textId="77777777" w:rsidR="00546F1C" w:rsidRPr="00546F1C" w:rsidRDefault="00A9412A" w:rsidP="00AB78DC">
      <w:pPr>
        <w:numPr>
          <w:ilvl w:val="0"/>
          <w:numId w:val="35"/>
        </w:numPr>
        <w:spacing w:after="0" w:line="240" w:lineRule="auto"/>
        <w:ind w:left="1080" w:firstLine="0"/>
        <w:jc w:val="both"/>
        <w:textAlignment w:val="baseline"/>
        <w:rPr>
          <w:rFonts w:ascii="Times New Roman" w:hAnsi="Times New Roman"/>
          <w:sz w:val="24"/>
          <w:szCs w:val="24"/>
        </w:rPr>
      </w:pPr>
      <w:r w:rsidRPr="00546F1C">
        <w:rPr>
          <w:rFonts w:ascii="Arial" w:hAnsi="Arial" w:cs="Arial"/>
          <w:sz w:val="22"/>
          <w:szCs w:val="22"/>
        </w:rPr>
        <w:t>Contact Children’s Social Care   </w:t>
      </w:r>
    </w:p>
    <w:p w14:paraId="106C658E" w14:textId="5BE3C874" w:rsidR="00A9412A" w:rsidRPr="00546F1C" w:rsidRDefault="00A9412A" w:rsidP="00546F1C">
      <w:pPr>
        <w:spacing w:after="0" w:line="240" w:lineRule="auto"/>
        <w:jc w:val="both"/>
        <w:textAlignment w:val="baseline"/>
        <w:rPr>
          <w:rFonts w:ascii="Times New Roman" w:hAnsi="Times New Roman"/>
          <w:sz w:val="24"/>
          <w:szCs w:val="24"/>
        </w:rPr>
      </w:pPr>
      <w:r w:rsidRPr="00546F1C">
        <w:rPr>
          <w:rFonts w:ascii="Arial" w:hAnsi="Arial" w:cs="Arial"/>
          <w:sz w:val="22"/>
          <w:szCs w:val="22"/>
        </w:rPr>
        <w:t> </w:t>
      </w:r>
    </w:p>
    <w:p w14:paraId="2980C05E" w14:textId="77777777" w:rsidR="00A9412A" w:rsidRPr="00565087" w:rsidRDefault="00A9412A" w:rsidP="00AB78DC">
      <w:pPr>
        <w:numPr>
          <w:ilvl w:val="0"/>
          <w:numId w:val="50"/>
        </w:numPr>
        <w:spacing w:after="0" w:line="240" w:lineRule="auto"/>
        <w:jc w:val="both"/>
        <w:textAlignment w:val="baseline"/>
        <w:rPr>
          <w:rFonts w:ascii="Times New Roman" w:hAnsi="Times New Roman"/>
          <w:sz w:val="24"/>
          <w:szCs w:val="24"/>
        </w:rPr>
      </w:pPr>
      <w:r w:rsidRPr="00A9412A">
        <w:rPr>
          <w:rFonts w:ascii="Arial" w:hAnsi="Arial" w:cs="Arial"/>
          <w:b/>
          <w:bCs/>
          <w:sz w:val="22"/>
          <w:szCs w:val="22"/>
        </w:rPr>
        <w:t>Detailed procedures where there is a concern about an adult at risk:</w:t>
      </w:r>
      <w:r w:rsidRPr="00A9412A">
        <w:rPr>
          <w:rFonts w:ascii="Arial" w:hAnsi="Arial" w:cs="Arial"/>
          <w:sz w:val="22"/>
          <w:szCs w:val="22"/>
        </w:rPr>
        <w:t> </w:t>
      </w:r>
    </w:p>
    <w:p w14:paraId="4DA75A4C" w14:textId="77777777" w:rsidR="00565087" w:rsidRPr="00A9412A" w:rsidRDefault="00565087" w:rsidP="00565087">
      <w:pPr>
        <w:spacing w:after="0" w:line="240" w:lineRule="auto"/>
        <w:ind w:left="720"/>
        <w:jc w:val="both"/>
        <w:textAlignment w:val="baseline"/>
        <w:rPr>
          <w:rFonts w:ascii="Times New Roman" w:hAnsi="Times New Roman"/>
          <w:sz w:val="24"/>
          <w:szCs w:val="24"/>
        </w:rPr>
      </w:pPr>
    </w:p>
    <w:p w14:paraId="4B60B070"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Concerns or allegations of abuse or harm including; physical, sexual, organisational, financial, discriminatory, neglect, self-neglect, forced marriage, modern slavery, domestic abuse. </w:t>
      </w:r>
    </w:p>
    <w:p w14:paraId="575D8DCE" w14:textId="1F2B49F9"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xml:space="preserve">If there is concern about any of the above, </w:t>
      </w:r>
      <w:r w:rsidR="00565087">
        <w:rPr>
          <w:rFonts w:ascii="Arial" w:hAnsi="Arial" w:cs="Arial"/>
          <w:sz w:val="22"/>
          <w:szCs w:val="22"/>
        </w:rPr>
        <w:t xml:space="preserve">the Designated Safeguarding Officer </w:t>
      </w:r>
      <w:r w:rsidR="00565087" w:rsidRPr="00A9412A">
        <w:rPr>
          <w:rFonts w:ascii="Arial" w:hAnsi="Arial" w:cs="Arial"/>
          <w:sz w:val="22"/>
          <w:szCs w:val="22"/>
        </w:rPr>
        <w:t>/Deputy </w:t>
      </w:r>
      <w:r w:rsidR="00565087">
        <w:rPr>
          <w:rFonts w:ascii="Arial" w:hAnsi="Arial" w:cs="Arial"/>
          <w:sz w:val="22"/>
          <w:szCs w:val="22"/>
        </w:rPr>
        <w:t xml:space="preserve">Designated </w:t>
      </w:r>
      <w:r w:rsidR="00565087" w:rsidRPr="00A9412A">
        <w:rPr>
          <w:rFonts w:ascii="Arial" w:hAnsi="Arial" w:cs="Arial"/>
          <w:sz w:val="22"/>
          <w:szCs w:val="22"/>
        </w:rPr>
        <w:t>Safeguarding </w:t>
      </w:r>
      <w:r w:rsidR="00565087">
        <w:rPr>
          <w:rFonts w:ascii="Arial" w:hAnsi="Arial" w:cs="Arial"/>
          <w:sz w:val="22"/>
          <w:szCs w:val="22"/>
        </w:rPr>
        <w:t>Officer</w:t>
      </w:r>
      <w:r w:rsidR="00565087" w:rsidRPr="00A9412A">
        <w:rPr>
          <w:rFonts w:ascii="Arial" w:hAnsi="Arial" w:cs="Arial"/>
          <w:sz w:val="22"/>
          <w:szCs w:val="22"/>
        </w:rPr>
        <w:t xml:space="preserve"> </w:t>
      </w:r>
      <w:r w:rsidRPr="00A9412A">
        <w:rPr>
          <w:rFonts w:ascii="Arial" w:hAnsi="Arial" w:cs="Arial"/>
          <w:sz w:val="22"/>
          <w:szCs w:val="22"/>
        </w:rPr>
        <w:t>will: </w:t>
      </w:r>
    </w:p>
    <w:p w14:paraId="3B15FEDD" w14:textId="77777777" w:rsidR="00A9412A" w:rsidRPr="00A9412A" w:rsidRDefault="00A9412A" w:rsidP="00AB78DC">
      <w:pPr>
        <w:numPr>
          <w:ilvl w:val="0"/>
          <w:numId w:val="36"/>
        </w:numPr>
        <w:spacing w:after="0" w:line="240" w:lineRule="auto"/>
        <w:ind w:left="1080" w:firstLine="0"/>
        <w:textAlignment w:val="baseline"/>
        <w:rPr>
          <w:rFonts w:ascii="Arial" w:hAnsi="Arial" w:cs="Arial"/>
          <w:sz w:val="22"/>
          <w:szCs w:val="22"/>
        </w:rPr>
      </w:pPr>
      <w:r w:rsidRPr="00A9412A">
        <w:rPr>
          <w:rFonts w:ascii="Arial" w:hAnsi="Arial" w:cs="Arial"/>
          <w:sz w:val="22"/>
          <w:szCs w:val="22"/>
        </w:rPr>
        <w:lastRenderedPageBreak/>
        <w:t>If the adult is in immediate danger or has sustained a serious injury contact the Emergency Services on 999, informing them of any suspicions. </w:t>
      </w:r>
    </w:p>
    <w:p w14:paraId="55DF34C2" w14:textId="05C6B943" w:rsidR="00A9412A" w:rsidRPr="00A9412A" w:rsidRDefault="00A9412A" w:rsidP="00AB78DC">
      <w:pPr>
        <w:numPr>
          <w:ilvl w:val="0"/>
          <w:numId w:val="37"/>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Contact Adult Social Care who will be able to advise whether this reaches the safeguarding threshold and actions required. Alternatively,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can be contacted for advice. </w:t>
      </w:r>
    </w:p>
    <w:p w14:paraId="6EF7D376" w14:textId="77777777" w:rsidR="00A9412A" w:rsidRPr="00A9412A" w:rsidRDefault="00A9412A" w:rsidP="00A9412A">
      <w:pPr>
        <w:spacing w:after="0" w:line="240" w:lineRule="auto"/>
        <w:ind w:left="720"/>
        <w:textAlignment w:val="baseline"/>
        <w:rPr>
          <w:rFonts w:ascii="Times New Roman" w:hAnsi="Times New Roman"/>
          <w:sz w:val="24"/>
          <w:szCs w:val="24"/>
        </w:rPr>
      </w:pPr>
      <w:r w:rsidRPr="00A9412A">
        <w:rPr>
          <w:rFonts w:ascii="Arial" w:hAnsi="Arial" w:cs="Arial"/>
          <w:sz w:val="22"/>
          <w:szCs w:val="22"/>
        </w:rPr>
        <w:t> </w:t>
      </w:r>
    </w:p>
    <w:p w14:paraId="34783FAB" w14:textId="575248FB" w:rsidR="00A9412A" w:rsidRPr="00B815A1"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 xml:space="preserve">If there is a concern regarding spiritual abuse, </w:t>
      </w:r>
      <w:r w:rsidR="00131626">
        <w:rPr>
          <w:rFonts w:ascii="Arial" w:hAnsi="Arial" w:cs="Arial"/>
          <w:b/>
          <w:bCs/>
          <w:sz w:val="22"/>
          <w:szCs w:val="22"/>
        </w:rPr>
        <w:t xml:space="preserve">the Designated </w:t>
      </w:r>
      <w:r w:rsidRPr="00A9412A">
        <w:rPr>
          <w:rFonts w:ascii="Arial" w:hAnsi="Arial" w:cs="Arial"/>
          <w:b/>
          <w:bCs/>
          <w:sz w:val="22"/>
          <w:szCs w:val="22"/>
        </w:rPr>
        <w:t>Safeguarding </w:t>
      </w:r>
      <w:r w:rsidR="00131626">
        <w:rPr>
          <w:rFonts w:ascii="Arial" w:hAnsi="Arial" w:cs="Arial"/>
          <w:b/>
          <w:bCs/>
          <w:sz w:val="22"/>
          <w:szCs w:val="22"/>
        </w:rPr>
        <w:t>Officer</w:t>
      </w:r>
      <w:r w:rsidRPr="00A9412A">
        <w:rPr>
          <w:rFonts w:ascii="Arial" w:hAnsi="Arial" w:cs="Arial"/>
          <w:b/>
          <w:bCs/>
          <w:sz w:val="22"/>
          <w:szCs w:val="22"/>
        </w:rPr>
        <w:t> will:</w:t>
      </w:r>
      <w:r w:rsidRPr="00A9412A">
        <w:rPr>
          <w:rFonts w:ascii="Arial" w:hAnsi="Arial" w:cs="Arial"/>
          <w:sz w:val="22"/>
          <w:szCs w:val="22"/>
        </w:rPr>
        <w:t> </w:t>
      </w:r>
    </w:p>
    <w:p w14:paraId="5A766411" w14:textId="77777777" w:rsidR="00B815A1" w:rsidRPr="00A9412A" w:rsidRDefault="00B815A1" w:rsidP="00B815A1">
      <w:pPr>
        <w:spacing w:after="0" w:line="240" w:lineRule="auto"/>
        <w:ind w:left="720"/>
        <w:textAlignment w:val="baseline"/>
        <w:rPr>
          <w:rFonts w:ascii="Times New Roman" w:hAnsi="Times New Roman"/>
          <w:sz w:val="24"/>
          <w:szCs w:val="24"/>
        </w:rPr>
      </w:pPr>
    </w:p>
    <w:p w14:paraId="042F48E2" w14:textId="412D37FD" w:rsidR="00A9412A" w:rsidRPr="00A9412A" w:rsidRDefault="00A9412A" w:rsidP="00AB78DC">
      <w:pPr>
        <w:numPr>
          <w:ilvl w:val="0"/>
          <w:numId w:val="38"/>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Identify support services for the Survivor </w:t>
      </w:r>
      <w:proofErr w:type="spellStart"/>
      <w:r w:rsidRPr="00A9412A">
        <w:rPr>
          <w:rFonts w:ascii="Arial" w:hAnsi="Arial" w:cs="Arial"/>
          <w:sz w:val="22"/>
          <w:szCs w:val="22"/>
        </w:rPr>
        <w:t>ie</w:t>
      </w:r>
      <w:proofErr w:type="spellEnd"/>
      <w:r w:rsidRPr="00A9412A">
        <w:rPr>
          <w:rFonts w:ascii="Arial" w:hAnsi="Arial" w:cs="Arial"/>
          <w:sz w:val="22"/>
          <w:szCs w:val="22"/>
        </w:rPr>
        <w:t>, counselling or other pastoral support</w:t>
      </w:r>
      <w:r w:rsidR="00131626">
        <w:rPr>
          <w:rFonts w:ascii="Arial" w:hAnsi="Arial" w:cs="Arial"/>
          <w:sz w:val="22"/>
          <w:szCs w:val="22"/>
        </w:rPr>
        <w:t>.</w:t>
      </w:r>
      <w:r w:rsidRPr="00A9412A">
        <w:rPr>
          <w:rFonts w:ascii="Arial" w:hAnsi="Arial" w:cs="Arial"/>
          <w:sz w:val="22"/>
          <w:szCs w:val="22"/>
        </w:rPr>
        <w:t> </w:t>
      </w:r>
    </w:p>
    <w:p w14:paraId="250BBDB3" w14:textId="19E47D3D" w:rsidR="00A9412A" w:rsidRDefault="00A9412A" w:rsidP="00AB78DC">
      <w:pPr>
        <w:numPr>
          <w:ilvl w:val="0"/>
          <w:numId w:val="39"/>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Contact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and in discussion with them</w:t>
      </w:r>
      <w:r w:rsidR="00673B35">
        <w:rPr>
          <w:rFonts w:ascii="Arial" w:hAnsi="Arial" w:cs="Arial"/>
          <w:sz w:val="22"/>
          <w:szCs w:val="22"/>
        </w:rPr>
        <w:t xml:space="preserve"> </w:t>
      </w:r>
      <w:r w:rsidRPr="00A9412A">
        <w:rPr>
          <w:rFonts w:ascii="Arial" w:hAnsi="Arial" w:cs="Arial"/>
          <w:sz w:val="22"/>
          <w:szCs w:val="22"/>
        </w:rPr>
        <w:t>consider appropriate action with regards to the scale of the concern. </w:t>
      </w:r>
    </w:p>
    <w:p w14:paraId="768B0AD0" w14:textId="77777777" w:rsidR="003C449A" w:rsidRDefault="003C449A" w:rsidP="003C449A">
      <w:pPr>
        <w:spacing w:after="0" w:line="240" w:lineRule="auto"/>
        <w:textAlignment w:val="baseline"/>
        <w:rPr>
          <w:rFonts w:ascii="Arial" w:hAnsi="Arial" w:cs="Arial"/>
          <w:sz w:val="22"/>
          <w:szCs w:val="22"/>
        </w:rPr>
      </w:pPr>
    </w:p>
    <w:p w14:paraId="34957306" w14:textId="77777777" w:rsidR="003C449A" w:rsidRDefault="003C449A" w:rsidP="003C449A">
      <w:pPr>
        <w:spacing w:after="0" w:line="240" w:lineRule="auto"/>
        <w:textAlignment w:val="baseline"/>
        <w:rPr>
          <w:rFonts w:ascii="Arial" w:hAnsi="Arial" w:cs="Arial"/>
          <w:sz w:val="22"/>
          <w:szCs w:val="22"/>
        </w:rPr>
      </w:pPr>
    </w:p>
    <w:p w14:paraId="625DE3EE" w14:textId="77777777" w:rsidR="003C449A" w:rsidRPr="00A9412A" w:rsidRDefault="003C449A" w:rsidP="003C449A">
      <w:pPr>
        <w:spacing w:after="0" w:line="240" w:lineRule="auto"/>
        <w:textAlignment w:val="baseline"/>
        <w:rPr>
          <w:rFonts w:ascii="Arial" w:hAnsi="Arial" w:cs="Arial"/>
          <w:sz w:val="22"/>
          <w:szCs w:val="22"/>
        </w:rPr>
      </w:pPr>
    </w:p>
    <w:p w14:paraId="4E794D53" w14:textId="77777777" w:rsidR="00A9412A" w:rsidRPr="00A9412A" w:rsidRDefault="00A9412A" w:rsidP="00A9412A">
      <w:pPr>
        <w:spacing w:after="0" w:line="240" w:lineRule="auto"/>
        <w:jc w:val="both"/>
        <w:textAlignment w:val="baseline"/>
        <w:rPr>
          <w:rFonts w:ascii="Times New Roman" w:hAnsi="Times New Roman"/>
          <w:sz w:val="24"/>
          <w:szCs w:val="24"/>
        </w:rPr>
      </w:pPr>
      <w:r w:rsidRPr="00A9412A">
        <w:rPr>
          <w:rFonts w:ascii="Arial" w:hAnsi="Arial" w:cs="Arial"/>
          <w:sz w:val="22"/>
          <w:szCs w:val="22"/>
        </w:rPr>
        <w:t> </w:t>
      </w:r>
    </w:p>
    <w:p w14:paraId="1E984611" w14:textId="77777777" w:rsidR="00A9412A" w:rsidRPr="00B20546"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Allegations of abuse against a person who works with children/young people:</w:t>
      </w:r>
      <w:r w:rsidRPr="00A9412A">
        <w:rPr>
          <w:rFonts w:ascii="Arial" w:hAnsi="Arial" w:cs="Arial"/>
          <w:sz w:val="22"/>
          <w:szCs w:val="22"/>
        </w:rPr>
        <w:t> </w:t>
      </w:r>
    </w:p>
    <w:p w14:paraId="50A31BF5" w14:textId="77777777" w:rsidR="00B20546" w:rsidRPr="00A9412A" w:rsidRDefault="00B20546" w:rsidP="00B20546">
      <w:pPr>
        <w:spacing w:after="0" w:line="240" w:lineRule="auto"/>
        <w:ind w:left="720"/>
        <w:textAlignment w:val="baseline"/>
        <w:rPr>
          <w:rFonts w:ascii="Times New Roman" w:hAnsi="Times New Roman"/>
          <w:sz w:val="24"/>
          <w:szCs w:val="24"/>
        </w:rPr>
      </w:pPr>
    </w:p>
    <w:p w14:paraId="52C4B6A4" w14:textId="7E770813"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xml:space="preserve">If an accusation is made against a worker (whether a volunteer or paid member of staff) whilst following the procedure outlined above, the </w:t>
      </w:r>
      <w:r w:rsidR="00B20546">
        <w:rPr>
          <w:rFonts w:ascii="Arial" w:hAnsi="Arial" w:cs="Arial"/>
          <w:sz w:val="22"/>
          <w:szCs w:val="22"/>
        </w:rPr>
        <w:t>Designated Safeguarding Officer</w:t>
      </w:r>
      <w:r w:rsidRPr="00A9412A">
        <w:rPr>
          <w:rFonts w:ascii="Arial" w:hAnsi="Arial" w:cs="Arial"/>
          <w:sz w:val="22"/>
          <w:szCs w:val="22"/>
        </w:rPr>
        <w:t xml:space="preserve"> will:  </w:t>
      </w:r>
    </w:p>
    <w:p w14:paraId="5F9FA1D2" w14:textId="24BEC2DA" w:rsidR="00A9412A" w:rsidRPr="00A9412A" w:rsidRDefault="00A9412A" w:rsidP="00AB78DC">
      <w:pPr>
        <w:numPr>
          <w:ilvl w:val="0"/>
          <w:numId w:val="40"/>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Make a referral to </w:t>
      </w:r>
      <w:r w:rsidR="004C15AB" w:rsidRPr="00A9412A">
        <w:rPr>
          <w:rFonts w:ascii="Arial" w:hAnsi="Arial" w:cs="Arial"/>
          <w:sz w:val="22"/>
          <w:szCs w:val="22"/>
        </w:rPr>
        <w:t>the Local</w:t>
      </w:r>
      <w:r w:rsidRPr="00A9412A">
        <w:rPr>
          <w:rFonts w:ascii="Arial" w:hAnsi="Arial" w:cs="Arial"/>
          <w:sz w:val="22"/>
          <w:szCs w:val="22"/>
        </w:rPr>
        <w:t> Authority Designated Officer </w:t>
      </w:r>
      <w:r w:rsidR="009527CB">
        <w:rPr>
          <w:rFonts w:ascii="Arial" w:hAnsi="Arial" w:cs="Arial"/>
          <w:sz w:val="22"/>
          <w:szCs w:val="22"/>
        </w:rPr>
        <w:t>(</w:t>
      </w:r>
      <w:r w:rsidRPr="00A9412A">
        <w:rPr>
          <w:rFonts w:ascii="Arial" w:hAnsi="Arial" w:cs="Arial"/>
          <w:sz w:val="22"/>
          <w:szCs w:val="22"/>
        </w:rPr>
        <w:t>LADO</w:t>
      </w:r>
      <w:r w:rsidR="009527CB">
        <w:rPr>
          <w:rFonts w:ascii="Arial" w:hAnsi="Arial" w:cs="Arial"/>
          <w:sz w:val="22"/>
          <w:szCs w:val="22"/>
        </w:rPr>
        <w:t>)</w:t>
      </w:r>
      <w:r w:rsidRPr="00A9412A">
        <w:rPr>
          <w:rFonts w:ascii="Arial" w:hAnsi="Arial" w:cs="Arial"/>
          <w:sz w:val="22"/>
          <w:szCs w:val="22"/>
        </w:rPr>
        <w:t> whose function is to handle all allegations against adults who work with children and young people whether in a paid or voluntary capacity.</w:t>
      </w:r>
      <w:r w:rsidRPr="00A9412A">
        <w:rPr>
          <w:rFonts w:ascii="Arial" w:hAnsi="Arial" w:cs="Arial"/>
          <w:color w:val="FF0000"/>
          <w:sz w:val="22"/>
          <w:szCs w:val="22"/>
        </w:rPr>
        <w:t>  </w:t>
      </w:r>
    </w:p>
    <w:p w14:paraId="28710D6F" w14:textId="27506539" w:rsidR="00FF274B" w:rsidRDefault="00A9412A" w:rsidP="00AB78DC">
      <w:pPr>
        <w:numPr>
          <w:ilvl w:val="0"/>
          <w:numId w:val="41"/>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Make a referral to the relevant Disclosure and Barring Service (DBS</w:t>
      </w:r>
      <w:r w:rsidR="009527CB">
        <w:rPr>
          <w:rFonts w:ascii="Arial" w:hAnsi="Arial" w:cs="Arial"/>
          <w:sz w:val="22"/>
          <w:szCs w:val="22"/>
        </w:rPr>
        <w:t>)</w:t>
      </w:r>
      <w:r w:rsidRPr="00A9412A">
        <w:rPr>
          <w:rFonts w:ascii="Arial" w:hAnsi="Arial" w:cs="Arial"/>
          <w:sz w:val="22"/>
          <w:szCs w:val="22"/>
        </w:rPr>
        <w:t xml:space="preserve"> for consideration of the person being placed on the barred list for working with children or adults with care and support needs. This decision should be informed by the Local Authority Designated </w:t>
      </w:r>
      <w:r w:rsidR="004C15AB" w:rsidRPr="00A9412A">
        <w:rPr>
          <w:rFonts w:ascii="Arial" w:hAnsi="Arial" w:cs="Arial"/>
          <w:sz w:val="22"/>
          <w:szCs w:val="22"/>
        </w:rPr>
        <w:t>Officer.</w:t>
      </w:r>
      <w:r w:rsidRPr="00A9412A">
        <w:rPr>
          <w:rFonts w:ascii="Arial" w:hAnsi="Arial" w:cs="Arial"/>
          <w:sz w:val="22"/>
          <w:szCs w:val="22"/>
        </w:rPr>
        <w:t> </w:t>
      </w:r>
    </w:p>
    <w:p w14:paraId="5B3B66AB" w14:textId="5E98D6B0" w:rsidR="00FF274B" w:rsidRPr="00FF274B" w:rsidRDefault="00A9412A" w:rsidP="00AB78DC">
      <w:pPr>
        <w:numPr>
          <w:ilvl w:val="0"/>
          <w:numId w:val="41"/>
        </w:numPr>
        <w:spacing w:after="0" w:line="240" w:lineRule="auto"/>
        <w:ind w:left="1080" w:firstLine="0"/>
        <w:textAlignment w:val="baseline"/>
        <w:rPr>
          <w:rFonts w:ascii="Arial" w:hAnsi="Arial" w:cs="Arial"/>
          <w:sz w:val="22"/>
          <w:szCs w:val="22"/>
        </w:rPr>
      </w:pPr>
      <w:r w:rsidRPr="00FF274B">
        <w:rPr>
          <w:rFonts w:ascii="Arial" w:hAnsi="Arial" w:cs="Arial"/>
          <w:sz w:val="22"/>
          <w:szCs w:val="22"/>
        </w:rPr>
        <w:t>Share information about the concern with the police</w:t>
      </w:r>
      <w:r w:rsidR="00FF274B" w:rsidRPr="00FF274B">
        <w:rPr>
          <w:rFonts w:ascii="Arial" w:hAnsi="Arial" w:cs="Arial"/>
          <w:sz w:val="22"/>
          <w:szCs w:val="22"/>
        </w:rPr>
        <w:t>.</w:t>
      </w:r>
    </w:p>
    <w:p w14:paraId="20893952" w14:textId="30703203" w:rsidR="00A9412A" w:rsidRPr="00FF274B" w:rsidRDefault="00A9412A" w:rsidP="00FF274B">
      <w:pPr>
        <w:spacing w:after="0" w:line="240" w:lineRule="auto"/>
        <w:ind w:left="720"/>
        <w:textAlignment w:val="baseline"/>
        <w:rPr>
          <w:rFonts w:ascii="Times New Roman" w:hAnsi="Times New Roman"/>
          <w:sz w:val="24"/>
          <w:szCs w:val="24"/>
        </w:rPr>
      </w:pPr>
      <w:r w:rsidRPr="00FF274B">
        <w:rPr>
          <w:rFonts w:ascii="Arial" w:hAnsi="Arial" w:cs="Arial"/>
          <w:sz w:val="22"/>
          <w:szCs w:val="22"/>
        </w:rPr>
        <w:t> </w:t>
      </w:r>
    </w:p>
    <w:p w14:paraId="7F8A2F57" w14:textId="490B801A" w:rsidR="00FF274B" w:rsidRPr="00993B12" w:rsidRDefault="00A9412A" w:rsidP="007322A3">
      <w:pPr>
        <w:numPr>
          <w:ilvl w:val="0"/>
          <w:numId w:val="50"/>
        </w:numPr>
        <w:spacing w:after="0" w:line="240" w:lineRule="auto"/>
        <w:textAlignment w:val="baseline"/>
        <w:rPr>
          <w:rFonts w:ascii="Times New Roman" w:hAnsi="Times New Roman"/>
          <w:sz w:val="24"/>
          <w:szCs w:val="24"/>
        </w:rPr>
      </w:pPr>
      <w:r w:rsidRPr="00993B12">
        <w:rPr>
          <w:rFonts w:ascii="Arial" w:hAnsi="Arial" w:cs="Arial"/>
          <w:b/>
          <w:bCs/>
          <w:sz w:val="22"/>
          <w:szCs w:val="22"/>
        </w:rPr>
        <w:t xml:space="preserve">Allegations of abuse against a person who works with </w:t>
      </w:r>
      <w:r w:rsidR="00993B12" w:rsidRPr="00993B12">
        <w:rPr>
          <w:rFonts w:ascii="Arial" w:hAnsi="Arial" w:cs="Arial"/>
          <w:b/>
          <w:bCs/>
          <w:sz w:val="22"/>
          <w:szCs w:val="22"/>
        </w:rPr>
        <w:t xml:space="preserve">vulnerable </w:t>
      </w:r>
      <w:r w:rsidRPr="00993B12">
        <w:rPr>
          <w:rFonts w:ascii="Arial" w:hAnsi="Arial" w:cs="Arial"/>
          <w:b/>
          <w:bCs/>
          <w:sz w:val="22"/>
          <w:szCs w:val="22"/>
        </w:rPr>
        <w:t>adults</w:t>
      </w:r>
      <w:r w:rsidR="00993B12">
        <w:rPr>
          <w:rFonts w:ascii="Arial" w:hAnsi="Arial" w:cs="Arial"/>
          <w:b/>
          <w:bCs/>
          <w:sz w:val="22"/>
          <w:szCs w:val="22"/>
        </w:rPr>
        <w:t>:</w:t>
      </w:r>
    </w:p>
    <w:p w14:paraId="43C3E88E" w14:textId="77777777" w:rsidR="00993B12" w:rsidRPr="00993B12" w:rsidRDefault="00993B12" w:rsidP="00993B12">
      <w:pPr>
        <w:spacing w:after="0" w:line="240" w:lineRule="auto"/>
        <w:ind w:left="720"/>
        <w:textAlignment w:val="baseline"/>
        <w:rPr>
          <w:rFonts w:ascii="Times New Roman" w:hAnsi="Times New Roman"/>
          <w:sz w:val="24"/>
          <w:szCs w:val="24"/>
        </w:rPr>
      </w:pPr>
    </w:p>
    <w:p w14:paraId="0B9CC018" w14:textId="6F0DA6A0"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xml:space="preserve">The </w:t>
      </w:r>
      <w:r w:rsidR="00FF274B">
        <w:rPr>
          <w:rFonts w:ascii="Arial" w:hAnsi="Arial" w:cs="Arial"/>
          <w:sz w:val="22"/>
          <w:szCs w:val="22"/>
        </w:rPr>
        <w:t>Designated Safeguarding Officer</w:t>
      </w:r>
      <w:r w:rsidRPr="00A9412A">
        <w:rPr>
          <w:rFonts w:ascii="Arial" w:hAnsi="Arial" w:cs="Arial"/>
          <w:sz w:val="22"/>
          <w:szCs w:val="22"/>
        </w:rPr>
        <w:t> will: </w:t>
      </w:r>
    </w:p>
    <w:p w14:paraId="178203E1" w14:textId="12B5FE07" w:rsidR="00A9412A" w:rsidRPr="00A9412A" w:rsidRDefault="00A9412A" w:rsidP="00AB78DC">
      <w:pPr>
        <w:numPr>
          <w:ilvl w:val="0"/>
          <w:numId w:val="42"/>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Liaise with </w:t>
      </w:r>
      <w:r w:rsidRPr="00A9412A">
        <w:rPr>
          <w:rFonts w:ascii="Arial" w:hAnsi="Arial" w:cs="Arial"/>
          <w:color w:val="000000"/>
          <w:sz w:val="22"/>
          <w:szCs w:val="22"/>
        </w:rPr>
        <w:t>Adult Social Care to</w:t>
      </w:r>
      <w:r w:rsidRPr="00A9412A">
        <w:rPr>
          <w:rFonts w:ascii="Arial" w:hAnsi="Arial" w:cs="Arial"/>
          <w:sz w:val="22"/>
          <w:szCs w:val="22"/>
        </w:rPr>
        <w:t> establish whether this can be investigated under their safeguarding processes. </w:t>
      </w:r>
    </w:p>
    <w:p w14:paraId="71DB9A30" w14:textId="367383C7" w:rsidR="00A9412A" w:rsidRPr="00A9412A" w:rsidRDefault="00A9412A" w:rsidP="00AB78DC">
      <w:pPr>
        <w:numPr>
          <w:ilvl w:val="0"/>
          <w:numId w:val="43"/>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Make a referral to the relevant Disclosure and Barring Service </w:t>
      </w:r>
      <w:r w:rsidR="00FF274B">
        <w:rPr>
          <w:rFonts w:ascii="Arial" w:hAnsi="Arial" w:cs="Arial"/>
          <w:sz w:val="22"/>
          <w:szCs w:val="22"/>
        </w:rPr>
        <w:t>(</w:t>
      </w:r>
      <w:r w:rsidRPr="00A9412A">
        <w:rPr>
          <w:rFonts w:ascii="Arial" w:hAnsi="Arial" w:cs="Arial"/>
          <w:sz w:val="22"/>
          <w:szCs w:val="22"/>
        </w:rPr>
        <w:t>DBS) following the advice of Adult Social Services. </w:t>
      </w:r>
    </w:p>
    <w:p w14:paraId="2990240D" w14:textId="77777777" w:rsidR="00FF274B" w:rsidRPr="00FF274B" w:rsidRDefault="00A9412A" w:rsidP="00AB78DC">
      <w:pPr>
        <w:numPr>
          <w:ilvl w:val="0"/>
          <w:numId w:val="44"/>
        </w:numPr>
        <w:spacing w:after="0" w:line="240" w:lineRule="auto"/>
        <w:ind w:left="1080" w:firstLine="0"/>
        <w:textAlignment w:val="baseline"/>
        <w:rPr>
          <w:rFonts w:ascii="Times New Roman" w:hAnsi="Times New Roman"/>
          <w:sz w:val="24"/>
          <w:szCs w:val="24"/>
        </w:rPr>
      </w:pPr>
      <w:r w:rsidRPr="00FF274B">
        <w:rPr>
          <w:rFonts w:ascii="Arial" w:hAnsi="Arial" w:cs="Arial"/>
          <w:sz w:val="22"/>
          <w:szCs w:val="22"/>
        </w:rPr>
        <w:t>Share information about the concern with the police</w:t>
      </w:r>
      <w:r w:rsidR="00FF274B">
        <w:rPr>
          <w:rFonts w:ascii="Arial" w:hAnsi="Arial" w:cs="Arial"/>
          <w:sz w:val="22"/>
          <w:szCs w:val="22"/>
        </w:rPr>
        <w:t>.</w:t>
      </w:r>
    </w:p>
    <w:p w14:paraId="5C5DC238" w14:textId="6F77498F" w:rsidR="00A9412A" w:rsidRPr="00FF274B" w:rsidRDefault="006F056C" w:rsidP="00AB78DC">
      <w:pPr>
        <w:numPr>
          <w:ilvl w:val="0"/>
          <w:numId w:val="44"/>
        </w:numPr>
        <w:spacing w:after="0" w:line="240" w:lineRule="auto"/>
        <w:ind w:left="1080" w:firstLine="0"/>
        <w:textAlignment w:val="baseline"/>
        <w:rPr>
          <w:rFonts w:ascii="Times New Roman" w:hAnsi="Times New Roman"/>
          <w:sz w:val="24"/>
          <w:szCs w:val="24"/>
        </w:rPr>
      </w:pPr>
      <w:r>
        <w:rPr>
          <w:rFonts w:ascii="Arial" w:hAnsi="Arial" w:cs="Arial"/>
          <w:sz w:val="22"/>
          <w:szCs w:val="22"/>
        </w:rPr>
        <w:t>English</w:t>
      </w:r>
      <w:r w:rsidR="00A9412A" w:rsidRPr="00FF274B">
        <w:rPr>
          <w:rFonts w:ascii="Arial" w:hAnsi="Arial" w:cs="Arial"/>
          <w:sz w:val="22"/>
          <w:szCs w:val="22"/>
        </w:rPr>
        <w:t> legislation (The Care Act 2014</w:t>
      </w:r>
      <w:r>
        <w:rPr>
          <w:rFonts w:ascii="Arial" w:hAnsi="Arial" w:cs="Arial"/>
          <w:sz w:val="22"/>
          <w:szCs w:val="22"/>
        </w:rPr>
        <w:t>)</w:t>
      </w:r>
      <w:r w:rsidR="00A9412A" w:rsidRPr="00FF274B">
        <w:rPr>
          <w:rFonts w:ascii="Arial" w:hAnsi="Arial" w:cs="Arial"/>
          <w:sz w:val="22"/>
          <w:szCs w:val="22"/>
        </w:rPr>
        <w:t> places the duty upon Adult Social Care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Social Care to decide not the organisation. </w:t>
      </w:r>
    </w:p>
    <w:p w14:paraId="13F0BF4E" w14:textId="77777777" w:rsidR="00A9412A" w:rsidRPr="00A9412A" w:rsidRDefault="00A9412A" w:rsidP="00A9412A">
      <w:pPr>
        <w:spacing w:after="0" w:line="240" w:lineRule="auto"/>
        <w:jc w:val="both"/>
        <w:textAlignment w:val="baseline"/>
        <w:rPr>
          <w:rFonts w:ascii="Times New Roman" w:hAnsi="Times New Roman"/>
          <w:sz w:val="24"/>
          <w:szCs w:val="24"/>
        </w:rPr>
      </w:pPr>
      <w:r w:rsidRPr="00A9412A">
        <w:rPr>
          <w:rFonts w:ascii="Arial" w:hAnsi="Arial" w:cs="Arial"/>
          <w:sz w:val="22"/>
          <w:szCs w:val="22"/>
        </w:rPr>
        <w:t> </w:t>
      </w:r>
    </w:p>
    <w:p w14:paraId="3EE5A77B" w14:textId="77777777" w:rsidR="00A62E3A" w:rsidRPr="00A62E3A" w:rsidRDefault="00A9412A" w:rsidP="00AB78DC">
      <w:pPr>
        <w:numPr>
          <w:ilvl w:val="0"/>
          <w:numId w:val="50"/>
        </w:numPr>
        <w:spacing w:after="0" w:line="240" w:lineRule="auto"/>
        <w:textAlignment w:val="baseline"/>
        <w:rPr>
          <w:rFonts w:ascii="Times New Roman" w:hAnsi="Times New Roman"/>
          <w:sz w:val="24"/>
          <w:szCs w:val="24"/>
        </w:rPr>
      </w:pPr>
      <w:r w:rsidRPr="00A9412A">
        <w:rPr>
          <w:rFonts w:ascii="Arial" w:hAnsi="Arial" w:cs="Arial"/>
          <w:b/>
          <w:bCs/>
          <w:sz w:val="22"/>
          <w:szCs w:val="22"/>
        </w:rPr>
        <w:t>Allegations of non-recent sexual abuse from an adult:  </w:t>
      </w:r>
    </w:p>
    <w:p w14:paraId="15E7C877" w14:textId="3F5870A1" w:rsidR="00A9412A" w:rsidRPr="00A9412A" w:rsidRDefault="00A9412A" w:rsidP="00A62E3A">
      <w:pPr>
        <w:spacing w:after="0" w:line="240" w:lineRule="auto"/>
        <w:ind w:left="720"/>
        <w:textAlignment w:val="baseline"/>
        <w:rPr>
          <w:rFonts w:ascii="Times New Roman" w:hAnsi="Times New Roman"/>
          <w:sz w:val="24"/>
          <w:szCs w:val="24"/>
        </w:rPr>
      </w:pPr>
      <w:r w:rsidRPr="00A9412A">
        <w:rPr>
          <w:rFonts w:ascii="Arial" w:hAnsi="Arial" w:cs="Arial"/>
          <w:sz w:val="22"/>
          <w:szCs w:val="22"/>
        </w:rPr>
        <w:t> </w:t>
      </w:r>
    </w:p>
    <w:p w14:paraId="78022863"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If an accusation is made of non-recent sexual abuse from a child, the procedure in relation to sexual abuse will be followed (please see above).  </w:t>
      </w:r>
    </w:p>
    <w:p w14:paraId="05D44FC9" w14:textId="37B20AC2"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xml:space="preserve">If an accusation is made of non-recent sexual abuse from an adult, the </w:t>
      </w:r>
      <w:r w:rsidR="00EF1CCB">
        <w:rPr>
          <w:rFonts w:ascii="Arial" w:hAnsi="Arial" w:cs="Arial"/>
          <w:sz w:val="22"/>
          <w:szCs w:val="22"/>
        </w:rPr>
        <w:t xml:space="preserve">Designated </w:t>
      </w:r>
      <w:r w:rsidRPr="00A9412A">
        <w:rPr>
          <w:rFonts w:ascii="Arial" w:hAnsi="Arial" w:cs="Arial"/>
          <w:sz w:val="22"/>
          <w:szCs w:val="22"/>
        </w:rPr>
        <w:t xml:space="preserve">Safeguarding </w:t>
      </w:r>
      <w:r w:rsidR="00EF1CCB">
        <w:rPr>
          <w:rFonts w:ascii="Arial" w:hAnsi="Arial" w:cs="Arial"/>
          <w:sz w:val="22"/>
          <w:szCs w:val="22"/>
        </w:rPr>
        <w:t xml:space="preserve">Officer </w:t>
      </w:r>
      <w:r w:rsidRPr="00A9412A">
        <w:rPr>
          <w:rFonts w:ascii="Arial" w:hAnsi="Arial" w:cs="Arial"/>
          <w:sz w:val="22"/>
          <w:szCs w:val="22"/>
        </w:rPr>
        <w:t>will: </w:t>
      </w:r>
    </w:p>
    <w:p w14:paraId="1760B080" w14:textId="75EA241E" w:rsidR="00A9412A" w:rsidRPr="00AE1815" w:rsidRDefault="00A9412A" w:rsidP="00AB78DC">
      <w:pPr>
        <w:numPr>
          <w:ilvl w:val="0"/>
          <w:numId w:val="45"/>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 xml:space="preserve">Give the adult the option to report this to the Police. If the adult does not wish to report this to the police, then the </w:t>
      </w:r>
      <w:r w:rsidR="00136AEC">
        <w:rPr>
          <w:rFonts w:ascii="Arial" w:hAnsi="Arial" w:cs="Arial"/>
          <w:sz w:val="22"/>
          <w:szCs w:val="22"/>
        </w:rPr>
        <w:t xml:space="preserve">Designated Safeguarding Officer </w:t>
      </w:r>
      <w:r w:rsidR="00136AEC" w:rsidRPr="00A9412A">
        <w:rPr>
          <w:rFonts w:ascii="Arial" w:hAnsi="Arial" w:cs="Arial"/>
          <w:sz w:val="22"/>
          <w:szCs w:val="22"/>
        </w:rPr>
        <w:t>/Deputy </w:t>
      </w:r>
      <w:r w:rsidR="00136AEC">
        <w:rPr>
          <w:rFonts w:ascii="Arial" w:hAnsi="Arial" w:cs="Arial"/>
          <w:sz w:val="22"/>
          <w:szCs w:val="22"/>
        </w:rPr>
        <w:t xml:space="preserve">Designated </w:t>
      </w:r>
      <w:r w:rsidR="00136AEC" w:rsidRPr="00A9412A">
        <w:rPr>
          <w:rFonts w:ascii="Arial" w:hAnsi="Arial" w:cs="Arial"/>
          <w:sz w:val="22"/>
          <w:szCs w:val="22"/>
        </w:rPr>
        <w:t>Safeguarding </w:t>
      </w:r>
      <w:r w:rsidR="00136AEC">
        <w:rPr>
          <w:rFonts w:ascii="Arial" w:hAnsi="Arial" w:cs="Arial"/>
          <w:sz w:val="22"/>
          <w:szCs w:val="22"/>
        </w:rPr>
        <w:t>Officer</w:t>
      </w:r>
      <w:r w:rsidR="00136AEC" w:rsidRPr="00A9412A">
        <w:rPr>
          <w:rFonts w:ascii="Arial" w:hAnsi="Arial" w:cs="Arial"/>
          <w:sz w:val="22"/>
          <w:szCs w:val="22"/>
        </w:rPr>
        <w:t xml:space="preserve"> </w:t>
      </w:r>
      <w:r w:rsidRPr="00A9412A">
        <w:rPr>
          <w:rFonts w:ascii="Arial" w:hAnsi="Arial" w:cs="Arial"/>
          <w:sz w:val="22"/>
          <w:szCs w:val="22"/>
        </w:rPr>
        <w:t>can pass on the information relating to the alleged Perpetrator, however, must not share details of the Survivor. </w:t>
      </w:r>
    </w:p>
    <w:p w14:paraId="735FED66" w14:textId="4913DD3C" w:rsidR="00A9412A" w:rsidRPr="00A9412A" w:rsidRDefault="00A9412A" w:rsidP="00AB78DC">
      <w:pPr>
        <w:numPr>
          <w:ilvl w:val="0"/>
          <w:numId w:val="46"/>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 xml:space="preserve">If the alleged Perpetrator is in a role working or volunteering with children or young people, make a referral to </w:t>
      </w:r>
      <w:r w:rsidR="004C15AB" w:rsidRPr="00A9412A">
        <w:rPr>
          <w:rFonts w:ascii="Arial" w:hAnsi="Arial" w:cs="Arial"/>
          <w:sz w:val="22"/>
          <w:szCs w:val="22"/>
        </w:rPr>
        <w:t>the Local</w:t>
      </w:r>
      <w:r w:rsidRPr="00A9412A">
        <w:rPr>
          <w:rFonts w:ascii="Arial" w:hAnsi="Arial" w:cs="Arial"/>
          <w:sz w:val="22"/>
          <w:szCs w:val="22"/>
        </w:rPr>
        <w:t xml:space="preserve"> Authority Designated Officer -LADO</w:t>
      </w:r>
      <w:r w:rsidR="00AE1815">
        <w:rPr>
          <w:rFonts w:ascii="Arial" w:hAnsi="Arial" w:cs="Arial"/>
          <w:sz w:val="22"/>
          <w:szCs w:val="22"/>
        </w:rPr>
        <w:t xml:space="preserve"> </w:t>
      </w:r>
      <w:r w:rsidRPr="00A9412A">
        <w:rPr>
          <w:rFonts w:ascii="Arial" w:hAnsi="Arial" w:cs="Arial"/>
          <w:sz w:val="22"/>
          <w:szCs w:val="22"/>
        </w:rPr>
        <w:lastRenderedPageBreak/>
        <w:t>whose function is to handle all allegations against adults who work with children and young people whether in a paid or voluntary capacity. </w:t>
      </w:r>
    </w:p>
    <w:p w14:paraId="42234629" w14:textId="1E583809" w:rsidR="00A9412A" w:rsidRPr="00A9412A" w:rsidRDefault="00A9412A" w:rsidP="00AB78DC">
      <w:pPr>
        <w:numPr>
          <w:ilvl w:val="0"/>
          <w:numId w:val="47"/>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If the alleged Perpetrator is in a role working with adults with care and support needs, liaise with Adult Social </w:t>
      </w:r>
      <w:r w:rsidR="004C15AB" w:rsidRPr="00A9412A">
        <w:rPr>
          <w:rFonts w:ascii="Arial" w:hAnsi="Arial" w:cs="Arial"/>
          <w:sz w:val="22"/>
          <w:szCs w:val="22"/>
        </w:rPr>
        <w:t>Care to</w:t>
      </w:r>
      <w:r w:rsidRPr="00A9412A">
        <w:rPr>
          <w:rFonts w:ascii="Arial" w:hAnsi="Arial" w:cs="Arial"/>
          <w:sz w:val="22"/>
          <w:szCs w:val="22"/>
        </w:rPr>
        <w:t> establish whether this can be investigated under their safeguarding processes. </w:t>
      </w:r>
    </w:p>
    <w:p w14:paraId="5E476025" w14:textId="77777777" w:rsidR="00A9412A" w:rsidRDefault="00A9412A" w:rsidP="00AB78DC">
      <w:pPr>
        <w:numPr>
          <w:ilvl w:val="0"/>
          <w:numId w:val="48"/>
        </w:numPr>
        <w:spacing w:after="0" w:line="240" w:lineRule="auto"/>
        <w:ind w:left="1080" w:firstLine="0"/>
        <w:textAlignment w:val="baseline"/>
        <w:rPr>
          <w:rFonts w:ascii="Arial" w:hAnsi="Arial" w:cs="Arial"/>
          <w:sz w:val="22"/>
          <w:szCs w:val="22"/>
        </w:rPr>
      </w:pPr>
      <w:r w:rsidRPr="00A9412A">
        <w:rPr>
          <w:rFonts w:ascii="Arial" w:hAnsi="Arial" w:cs="Arial"/>
          <w:sz w:val="22"/>
          <w:szCs w:val="22"/>
        </w:rPr>
        <w:t xml:space="preserve">If the alleged Perpetrator is in a role within your organisation, contact </w:t>
      </w:r>
      <w:proofErr w:type="spellStart"/>
      <w:proofErr w:type="gramStart"/>
      <w:r w:rsidRPr="00A9412A">
        <w:rPr>
          <w:rFonts w:ascii="Arial" w:hAnsi="Arial" w:cs="Arial"/>
          <w:sz w:val="22"/>
          <w:szCs w:val="22"/>
        </w:rPr>
        <w:t>Thirtyone:eight</w:t>
      </w:r>
      <w:proofErr w:type="spellEnd"/>
      <w:proofErr w:type="gramEnd"/>
      <w:r w:rsidRPr="00A9412A">
        <w:rPr>
          <w:rFonts w:ascii="Arial" w:hAnsi="Arial" w:cs="Arial"/>
          <w:sz w:val="22"/>
          <w:szCs w:val="22"/>
        </w:rPr>
        <w:t xml:space="preserve"> and in discussion with them will consider appropriate action with regards to the scale of the concern. </w:t>
      </w:r>
    </w:p>
    <w:p w14:paraId="1CF138DB" w14:textId="77777777" w:rsidR="003C449A" w:rsidRDefault="003C449A" w:rsidP="003C449A">
      <w:pPr>
        <w:spacing w:after="0" w:line="240" w:lineRule="auto"/>
        <w:textAlignment w:val="baseline"/>
        <w:rPr>
          <w:rFonts w:ascii="Arial" w:hAnsi="Arial" w:cs="Arial"/>
          <w:sz w:val="22"/>
          <w:szCs w:val="22"/>
        </w:rPr>
      </w:pPr>
    </w:p>
    <w:p w14:paraId="57B2EA2B" w14:textId="77777777" w:rsidR="003C449A" w:rsidRDefault="003C449A" w:rsidP="003C449A">
      <w:pPr>
        <w:spacing w:after="0" w:line="240" w:lineRule="auto"/>
        <w:textAlignment w:val="baseline"/>
        <w:rPr>
          <w:rFonts w:ascii="Arial" w:hAnsi="Arial" w:cs="Arial"/>
          <w:sz w:val="22"/>
          <w:szCs w:val="22"/>
        </w:rPr>
      </w:pPr>
    </w:p>
    <w:p w14:paraId="582DA624" w14:textId="77777777" w:rsidR="003C449A" w:rsidRDefault="003C449A" w:rsidP="003C449A">
      <w:pPr>
        <w:spacing w:after="0" w:line="240" w:lineRule="auto"/>
        <w:textAlignment w:val="baseline"/>
        <w:rPr>
          <w:rFonts w:ascii="Arial" w:hAnsi="Arial" w:cs="Arial"/>
          <w:sz w:val="22"/>
          <w:szCs w:val="22"/>
        </w:rPr>
      </w:pPr>
    </w:p>
    <w:p w14:paraId="6EB1ED51" w14:textId="77777777" w:rsidR="003C449A" w:rsidRDefault="003C449A" w:rsidP="003C449A">
      <w:pPr>
        <w:spacing w:after="0" w:line="240" w:lineRule="auto"/>
        <w:textAlignment w:val="baseline"/>
        <w:rPr>
          <w:rFonts w:ascii="Arial" w:hAnsi="Arial" w:cs="Arial"/>
          <w:sz w:val="22"/>
          <w:szCs w:val="22"/>
        </w:rPr>
      </w:pPr>
    </w:p>
    <w:p w14:paraId="465B874A" w14:textId="77777777" w:rsidR="003C449A" w:rsidRPr="00A9412A" w:rsidRDefault="003C449A" w:rsidP="003C449A">
      <w:pPr>
        <w:spacing w:after="0" w:line="240" w:lineRule="auto"/>
        <w:textAlignment w:val="baseline"/>
        <w:rPr>
          <w:rFonts w:ascii="Arial" w:hAnsi="Arial" w:cs="Arial"/>
          <w:sz w:val="22"/>
          <w:szCs w:val="22"/>
        </w:rPr>
      </w:pPr>
    </w:p>
    <w:p w14:paraId="73404FB1" w14:textId="77777777" w:rsidR="00A9412A" w:rsidRPr="00A9412A" w:rsidRDefault="00A9412A" w:rsidP="00A9412A">
      <w:pPr>
        <w:spacing w:after="0" w:line="240" w:lineRule="auto"/>
        <w:textAlignment w:val="baseline"/>
        <w:rPr>
          <w:rFonts w:ascii="Times New Roman" w:hAnsi="Times New Roman"/>
          <w:sz w:val="24"/>
          <w:szCs w:val="24"/>
        </w:rPr>
      </w:pPr>
      <w:r w:rsidRPr="00A9412A">
        <w:rPr>
          <w:rFonts w:ascii="Arial" w:hAnsi="Arial" w:cs="Arial"/>
          <w:sz w:val="22"/>
          <w:szCs w:val="22"/>
        </w:rPr>
        <w:t> </w:t>
      </w:r>
    </w:p>
    <w:p w14:paraId="053E3ADB" w14:textId="77777777" w:rsidR="00A9412A" w:rsidRPr="00A9412A" w:rsidRDefault="00A9412A" w:rsidP="00A9412A">
      <w:pPr>
        <w:spacing w:after="0" w:line="240" w:lineRule="auto"/>
        <w:jc w:val="both"/>
        <w:textAlignment w:val="baseline"/>
        <w:rPr>
          <w:rFonts w:ascii="Times New Roman" w:hAnsi="Times New Roman"/>
          <w:sz w:val="24"/>
          <w:szCs w:val="24"/>
        </w:rPr>
      </w:pPr>
      <w:r w:rsidRPr="00A9412A">
        <w:rPr>
          <w:rFonts w:ascii="Arial" w:hAnsi="Arial" w:cs="Arial"/>
          <w:sz w:val="22"/>
          <w:szCs w:val="22"/>
        </w:rPr>
        <w:t>  </w:t>
      </w:r>
    </w:p>
    <w:p w14:paraId="3F649948" w14:textId="77777777" w:rsidR="00A9412A" w:rsidRPr="00A9412A" w:rsidRDefault="00A9412A" w:rsidP="00A9412A">
      <w:pPr>
        <w:spacing w:after="0" w:line="240" w:lineRule="auto"/>
        <w:jc w:val="both"/>
        <w:textAlignment w:val="baseline"/>
        <w:rPr>
          <w:rFonts w:ascii="Times New Roman" w:hAnsi="Times New Roman"/>
          <w:sz w:val="24"/>
          <w:szCs w:val="24"/>
        </w:rPr>
      </w:pPr>
      <w:r w:rsidRPr="00A9412A">
        <w:rPr>
          <w:rFonts w:ascii="Arial" w:hAnsi="Arial" w:cs="Arial"/>
          <w:sz w:val="22"/>
          <w:szCs w:val="22"/>
        </w:rPr>
        <w:t> </w:t>
      </w:r>
    </w:p>
    <w:p w14:paraId="133E0D30" w14:textId="77777777" w:rsidR="00C640E4" w:rsidRDefault="00C640E4" w:rsidP="00786906">
      <w:pPr>
        <w:spacing w:before="100" w:beforeAutospacing="1" w:after="100" w:afterAutospacing="1" w:line="240" w:lineRule="auto"/>
        <w:rPr>
          <w:rFonts w:ascii="Arial" w:hAnsi="Arial" w:cs="Arial"/>
          <w:b/>
          <w:bCs/>
          <w:color w:val="0070C0"/>
          <w:sz w:val="44"/>
          <w:szCs w:val="44"/>
        </w:rPr>
      </w:pPr>
    </w:p>
    <w:p w14:paraId="2BA363F4" w14:textId="31292A07" w:rsidR="00786906" w:rsidRPr="00786906" w:rsidRDefault="00786906" w:rsidP="00786906">
      <w:pPr>
        <w:spacing w:before="100" w:beforeAutospacing="1" w:after="100" w:afterAutospacing="1" w:line="240" w:lineRule="auto"/>
        <w:rPr>
          <w:rFonts w:ascii="Arial" w:hAnsi="Arial" w:cs="Arial"/>
          <w:b/>
          <w:bCs/>
          <w:color w:val="0070C0"/>
          <w:sz w:val="44"/>
          <w:szCs w:val="44"/>
        </w:rPr>
      </w:pPr>
      <w:r w:rsidRPr="00786906">
        <w:rPr>
          <w:rFonts w:ascii="Arial" w:hAnsi="Arial" w:cs="Arial"/>
          <w:b/>
          <w:bCs/>
          <w:color w:val="0070C0"/>
          <w:sz w:val="44"/>
          <w:szCs w:val="44"/>
        </w:rPr>
        <w:t>Section 6</w:t>
      </w:r>
      <w:r w:rsidR="008F3D59" w:rsidRPr="00E472EB">
        <w:rPr>
          <w:rFonts w:ascii="Arial" w:hAnsi="Arial" w:cs="Arial"/>
          <w:b/>
          <w:bCs/>
          <w:color w:val="0070C0"/>
          <w:sz w:val="44"/>
          <w:szCs w:val="44"/>
        </w:rPr>
        <w:t xml:space="preserve">: </w:t>
      </w:r>
      <w:r w:rsidRPr="00786906">
        <w:rPr>
          <w:rFonts w:ascii="Arial" w:hAnsi="Arial" w:cs="Arial"/>
          <w:b/>
          <w:bCs/>
          <w:color w:val="0070C0"/>
          <w:sz w:val="44"/>
          <w:szCs w:val="44"/>
        </w:rPr>
        <w:t>Wellbeing Support and Pastoral Care</w:t>
      </w:r>
    </w:p>
    <w:p w14:paraId="363E5318" w14:textId="77777777" w:rsidR="00786906" w:rsidRPr="00786906" w:rsidRDefault="00786906" w:rsidP="00786906">
      <w:pPr>
        <w:spacing w:before="100" w:beforeAutospacing="1" w:after="100" w:afterAutospacing="1" w:line="240" w:lineRule="auto"/>
        <w:rPr>
          <w:rFonts w:ascii="Arial" w:hAnsi="Arial" w:cs="Arial"/>
          <w:b/>
          <w:bCs/>
          <w:sz w:val="22"/>
          <w:szCs w:val="22"/>
        </w:rPr>
      </w:pPr>
      <w:r w:rsidRPr="00786906">
        <w:rPr>
          <w:rFonts w:ascii="Arial" w:hAnsi="Arial" w:cs="Arial"/>
          <w:b/>
          <w:bCs/>
          <w:sz w:val="22"/>
          <w:szCs w:val="22"/>
        </w:rPr>
        <w:t>Supporting those affected by abuse</w:t>
      </w:r>
    </w:p>
    <w:p w14:paraId="10069630" w14:textId="27E3ED1A"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The Leadership is committed to offering wellbeing support/pastoral care</w:t>
      </w:r>
      <w:r w:rsidR="007C430F">
        <w:rPr>
          <w:rFonts w:ascii="Arial" w:hAnsi="Arial" w:cs="Arial"/>
          <w:color w:val="000000"/>
          <w:sz w:val="22"/>
          <w:szCs w:val="22"/>
        </w:rPr>
        <w:t xml:space="preserve"> (</w:t>
      </w:r>
      <w:r w:rsidRPr="00786906">
        <w:rPr>
          <w:rFonts w:ascii="Arial" w:hAnsi="Arial" w:cs="Arial"/>
          <w:color w:val="000000"/>
          <w:sz w:val="22"/>
          <w:szCs w:val="22"/>
        </w:rPr>
        <w:t>working with statutory agencies as appropriate</w:t>
      </w:r>
      <w:r w:rsidR="007C430F">
        <w:rPr>
          <w:rFonts w:ascii="Arial" w:hAnsi="Arial" w:cs="Arial"/>
          <w:color w:val="000000"/>
          <w:sz w:val="22"/>
          <w:szCs w:val="22"/>
        </w:rPr>
        <w:t>)</w:t>
      </w:r>
      <w:r w:rsidRPr="00786906">
        <w:rPr>
          <w:rFonts w:ascii="Arial" w:hAnsi="Arial" w:cs="Arial"/>
          <w:color w:val="000000"/>
          <w:sz w:val="22"/>
          <w:szCs w:val="22"/>
        </w:rPr>
        <w:t xml:space="preserve"> and support to all those who have been affected by abuse who have contact with or are part of the organisation.</w:t>
      </w:r>
    </w:p>
    <w:p w14:paraId="67BC7A70" w14:textId="77777777"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Please see below the details for the individual responsible for wellbeing support/pastoral care:</w:t>
      </w:r>
    </w:p>
    <w:p w14:paraId="44B21412" w14:textId="07E7EA9B"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Name:</w:t>
      </w:r>
      <w:r w:rsidR="00D62618">
        <w:rPr>
          <w:rFonts w:ascii="Arial" w:hAnsi="Arial" w:cs="Arial"/>
          <w:color w:val="000000"/>
          <w:sz w:val="22"/>
          <w:szCs w:val="22"/>
        </w:rPr>
        <w:t xml:space="preserve"> Sue Wilson</w:t>
      </w:r>
    </w:p>
    <w:p w14:paraId="7EB8DA44" w14:textId="7B4E3656"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Tel:</w:t>
      </w:r>
      <w:r w:rsidR="00D62618">
        <w:rPr>
          <w:rFonts w:ascii="Arial" w:hAnsi="Arial" w:cs="Arial"/>
          <w:color w:val="000000"/>
          <w:sz w:val="22"/>
          <w:szCs w:val="22"/>
        </w:rPr>
        <w:t xml:space="preserve"> 01482 / 07837177978</w:t>
      </w:r>
    </w:p>
    <w:p w14:paraId="149A59D8" w14:textId="07393771" w:rsid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Email</w:t>
      </w:r>
      <w:r w:rsidR="00D62618">
        <w:rPr>
          <w:rFonts w:ascii="Arial" w:hAnsi="Arial" w:cs="Arial"/>
          <w:color w:val="000000"/>
          <w:sz w:val="22"/>
          <w:szCs w:val="22"/>
        </w:rPr>
        <w:t xml:space="preserve">: </w:t>
      </w:r>
      <w:hyperlink r:id="rId15" w:history="1">
        <w:r w:rsidR="00C62D68" w:rsidRPr="00960B98">
          <w:rPr>
            <w:rStyle w:val="Hyperlink"/>
            <w:rFonts w:ascii="Arial" w:hAnsi="Arial" w:cs="Arial"/>
            <w:sz w:val="22"/>
            <w:szCs w:val="22"/>
          </w:rPr>
          <w:t>sue@notdull.org</w:t>
        </w:r>
      </w:hyperlink>
    </w:p>
    <w:p w14:paraId="12513DA4" w14:textId="77777777" w:rsidR="00C62D68" w:rsidRPr="00786906" w:rsidRDefault="00C62D68" w:rsidP="00786906">
      <w:pPr>
        <w:spacing w:before="100" w:beforeAutospacing="1" w:after="100" w:afterAutospacing="1" w:line="240" w:lineRule="auto"/>
        <w:rPr>
          <w:rFonts w:ascii="Arial" w:hAnsi="Arial" w:cs="Arial"/>
          <w:color w:val="000000"/>
          <w:sz w:val="22"/>
          <w:szCs w:val="22"/>
        </w:rPr>
      </w:pPr>
    </w:p>
    <w:p w14:paraId="00755FC1" w14:textId="77777777" w:rsidR="00786906" w:rsidRPr="00786906" w:rsidRDefault="00786906" w:rsidP="00786906">
      <w:pPr>
        <w:spacing w:before="100" w:beforeAutospacing="1" w:after="100" w:afterAutospacing="1" w:line="240" w:lineRule="auto"/>
        <w:rPr>
          <w:rFonts w:ascii="Arial" w:hAnsi="Arial" w:cs="Arial"/>
          <w:b/>
          <w:bCs/>
          <w:color w:val="000000"/>
          <w:sz w:val="22"/>
          <w:szCs w:val="22"/>
        </w:rPr>
      </w:pPr>
      <w:r w:rsidRPr="00786906">
        <w:rPr>
          <w:rFonts w:ascii="Arial" w:hAnsi="Arial" w:cs="Arial"/>
          <w:b/>
          <w:bCs/>
          <w:color w:val="000000"/>
          <w:sz w:val="22"/>
          <w:szCs w:val="22"/>
        </w:rPr>
        <w:t>Working with those who may pose a risk</w:t>
      </w:r>
    </w:p>
    <w:p w14:paraId="534F15E8" w14:textId="67C81F54" w:rsidR="00DA1C99" w:rsidRDefault="00786906" w:rsidP="00DA1C99">
      <w:pPr>
        <w:spacing w:line="360" w:lineRule="auto"/>
        <w:rPr>
          <w:rFonts w:ascii="Arial" w:hAnsi="Arial" w:cs="Arial"/>
          <w:bCs/>
          <w:color w:val="4EA72E"/>
          <w:sz w:val="22"/>
          <w:szCs w:val="22"/>
        </w:rPr>
      </w:pPr>
      <w:r w:rsidRPr="00786906">
        <w:rPr>
          <w:rFonts w:ascii="Arial" w:hAnsi="Arial" w:cs="Arial"/>
          <w:color w:val="000000"/>
          <w:sz w:val="22"/>
          <w:szCs w:val="22"/>
        </w:rPr>
        <w:t xml:space="preserve">When someone attending the organisation is known to pose a potential risk to children, or adults with care and support needs; the Leadership will </w:t>
      </w:r>
      <w:r w:rsidR="00F52B87">
        <w:rPr>
          <w:rFonts w:ascii="Arial" w:hAnsi="Arial" w:cs="Arial"/>
          <w:color w:val="000000"/>
          <w:sz w:val="22"/>
          <w:szCs w:val="22"/>
        </w:rPr>
        <w:t>undertake a thorough risk assessment</w:t>
      </w:r>
      <w:r w:rsidR="000C04E6">
        <w:rPr>
          <w:rFonts w:ascii="Arial" w:hAnsi="Arial" w:cs="Arial"/>
          <w:color w:val="000000"/>
          <w:sz w:val="22"/>
          <w:szCs w:val="22"/>
        </w:rPr>
        <w:t xml:space="preserve">. On the basis of this </w:t>
      </w:r>
      <w:proofErr w:type="gramStart"/>
      <w:r w:rsidR="000C04E6">
        <w:rPr>
          <w:rFonts w:ascii="Arial" w:hAnsi="Arial" w:cs="Arial"/>
          <w:color w:val="000000"/>
          <w:sz w:val="22"/>
          <w:szCs w:val="22"/>
        </w:rPr>
        <w:t>assessment</w:t>
      </w:r>
      <w:proofErr w:type="gramEnd"/>
      <w:r w:rsidR="000C04E6">
        <w:rPr>
          <w:rFonts w:ascii="Arial" w:hAnsi="Arial" w:cs="Arial"/>
          <w:color w:val="000000"/>
          <w:sz w:val="22"/>
          <w:szCs w:val="22"/>
        </w:rPr>
        <w:t xml:space="preserve"> they may </w:t>
      </w:r>
      <w:r w:rsidRPr="00786906">
        <w:rPr>
          <w:rFonts w:ascii="Arial" w:hAnsi="Arial" w:cs="Arial"/>
          <w:color w:val="000000"/>
          <w:sz w:val="22"/>
          <w:szCs w:val="22"/>
        </w:rPr>
        <w:t xml:space="preserve">supervise the individual concerned and offer wellbeing support/pastoral care, but in its safeguarding commitment to the protection of children and adults with care and support needs, set </w:t>
      </w:r>
      <w:r w:rsidR="00A027C2">
        <w:rPr>
          <w:rFonts w:ascii="Arial" w:hAnsi="Arial" w:cs="Arial"/>
          <w:color w:val="000000"/>
          <w:sz w:val="22"/>
          <w:szCs w:val="22"/>
        </w:rPr>
        <w:t xml:space="preserve">clear written </w:t>
      </w:r>
      <w:r w:rsidRPr="00786906">
        <w:rPr>
          <w:rFonts w:ascii="Arial" w:hAnsi="Arial" w:cs="Arial"/>
          <w:color w:val="000000"/>
          <w:sz w:val="22"/>
          <w:szCs w:val="22"/>
        </w:rPr>
        <w:t xml:space="preserve">boundaries for that person, which they will be expected to keep. These boundaries will be based on </w:t>
      </w:r>
      <w:r w:rsidR="004C15AB">
        <w:rPr>
          <w:rFonts w:ascii="Arial" w:hAnsi="Arial" w:cs="Arial"/>
          <w:color w:val="000000"/>
          <w:sz w:val="22"/>
          <w:szCs w:val="22"/>
        </w:rPr>
        <w:t xml:space="preserve">the </w:t>
      </w:r>
      <w:r w:rsidR="004C15AB" w:rsidRPr="00786906">
        <w:rPr>
          <w:rFonts w:ascii="Arial" w:hAnsi="Arial" w:cs="Arial"/>
          <w:color w:val="000000"/>
          <w:sz w:val="22"/>
          <w:szCs w:val="22"/>
        </w:rPr>
        <w:t>risk</w:t>
      </w:r>
      <w:r w:rsidRPr="00786906">
        <w:rPr>
          <w:rFonts w:ascii="Arial" w:hAnsi="Arial" w:cs="Arial"/>
          <w:color w:val="000000"/>
          <w:sz w:val="22"/>
          <w:szCs w:val="22"/>
        </w:rPr>
        <w:t xml:space="preserve"> assessment and through consultation with appropriate external parties.</w:t>
      </w:r>
      <w:r w:rsidR="00DA1C99" w:rsidRPr="00DA1C99">
        <w:rPr>
          <w:rFonts w:ascii="Arial" w:hAnsi="Arial" w:cs="Arial"/>
          <w:bCs/>
          <w:color w:val="4EA72E"/>
          <w:sz w:val="22"/>
          <w:szCs w:val="22"/>
        </w:rPr>
        <w:t xml:space="preserve"> </w:t>
      </w:r>
    </w:p>
    <w:p w14:paraId="04B7CAF0" w14:textId="77777777" w:rsidR="00DA1C99" w:rsidRDefault="00DA1C99" w:rsidP="00DA1C99">
      <w:pPr>
        <w:spacing w:line="360" w:lineRule="auto"/>
        <w:rPr>
          <w:rFonts w:ascii="Arial" w:hAnsi="Arial" w:cs="Arial"/>
          <w:bCs/>
          <w:color w:val="4EA72E"/>
          <w:sz w:val="22"/>
          <w:szCs w:val="22"/>
        </w:rPr>
      </w:pPr>
    </w:p>
    <w:p w14:paraId="5171D542" w14:textId="37FEF394" w:rsidR="00DA1C99" w:rsidRPr="00DA1C99" w:rsidRDefault="00DA1C99" w:rsidP="00DA1C99">
      <w:pPr>
        <w:spacing w:line="360" w:lineRule="auto"/>
        <w:rPr>
          <w:rFonts w:ascii="Arial" w:hAnsi="Arial" w:cs="Arial"/>
          <w:bCs/>
          <w:sz w:val="22"/>
          <w:szCs w:val="22"/>
        </w:rPr>
      </w:pPr>
      <w:r w:rsidRPr="00DA1C99">
        <w:rPr>
          <w:rFonts w:ascii="Arial" w:hAnsi="Arial" w:cs="Arial"/>
          <w:bCs/>
          <w:sz w:val="22"/>
          <w:szCs w:val="22"/>
        </w:rPr>
        <w:t xml:space="preserve">Where there </w:t>
      </w:r>
      <w:proofErr w:type="gramStart"/>
      <w:r w:rsidRPr="00DA1C99">
        <w:rPr>
          <w:rFonts w:ascii="Arial" w:hAnsi="Arial" w:cs="Arial"/>
          <w:bCs/>
          <w:sz w:val="22"/>
          <w:szCs w:val="22"/>
        </w:rPr>
        <w:t>has</w:t>
      </w:r>
      <w:proofErr w:type="gramEnd"/>
      <w:r w:rsidRPr="00DA1C99">
        <w:rPr>
          <w:rFonts w:ascii="Arial" w:hAnsi="Arial" w:cs="Arial"/>
          <w:bCs/>
          <w:sz w:val="22"/>
          <w:szCs w:val="22"/>
        </w:rPr>
        <w:t xml:space="preserve"> been unproved allegations in the past, these allegations will not prevent the individual from </w:t>
      </w:r>
      <w:r w:rsidR="00DE37B6">
        <w:rPr>
          <w:rFonts w:ascii="Arial" w:hAnsi="Arial" w:cs="Arial"/>
          <w:bCs/>
          <w:sz w:val="22"/>
          <w:szCs w:val="22"/>
        </w:rPr>
        <w:t xml:space="preserve">participating in activities </w:t>
      </w:r>
      <w:r w:rsidR="001A68D0">
        <w:rPr>
          <w:rFonts w:ascii="Arial" w:hAnsi="Arial" w:cs="Arial"/>
          <w:bCs/>
          <w:sz w:val="22"/>
          <w:szCs w:val="22"/>
        </w:rPr>
        <w:t>at Jubilee Church</w:t>
      </w:r>
      <w:r w:rsidRPr="00DA1C99">
        <w:rPr>
          <w:rFonts w:ascii="Arial" w:hAnsi="Arial" w:cs="Arial"/>
          <w:bCs/>
          <w:sz w:val="22"/>
          <w:szCs w:val="22"/>
        </w:rPr>
        <w:t xml:space="preserve">, but they would preclude the individual from working with </w:t>
      </w:r>
      <w:r w:rsidR="00DE37B6">
        <w:rPr>
          <w:rFonts w:ascii="Arial" w:hAnsi="Arial" w:cs="Arial"/>
          <w:bCs/>
          <w:sz w:val="22"/>
          <w:szCs w:val="22"/>
        </w:rPr>
        <w:t xml:space="preserve">children or </w:t>
      </w:r>
      <w:r w:rsidR="00633758">
        <w:rPr>
          <w:rFonts w:ascii="Arial" w:hAnsi="Arial" w:cs="Arial"/>
          <w:bCs/>
          <w:sz w:val="22"/>
          <w:szCs w:val="22"/>
        </w:rPr>
        <w:t>adults with support or care needs</w:t>
      </w:r>
      <w:r w:rsidRPr="00DA1C99">
        <w:rPr>
          <w:rFonts w:ascii="Arial" w:hAnsi="Arial" w:cs="Arial"/>
          <w:bCs/>
          <w:sz w:val="22"/>
          <w:szCs w:val="22"/>
        </w:rPr>
        <w:t xml:space="preserve"> any form. </w:t>
      </w:r>
      <w:r w:rsidRPr="00DA1C99">
        <w:rPr>
          <w:rFonts w:ascii="Arial" w:hAnsi="Arial" w:cs="Arial"/>
          <w:bCs/>
          <w:sz w:val="22"/>
          <w:szCs w:val="22"/>
        </w:rPr>
        <w:lastRenderedPageBreak/>
        <w:t xml:space="preserve">Furthermore, a risk assessment </w:t>
      </w:r>
      <w:r w:rsidR="008A4D6C">
        <w:rPr>
          <w:rFonts w:ascii="Arial" w:hAnsi="Arial" w:cs="Arial"/>
          <w:bCs/>
          <w:sz w:val="22"/>
          <w:szCs w:val="22"/>
        </w:rPr>
        <w:t xml:space="preserve">will be </w:t>
      </w:r>
      <w:proofErr w:type="gramStart"/>
      <w:r w:rsidR="008A4D6C">
        <w:rPr>
          <w:rFonts w:ascii="Arial" w:hAnsi="Arial" w:cs="Arial"/>
          <w:bCs/>
          <w:sz w:val="22"/>
          <w:szCs w:val="22"/>
        </w:rPr>
        <w:t>undertaken</w:t>
      </w:r>
      <w:proofErr w:type="gramEnd"/>
      <w:r w:rsidR="008A4D6C">
        <w:rPr>
          <w:rFonts w:ascii="Arial" w:hAnsi="Arial" w:cs="Arial"/>
          <w:bCs/>
          <w:sz w:val="22"/>
          <w:szCs w:val="22"/>
        </w:rPr>
        <w:t xml:space="preserve"> </w:t>
      </w:r>
      <w:r w:rsidRPr="00DA1C99">
        <w:rPr>
          <w:rFonts w:ascii="Arial" w:hAnsi="Arial" w:cs="Arial"/>
          <w:bCs/>
          <w:sz w:val="22"/>
          <w:szCs w:val="22"/>
        </w:rPr>
        <w:t xml:space="preserve">and written agreement may be modified to take into consideration unproved allegations. </w:t>
      </w:r>
    </w:p>
    <w:p w14:paraId="31E73001" w14:textId="170F15AD" w:rsidR="00786906" w:rsidRDefault="00786906" w:rsidP="00786906">
      <w:pPr>
        <w:spacing w:before="100" w:beforeAutospacing="1" w:after="100" w:afterAutospacing="1" w:line="240" w:lineRule="auto"/>
        <w:rPr>
          <w:rFonts w:ascii="Arial" w:hAnsi="Arial" w:cs="Arial"/>
          <w:color w:val="000000"/>
          <w:sz w:val="22"/>
          <w:szCs w:val="22"/>
        </w:rPr>
      </w:pPr>
    </w:p>
    <w:p w14:paraId="2F791292" w14:textId="77777777" w:rsidR="002F645D" w:rsidRDefault="002F645D" w:rsidP="00786906">
      <w:pPr>
        <w:spacing w:before="100" w:beforeAutospacing="1" w:after="100" w:afterAutospacing="1" w:line="240" w:lineRule="auto"/>
        <w:rPr>
          <w:rFonts w:ascii="Arial" w:hAnsi="Arial" w:cs="Arial"/>
          <w:color w:val="000000"/>
          <w:sz w:val="22"/>
          <w:szCs w:val="22"/>
        </w:rPr>
      </w:pPr>
    </w:p>
    <w:p w14:paraId="05303FD2" w14:textId="77777777" w:rsidR="00CD151C" w:rsidRPr="00786906" w:rsidRDefault="00CD151C" w:rsidP="00786906">
      <w:pPr>
        <w:spacing w:before="100" w:beforeAutospacing="1" w:after="100" w:afterAutospacing="1" w:line="240" w:lineRule="auto"/>
        <w:rPr>
          <w:rFonts w:ascii="Arial" w:hAnsi="Arial" w:cs="Arial"/>
          <w:color w:val="000000"/>
          <w:sz w:val="22"/>
          <w:szCs w:val="22"/>
        </w:rPr>
      </w:pPr>
    </w:p>
    <w:p w14:paraId="0839AE72" w14:textId="77777777" w:rsidR="003C449A" w:rsidRDefault="003C449A" w:rsidP="00786906">
      <w:pPr>
        <w:spacing w:before="100" w:beforeAutospacing="1" w:after="100" w:afterAutospacing="1" w:line="240" w:lineRule="auto"/>
        <w:rPr>
          <w:rFonts w:ascii="Arial" w:hAnsi="Arial" w:cs="Arial"/>
          <w:b/>
          <w:bCs/>
          <w:color w:val="0070C0"/>
          <w:sz w:val="28"/>
          <w:szCs w:val="28"/>
        </w:rPr>
      </w:pPr>
    </w:p>
    <w:p w14:paraId="3DD4DDF9" w14:textId="77777777" w:rsidR="003C449A" w:rsidRDefault="003C449A" w:rsidP="00786906">
      <w:pPr>
        <w:spacing w:before="100" w:beforeAutospacing="1" w:after="100" w:afterAutospacing="1" w:line="240" w:lineRule="auto"/>
        <w:rPr>
          <w:rFonts w:ascii="Arial" w:hAnsi="Arial" w:cs="Arial"/>
          <w:b/>
          <w:bCs/>
          <w:color w:val="0070C0"/>
          <w:sz w:val="28"/>
          <w:szCs w:val="28"/>
        </w:rPr>
      </w:pPr>
    </w:p>
    <w:p w14:paraId="06284D27" w14:textId="77777777" w:rsidR="003C449A" w:rsidRDefault="003C449A" w:rsidP="00786906">
      <w:pPr>
        <w:spacing w:before="100" w:beforeAutospacing="1" w:after="100" w:afterAutospacing="1" w:line="240" w:lineRule="auto"/>
        <w:rPr>
          <w:rFonts w:ascii="Arial" w:hAnsi="Arial" w:cs="Arial"/>
          <w:b/>
          <w:bCs/>
          <w:color w:val="0070C0"/>
          <w:sz w:val="28"/>
          <w:szCs w:val="28"/>
        </w:rPr>
      </w:pPr>
    </w:p>
    <w:p w14:paraId="3D6B83CF" w14:textId="77777777" w:rsidR="003C449A" w:rsidRDefault="003C449A" w:rsidP="00786906">
      <w:pPr>
        <w:spacing w:before="100" w:beforeAutospacing="1" w:after="100" w:afterAutospacing="1" w:line="240" w:lineRule="auto"/>
        <w:rPr>
          <w:rFonts w:ascii="Arial" w:hAnsi="Arial" w:cs="Arial"/>
          <w:b/>
          <w:bCs/>
          <w:color w:val="0070C0"/>
          <w:sz w:val="28"/>
          <w:szCs w:val="28"/>
        </w:rPr>
      </w:pPr>
    </w:p>
    <w:p w14:paraId="529B166B" w14:textId="77777777" w:rsidR="003C449A" w:rsidRDefault="003C449A" w:rsidP="00786906">
      <w:pPr>
        <w:spacing w:before="100" w:beforeAutospacing="1" w:after="100" w:afterAutospacing="1" w:line="240" w:lineRule="auto"/>
        <w:rPr>
          <w:rFonts w:ascii="Arial" w:hAnsi="Arial" w:cs="Arial"/>
          <w:b/>
          <w:bCs/>
          <w:color w:val="0070C0"/>
          <w:sz w:val="28"/>
          <w:szCs w:val="28"/>
        </w:rPr>
      </w:pPr>
    </w:p>
    <w:p w14:paraId="0D295562" w14:textId="60AC71EA" w:rsidR="00786906" w:rsidRDefault="00786906" w:rsidP="00786906">
      <w:pPr>
        <w:spacing w:before="100" w:beforeAutospacing="1" w:after="100" w:afterAutospacing="1" w:line="240" w:lineRule="auto"/>
        <w:rPr>
          <w:rFonts w:ascii="Arial" w:hAnsi="Arial" w:cs="Arial"/>
          <w:b/>
          <w:bCs/>
          <w:color w:val="0070C0"/>
          <w:sz w:val="28"/>
          <w:szCs w:val="28"/>
        </w:rPr>
      </w:pPr>
      <w:r w:rsidRPr="00786906">
        <w:rPr>
          <w:rFonts w:ascii="Arial" w:hAnsi="Arial" w:cs="Arial"/>
          <w:b/>
          <w:bCs/>
          <w:color w:val="0070C0"/>
          <w:sz w:val="28"/>
          <w:szCs w:val="28"/>
        </w:rPr>
        <w:t>Adoption of the policy</w:t>
      </w:r>
    </w:p>
    <w:p w14:paraId="23AC5619" w14:textId="77777777" w:rsidR="00CD151C" w:rsidRPr="00786906" w:rsidRDefault="00CD151C" w:rsidP="00786906">
      <w:pPr>
        <w:spacing w:before="100" w:beforeAutospacing="1" w:after="100" w:afterAutospacing="1" w:line="240" w:lineRule="auto"/>
        <w:rPr>
          <w:rFonts w:ascii="Arial" w:hAnsi="Arial" w:cs="Arial"/>
          <w:b/>
          <w:bCs/>
          <w:color w:val="0070C0"/>
          <w:sz w:val="28"/>
          <w:szCs w:val="28"/>
        </w:rPr>
      </w:pPr>
    </w:p>
    <w:p w14:paraId="05BD465E" w14:textId="588777F1"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This policy was agreed by the leadership and will be reviewed annually:</w:t>
      </w:r>
    </w:p>
    <w:p w14:paraId="4C641E0F" w14:textId="77777777" w:rsidR="00CD151C" w:rsidRDefault="00CD151C" w:rsidP="00786906">
      <w:pPr>
        <w:spacing w:before="100" w:beforeAutospacing="1" w:after="100" w:afterAutospacing="1" w:line="240" w:lineRule="auto"/>
        <w:rPr>
          <w:rFonts w:ascii="Arial" w:hAnsi="Arial" w:cs="Arial"/>
          <w:color w:val="000000"/>
          <w:sz w:val="22"/>
          <w:szCs w:val="22"/>
        </w:rPr>
      </w:pPr>
    </w:p>
    <w:p w14:paraId="100609A6" w14:textId="52ACDB41" w:rsidR="00CD151C"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 xml:space="preserve">Signed by: </w:t>
      </w:r>
    </w:p>
    <w:p w14:paraId="386D89A9" w14:textId="55B5664A" w:rsidR="00A91BDE" w:rsidRDefault="00A91BDE" w:rsidP="00786906">
      <w:pPr>
        <w:spacing w:before="100" w:beforeAutospacing="1" w:after="100" w:afterAutospacing="1" w:line="240" w:lineRule="auto"/>
        <w:rPr>
          <w:rFonts w:ascii="Arial" w:hAnsi="Arial" w:cs="Arial"/>
          <w:color w:val="000000"/>
          <w:sz w:val="22"/>
          <w:szCs w:val="22"/>
        </w:rPr>
      </w:pPr>
      <w:r>
        <w:rPr>
          <w:rFonts w:ascii="Arial" w:hAnsi="Arial" w:cs="Arial"/>
          <w:color w:val="000000"/>
          <w:sz w:val="22"/>
          <w:szCs w:val="22"/>
        </w:rPr>
        <w:t>Name:</w:t>
      </w:r>
    </w:p>
    <w:p w14:paraId="494130FE" w14:textId="60113AB5" w:rsid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Position:</w:t>
      </w:r>
    </w:p>
    <w:p w14:paraId="1208F847" w14:textId="78669478" w:rsidR="00CD151C" w:rsidRPr="00786906" w:rsidRDefault="00CD151C" w:rsidP="00786906">
      <w:pPr>
        <w:spacing w:before="100" w:beforeAutospacing="1" w:after="100" w:afterAutospacing="1" w:line="240" w:lineRule="auto"/>
        <w:rPr>
          <w:rFonts w:ascii="Arial" w:hAnsi="Arial" w:cs="Arial"/>
          <w:color w:val="000000"/>
          <w:sz w:val="22"/>
          <w:szCs w:val="22"/>
        </w:rPr>
      </w:pPr>
      <w:r>
        <w:rPr>
          <w:rFonts w:ascii="Arial" w:hAnsi="Arial" w:cs="Arial"/>
          <w:color w:val="000000"/>
          <w:sz w:val="22"/>
          <w:szCs w:val="22"/>
        </w:rPr>
        <w:t>Date:</w:t>
      </w:r>
    </w:p>
    <w:p w14:paraId="76980E32" w14:textId="77777777" w:rsidR="00CD151C" w:rsidRDefault="00CD151C" w:rsidP="00786906">
      <w:pPr>
        <w:spacing w:before="100" w:beforeAutospacing="1" w:after="100" w:afterAutospacing="1" w:line="240" w:lineRule="auto"/>
        <w:rPr>
          <w:rFonts w:ascii="Arial" w:hAnsi="Arial" w:cs="Arial"/>
          <w:color w:val="000000"/>
          <w:sz w:val="22"/>
          <w:szCs w:val="22"/>
        </w:rPr>
      </w:pPr>
    </w:p>
    <w:p w14:paraId="4BB22613" w14:textId="77777777" w:rsidR="00CD151C"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 xml:space="preserve">Signed by: </w:t>
      </w:r>
    </w:p>
    <w:p w14:paraId="55942A15" w14:textId="7F8966A5" w:rsidR="00A91BDE" w:rsidRDefault="00A91BDE" w:rsidP="00786906">
      <w:pPr>
        <w:spacing w:before="100" w:beforeAutospacing="1" w:after="100" w:afterAutospacing="1" w:line="240" w:lineRule="auto"/>
        <w:rPr>
          <w:rFonts w:ascii="Arial" w:hAnsi="Arial" w:cs="Arial"/>
          <w:color w:val="000000"/>
          <w:sz w:val="22"/>
          <w:szCs w:val="22"/>
        </w:rPr>
      </w:pPr>
      <w:r>
        <w:rPr>
          <w:rFonts w:ascii="Arial" w:hAnsi="Arial" w:cs="Arial"/>
          <w:color w:val="000000"/>
          <w:sz w:val="22"/>
          <w:szCs w:val="22"/>
        </w:rPr>
        <w:t>Name:</w:t>
      </w:r>
    </w:p>
    <w:p w14:paraId="6501623E" w14:textId="42658528" w:rsidR="00786906" w:rsidRPr="00786906" w:rsidRDefault="00786906" w:rsidP="00786906">
      <w:pPr>
        <w:spacing w:before="100" w:beforeAutospacing="1" w:after="100" w:afterAutospacing="1" w:line="240" w:lineRule="auto"/>
        <w:rPr>
          <w:rFonts w:ascii="Arial" w:hAnsi="Arial" w:cs="Arial"/>
          <w:color w:val="000000"/>
          <w:sz w:val="22"/>
          <w:szCs w:val="22"/>
        </w:rPr>
      </w:pPr>
      <w:r w:rsidRPr="00786906">
        <w:rPr>
          <w:rFonts w:ascii="Arial" w:hAnsi="Arial" w:cs="Arial"/>
          <w:color w:val="000000"/>
          <w:sz w:val="22"/>
          <w:szCs w:val="22"/>
        </w:rPr>
        <w:t>Position</w:t>
      </w:r>
    </w:p>
    <w:p w14:paraId="6C029316" w14:textId="0374D234" w:rsidR="00E311E0" w:rsidRPr="00A91BDE" w:rsidRDefault="00786906" w:rsidP="00A91BDE">
      <w:pPr>
        <w:spacing w:before="100" w:beforeAutospacing="1" w:after="100" w:afterAutospacing="1" w:line="240" w:lineRule="auto"/>
        <w:rPr>
          <w:rFonts w:ascii="Arial" w:hAnsi="Arial" w:cs="Arial"/>
          <w:color w:val="000000"/>
          <w:sz w:val="22"/>
          <w:szCs w:val="22"/>
        </w:rPr>
        <w:sectPr w:rsidR="00E311E0" w:rsidRPr="00A91BDE" w:rsidSect="001D6594">
          <w:headerReference w:type="default" r:id="rId16"/>
          <w:footerReference w:type="even" r:id="rId17"/>
          <w:pgSz w:w="11906" w:h="16838"/>
          <w:pgMar w:top="956" w:right="1440" w:bottom="993" w:left="1440" w:header="426" w:footer="305" w:gutter="0"/>
          <w:cols w:space="708"/>
          <w:titlePg/>
          <w:docGrid w:linePitch="360"/>
        </w:sectPr>
      </w:pPr>
      <w:r w:rsidRPr="00786906">
        <w:rPr>
          <w:rFonts w:ascii="Arial" w:hAnsi="Arial" w:cs="Arial"/>
          <w:color w:val="000000"/>
          <w:sz w:val="22"/>
          <w:szCs w:val="22"/>
        </w:rPr>
        <w:t>Date:</w:t>
      </w:r>
    </w:p>
    <w:p w14:paraId="45259C03" w14:textId="77777777" w:rsidR="006E3AA7" w:rsidRDefault="006E3AA7" w:rsidP="00055511">
      <w:pPr>
        <w:spacing w:after="0" w:line="240" w:lineRule="auto"/>
        <w:textAlignment w:val="baseline"/>
        <w:rPr>
          <w:rFonts w:ascii="Arial" w:hAnsi="Arial" w:cs="Arial"/>
          <w:color w:val="0070C0"/>
          <w:sz w:val="44"/>
          <w:szCs w:val="44"/>
        </w:rPr>
      </w:pPr>
    </w:p>
    <w:p w14:paraId="215D821E" w14:textId="4CDC93F9" w:rsidR="00055511" w:rsidRPr="00055511" w:rsidRDefault="00055511" w:rsidP="00055511">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t>APPENDIX 1:  </w:t>
      </w:r>
    </w:p>
    <w:p w14:paraId="1B557A17" w14:textId="77777777" w:rsidR="00055511" w:rsidRPr="006C461A" w:rsidRDefault="00055511" w:rsidP="00055511">
      <w:pPr>
        <w:spacing w:after="0" w:line="240" w:lineRule="auto"/>
        <w:textAlignment w:val="baseline"/>
        <w:rPr>
          <w:rFonts w:ascii="Arial" w:hAnsi="Arial" w:cs="Arial"/>
          <w:color w:val="0070C0"/>
          <w:sz w:val="32"/>
          <w:szCs w:val="32"/>
        </w:rPr>
      </w:pPr>
      <w:r w:rsidRPr="00055511">
        <w:rPr>
          <w:rFonts w:ascii="Arial" w:hAnsi="Arial" w:cs="Arial"/>
          <w:color w:val="0070C0"/>
          <w:sz w:val="32"/>
          <w:szCs w:val="32"/>
        </w:rPr>
        <w:t>Safeguarding statement </w:t>
      </w:r>
    </w:p>
    <w:p w14:paraId="1E7C22E9" w14:textId="77777777" w:rsidR="00055511" w:rsidRPr="00055511" w:rsidRDefault="00055511" w:rsidP="00055511">
      <w:pPr>
        <w:spacing w:after="0" w:line="240" w:lineRule="auto"/>
        <w:textAlignment w:val="baseline"/>
        <w:rPr>
          <w:rFonts w:ascii="Segoe UI" w:hAnsi="Segoe UI" w:cs="Segoe UI"/>
          <w:color w:val="2F5496"/>
          <w:sz w:val="18"/>
          <w:szCs w:val="18"/>
        </w:rPr>
      </w:pPr>
    </w:p>
    <w:p w14:paraId="6CDF363D" w14:textId="4A70303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b/>
          <w:bCs/>
          <w:sz w:val="28"/>
          <w:szCs w:val="28"/>
        </w:rPr>
        <w:t>Model Policy Statement on Safeguarding</w:t>
      </w:r>
      <w:r>
        <w:rPr>
          <w:rFonts w:ascii="Arial" w:hAnsi="Arial" w:cs="Arial"/>
          <w:b/>
          <w:bCs/>
          <w:sz w:val="28"/>
          <w:szCs w:val="28"/>
        </w:rPr>
        <w:t>:</w:t>
      </w:r>
      <w:r w:rsidRPr="00055511">
        <w:rPr>
          <w:rFonts w:ascii="Arial" w:hAnsi="Arial" w:cs="Arial"/>
          <w:sz w:val="28"/>
          <w:szCs w:val="28"/>
        </w:rPr>
        <w:t> </w:t>
      </w:r>
    </w:p>
    <w:p w14:paraId="4A30AE95" w14:textId="7777777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48A65DAC" w14:textId="54749F96"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b/>
          <w:bCs/>
          <w:sz w:val="22"/>
          <w:szCs w:val="22"/>
        </w:rPr>
        <w:t>PROTECTION OF CHILDREN AND </w:t>
      </w:r>
      <w:r>
        <w:rPr>
          <w:rFonts w:ascii="Arial" w:hAnsi="Arial" w:cs="Arial"/>
          <w:b/>
          <w:bCs/>
          <w:sz w:val="22"/>
          <w:szCs w:val="22"/>
        </w:rPr>
        <w:t xml:space="preserve">VULNERABLE </w:t>
      </w:r>
      <w:proofErr w:type="gramStart"/>
      <w:r w:rsidRPr="00055511">
        <w:rPr>
          <w:rFonts w:ascii="Arial" w:hAnsi="Arial" w:cs="Arial"/>
          <w:b/>
          <w:bCs/>
          <w:sz w:val="22"/>
          <w:szCs w:val="22"/>
        </w:rPr>
        <w:t>ADULTS</w:t>
      </w:r>
      <w:proofErr w:type="gramEnd"/>
      <w:r w:rsidRPr="00055511">
        <w:rPr>
          <w:rFonts w:ascii="Arial" w:hAnsi="Arial" w:cs="Arial"/>
          <w:b/>
          <w:bCs/>
          <w:sz w:val="22"/>
          <w:szCs w:val="22"/>
        </w:rPr>
        <w:t> POLICY STATEMENT</w:t>
      </w:r>
      <w:r w:rsidRPr="00055511">
        <w:rPr>
          <w:rFonts w:ascii="Arial" w:hAnsi="Arial" w:cs="Arial"/>
          <w:sz w:val="22"/>
          <w:szCs w:val="22"/>
        </w:rPr>
        <w:t> </w:t>
      </w:r>
    </w:p>
    <w:p w14:paraId="68CC7245" w14:textId="77777777" w:rsidR="00055511" w:rsidRDefault="00055511" w:rsidP="00055511">
      <w:pPr>
        <w:spacing w:after="0" w:line="240" w:lineRule="auto"/>
        <w:textAlignment w:val="baseline"/>
        <w:rPr>
          <w:rFonts w:ascii="Arial" w:hAnsi="Arial" w:cs="Arial"/>
          <w:sz w:val="22"/>
          <w:szCs w:val="22"/>
        </w:rPr>
      </w:pPr>
    </w:p>
    <w:p w14:paraId="773463C6" w14:textId="5952A24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The following statement was agreed by the leadershi</w:t>
      </w:r>
      <w:r>
        <w:rPr>
          <w:rFonts w:ascii="Arial" w:hAnsi="Arial" w:cs="Arial"/>
          <w:sz w:val="22"/>
          <w:szCs w:val="22"/>
        </w:rPr>
        <w:t>p of Jubilee Church Hull</w:t>
      </w:r>
      <w:r w:rsidRPr="00055511">
        <w:rPr>
          <w:rFonts w:ascii="Arial" w:hAnsi="Arial" w:cs="Arial"/>
          <w:sz w:val="22"/>
          <w:szCs w:val="22"/>
        </w:rPr>
        <w:t xml:space="preserve"> </w:t>
      </w:r>
      <w:r w:rsidR="0021629F">
        <w:rPr>
          <w:rFonts w:ascii="Arial" w:hAnsi="Arial" w:cs="Arial"/>
          <w:sz w:val="22"/>
          <w:szCs w:val="22"/>
        </w:rPr>
        <w:t>in December 2025</w:t>
      </w:r>
      <w:r w:rsidRPr="00055511">
        <w:rPr>
          <w:rFonts w:ascii="Arial" w:hAnsi="Arial" w:cs="Arial"/>
          <w:sz w:val="22"/>
          <w:szCs w:val="22"/>
        </w:rPr>
        <w:t>: </w:t>
      </w:r>
    </w:p>
    <w:p w14:paraId="709E092B" w14:textId="7144A8E7" w:rsidR="00055511" w:rsidRPr="00055511" w:rsidRDefault="0021629F" w:rsidP="00AB78DC">
      <w:pPr>
        <w:numPr>
          <w:ilvl w:val="0"/>
          <w:numId w:val="13"/>
        </w:numPr>
        <w:spacing w:after="0" w:line="240" w:lineRule="auto"/>
        <w:textAlignment w:val="baseline"/>
        <w:rPr>
          <w:rFonts w:ascii="Arial" w:hAnsi="Arial" w:cs="Arial"/>
          <w:sz w:val="22"/>
          <w:szCs w:val="22"/>
        </w:rPr>
      </w:pPr>
      <w:r w:rsidRPr="00D00753">
        <w:rPr>
          <w:rFonts w:ascii="Arial" w:hAnsi="Arial" w:cs="Arial"/>
          <w:sz w:val="22"/>
          <w:szCs w:val="22"/>
        </w:rPr>
        <w:t>Jubilee Church Hull</w:t>
      </w:r>
      <w:r w:rsidR="00055511" w:rsidRPr="00055511">
        <w:rPr>
          <w:rFonts w:ascii="Arial" w:hAnsi="Arial" w:cs="Arial"/>
          <w:sz w:val="22"/>
          <w:szCs w:val="22"/>
        </w:rPr>
        <w:t xml:space="preserve"> is committed to the safeguarding of children and adults with care and support needs and ensuring their well-being. </w:t>
      </w:r>
    </w:p>
    <w:p w14:paraId="79D2AD74" w14:textId="354ECCAB" w:rsidR="00055511" w:rsidRPr="00055511" w:rsidRDefault="00055511" w:rsidP="00AB78DC">
      <w:pPr>
        <w:numPr>
          <w:ilvl w:val="0"/>
          <w:numId w:val="13"/>
        </w:numPr>
        <w:spacing w:after="0" w:line="240" w:lineRule="auto"/>
        <w:textAlignment w:val="baseline"/>
        <w:rPr>
          <w:rFonts w:ascii="Arial" w:hAnsi="Arial" w:cs="Arial"/>
          <w:sz w:val="22"/>
          <w:szCs w:val="22"/>
        </w:rPr>
      </w:pPr>
      <w:r w:rsidRPr="00055511">
        <w:rPr>
          <w:rFonts w:ascii="Arial" w:hAnsi="Arial" w:cs="Arial"/>
          <w:sz w:val="22"/>
          <w:szCs w:val="22"/>
        </w:rPr>
        <w:t xml:space="preserve">We recognise that we all have a responsibility to help prevent harm or </w:t>
      </w:r>
      <w:r w:rsidR="00CC4518">
        <w:rPr>
          <w:rFonts w:ascii="Arial" w:hAnsi="Arial" w:cs="Arial"/>
          <w:sz w:val="22"/>
          <w:szCs w:val="22"/>
        </w:rPr>
        <w:t>a</w:t>
      </w:r>
      <w:r w:rsidRPr="00055511">
        <w:rPr>
          <w:rFonts w:ascii="Arial" w:hAnsi="Arial" w:cs="Arial"/>
          <w:sz w:val="22"/>
          <w:szCs w:val="22"/>
        </w:rPr>
        <w:t>buse to children and adults with care and support needs in all their recognised forms. </w:t>
      </w:r>
    </w:p>
    <w:p w14:paraId="22553EA4" w14:textId="3F9F4EC1" w:rsidR="00055511" w:rsidRPr="00055511" w:rsidRDefault="00055511" w:rsidP="00AB78DC">
      <w:pPr>
        <w:numPr>
          <w:ilvl w:val="0"/>
          <w:numId w:val="13"/>
        </w:numPr>
        <w:spacing w:after="0" w:line="240" w:lineRule="auto"/>
        <w:textAlignment w:val="baseline"/>
        <w:rPr>
          <w:rFonts w:ascii="Arial" w:hAnsi="Arial" w:cs="Arial"/>
          <w:sz w:val="22"/>
          <w:szCs w:val="22"/>
        </w:rPr>
      </w:pPr>
      <w:r w:rsidRPr="00055511">
        <w:rPr>
          <w:rFonts w:ascii="Arial" w:hAnsi="Arial" w:cs="Arial"/>
          <w:sz w:val="22"/>
          <w:szCs w:val="22"/>
        </w:rPr>
        <w:t xml:space="preserve">We recognise that the personal dignity and rights of adults and children and will ensure all our policies and procedures </w:t>
      </w:r>
      <w:r w:rsidR="006E3AA7">
        <w:rPr>
          <w:rFonts w:ascii="Arial" w:hAnsi="Arial" w:cs="Arial"/>
          <w:sz w:val="22"/>
          <w:szCs w:val="22"/>
        </w:rPr>
        <w:t>r</w:t>
      </w:r>
      <w:r w:rsidRPr="00055511">
        <w:rPr>
          <w:rFonts w:ascii="Arial" w:hAnsi="Arial" w:cs="Arial"/>
          <w:sz w:val="22"/>
          <w:szCs w:val="22"/>
        </w:rPr>
        <w:t>eflect this. </w:t>
      </w:r>
    </w:p>
    <w:p w14:paraId="3B50EB07" w14:textId="77777777" w:rsidR="00055511" w:rsidRPr="00055511" w:rsidRDefault="00055511" w:rsidP="00AB78DC">
      <w:pPr>
        <w:numPr>
          <w:ilvl w:val="0"/>
          <w:numId w:val="13"/>
        </w:numPr>
        <w:spacing w:after="0" w:line="240" w:lineRule="auto"/>
        <w:textAlignment w:val="baseline"/>
        <w:rPr>
          <w:rFonts w:ascii="Arial" w:hAnsi="Arial" w:cs="Arial"/>
          <w:sz w:val="22"/>
          <w:szCs w:val="22"/>
        </w:rPr>
      </w:pPr>
      <w:r w:rsidRPr="00055511">
        <w:rPr>
          <w:rFonts w:ascii="Arial" w:hAnsi="Arial" w:cs="Arial"/>
          <w:sz w:val="22"/>
          <w:szCs w:val="22"/>
        </w:rPr>
        <w:t>We believe all people should enjoy and have access to every aspect of the life of the place of worship/organisation. </w:t>
      </w:r>
    </w:p>
    <w:p w14:paraId="2A553007" w14:textId="77777777" w:rsidR="00055511" w:rsidRPr="00055511" w:rsidRDefault="00055511" w:rsidP="00AB78DC">
      <w:pPr>
        <w:numPr>
          <w:ilvl w:val="0"/>
          <w:numId w:val="13"/>
        </w:numPr>
        <w:spacing w:after="0" w:line="240" w:lineRule="auto"/>
        <w:textAlignment w:val="baseline"/>
        <w:rPr>
          <w:rFonts w:ascii="Arial" w:hAnsi="Arial" w:cs="Arial"/>
          <w:sz w:val="22"/>
          <w:szCs w:val="22"/>
        </w:rPr>
      </w:pPr>
      <w:r w:rsidRPr="00055511">
        <w:rPr>
          <w:rFonts w:ascii="Arial" w:hAnsi="Arial" w:cs="Arial"/>
          <w:sz w:val="22"/>
          <w:szCs w:val="22"/>
        </w:rPr>
        <w:t>We undertake to exercise proper care in the appointment and selection of those who will work with children and adults with care and support needs. </w:t>
      </w:r>
    </w:p>
    <w:p w14:paraId="21205722" w14:textId="77777777" w:rsidR="00055511" w:rsidRPr="00055511" w:rsidRDefault="00055511" w:rsidP="00AB78DC">
      <w:pPr>
        <w:numPr>
          <w:ilvl w:val="0"/>
          <w:numId w:val="13"/>
        </w:numPr>
        <w:spacing w:after="0" w:line="240" w:lineRule="auto"/>
        <w:textAlignment w:val="baseline"/>
        <w:rPr>
          <w:rFonts w:ascii="Arial" w:hAnsi="Arial" w:cs="Arial"/>
          <w:sz w:val="22"/>
          <w:szCs w:val="22"/>
        </w:rPr>
      </w:pPr>
      <w:r w:rsidRPr="00055511">
        <w:rPr>
          <w:rFonts w:ascii="Arial" w:hAnsi="Arial" w:cs="Arial"/>
          <w:sz w:val="22"/>
          <w:szCs w:val="22"/>
        </w:rPr>
        <w:t>We believe every child and adult should be valued, safe and happy.  We want to make sure that all those we have contact with know this and are empowered to tell us if they are experiencing significant harm. </w:t>
      </w:r>
    </w:p>
    <w:p w14:paraId="70BB7DFA" w14:textId="7777777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46CDAAE2" w14:textId="77777777" w:rsidR="00D740B2" w:rsidRDefault="00D740B2" w:rsidP="00055511">
      <w:pPr>
        <w:spacing w:after="0" w:line="240" w:lineRule="auto"/>
        <w:textAlignment w:val="baseline"/>
        <w:rPr>
          <w:rFonts w:ascii="Arial" w:hAnsi="Arial" w:cs="Arial"/>
          <w:b/>
          <w:bCs/>
          <w:sz w:val="22"/>
          <w:szCs w:val="22"/>
        </w:rPr>
      </w:pPr>
    </w:p>
    <w:p w14:paraId="63DCDCB9" w14:textId="03A407D8"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b/>
          <w:bCs/>
          <w:sz w:val="22"/>
          <w:szCs w:val="22"/>
        </w:rPr>
        <w:t>We are committed to:</w:t>
      </w:r>
      <w:r w:rsidRPr="00055511">
        <w:rPr>
          <w:rFonts w:ascii="Arial" w:hAnsi="Arial" w:cs="Arial"/>
          <w:sz w:val="22"/>
          <w:szCs w:val="22"/>
        </w:rPr>
        <w:t> </w:t>
      </w:r>
    </w:p>
    <w:p w14:paraId="2B0C9D9E" w14:textId="4D4B21A0" w:rsidR="00055511" w:rsidRPr="00055511" w:rsidRDefault="00055511" w:rsidP="00AB78DC">
      <w:pPr>
        <w:numPr>
          <w:ilvl w:val="0"/>
          <w:numId w:val="14"/>
        </w:numPr>
        <w:spacing w:after="0" w:line="240" w:lineRule="auto"/>
        <w:textAlignment w:val="baseline"/>
        <w:rPr>
          <w:rFonts w:ascii="Arial" w:hAnsi="Arial" w:cs="Arial"/>
          <w:sz w:val="22"/>
          <w:szCs w:val="22"/>
        </w:rPr>
      </w:pPr>
      <w:r w:rsidRPr="00055511">
        <w:rPr>
          <w:rFonts w:ascii="Arial" w:hAnsi="Arial" w:cs="Arial"/>
          <w:sz w:val="22"/>
          <w:szCs w:val="22"/>
        </w:rPr>
        <w:t>Following statutory and specialist guidelines in relation to safeguarding children and adults and will ensure that as a place of worship/organisation all workers work within the agreed procedure of our safeguarding policy. </w:t>
      </w:r>
    </w:p>
    <w:p w14:paraId="229CECB0" w14:textId="72E0C802" w:rsidR="00055511" w:rsidRPr="00055511" w:rsidRDefault="00055511" w:rsidP="00AB78DC">
      <w:pPr>
        <w:numPr>
          <w:ilvl w:val="0"/>
          <w:numId w:val="14"/>
        </w:numPr>
        <w:spacing w:after="0" w:line="240" w:lineRule="auto"/>
        <w:textAlignment w:val="baseline"/>
        <w:rPr>
          <w:rFonts w:ascii="Segoe UI" w:hAnsi="Segoe UI" w:cs="Segoe UI"/>
          <w:sz w:val="18"/>
          <w:szCs w:val="18"/>
        </w:rPr>
      </w:pPr>
      <w:r w:rsidRPr="00055511">
        <w:rPr>
          <w:rFonts w:ascii="Arial" w:hAnsi="Arial" w:cs="Arial"/>
          <w:sz w:val="22"/>
          <w:szCs w:val="22"/>
        </w:rPr>
        <w:t>Implementing the requirements of all relevant legislation </w:t>
      </w:r>
      <w:r w:rsidR="00872178" w:rsidRPr="00055511">
        <w:rPr>
          <w:rFonts w:ascii="Arial" w:hAnsi="Arial" w:cs="Arial"/>
          <w:sz w:val="22"/>
          <w:szCs w:val="22"/>
        </w:rPr>
        <w:t>including but</w:t>
      </w:r>
      <w:r w:rsidRPr="00055511">
        <w:rPr>
          <w:rFonts w:ascii="Arial" w:hAnsi="Arial" w:cs="Arial"/>
          <w:sz w:val="22"/>
          <w:szCs w:val="22"/>
        </w:rPr>
        <w:t> not limited to; Working Together to Safeguard Children 2023, the Disability Discrimination Acts 1995 and 2005, Equality Act 2010 and referring concerns about adults with care and support needs to the local authority under the Care Act 2014.  </w:t>
      </w:r>
    </w:p>
    <w:p w14:paraId="7930E98F" w14:textId="77777777" w:rsidR="00055511" w:rsidRPr="00055511" w:rsidRDefault="00055511" w:rsidP="00AB78DC">
      <w:pPr>
        <w:numPr>
          <w:ilvl w:val="0"/>
          <w:numId w:val="14"/>
        </w:numPr>
        <w:spacing w:after="0" w:line="240" w:lineRule="auto"/>
        <w:textAlignment w:val="baseline"/>
        <w:rPr>
          <w:rFonts w:ascii="Arial" w:hAnsi="Arial" w:cs="Arial"/>
          <w:sz w:val="22"/>
          <w:szCs w:val="22"/>
        </w:rPr>
      </w:pPr>
      <w:r w:rsidRPr="00055511">
        <w:rPr>
          <w:rFonts w:ascii="Arial" w:hAnsi="Arial" w:cs="Arial"/>
          <w:sz w:val="22"/>
          <w:szCs w:val="22"/>
        </w:rPr>
        <w:t>Supporting, resourcing and training those who undertake this work. </w:t>
      </w:r>
    </w:p>
    <w:p w14:paraId="647D1A0B" w14:textId="77777777" w:rsidR="00055511" w:rsidRPr="00055511" w:rsidRDefault="00055511" w:rsidP="00AB78DC">
      <w:pPr>
        <w:numPr>
          <w:ilvl w:val="0"/>
          <w:numId w:val="14"/>
        </w:numPr>
        <w:spacing w:after="0" w:line="240" w:lineRule="auto"/>
        <w:textAlignment w:val="baseline"/>
        <w:rPr>
          <w:rFonts w:ascii="Arial" w:hAnsi="Arial" w:cs="Arial"/>
          <w:sz w:val="22"/>
          <w:szCs w:val="22"/>
        </w:rPr>
      </w:pPr>
      <w:r w:rsidRPr="00055511">
        <w:rPr>
          <w:rFonts w:ascii="Arial" w:hAnsi="Arial" w:cs="Arial"/>
          <w:sz w:val="22"/>
          <w:szCs w:val="22"/>
        </w:rPr>
        <w:t>Ensuring that we are keeping up to date with national and local developments relating to safeguarding. </w:t>
      </w:r>
    </w:p>
    <w:p w14:paraId="2E5D0505" w14:textId="77777777" w:rsidR="00055511" w:rsidRPr="00055511" w:rsidRDefault="00055511" w:rsidP="00AB78DC">
      <w:pPr>
        <w:numPr>
          <w:ilvl w:val="0"/>
          <w:numId w:val="14"/>
        </w:numPr>
        <w:spacing w:after="0" w:line="240" w:lineRule="auto"/>
        <w:textAlignment w:val="baseline"/>
        <w:rPr>
          <w:rFonts w:ascii="Arial" w:hAnsi="Arial" w:cs="Arial"/>
          <w:sz w:val="22"/>
          <w:szCs w:val="22"/>
        </w:rPr>
      </w:pPr>
      <w:r w:rsidRPr="00055511">
        <w:rPr>
          <w:rFonts w:ascii="Arial" w:hAnsi="Arial" w:cs="Arial"/>
          <w:sz w:val="22"/>
          <w:szCs w:val="22"/>
        </w:rPr>
        <w:t>Ensuring that everyone agrees to abide by these recommendations and the guidelines established by this place of worship/organisation. </w:t>
      </w:r>
    </w:p>
    <w:p w14:paraId="41964F4F" w14:textId="77777777" w:rsidR="00055511" w:rsidRPr="00055511" w:rsidRDefault="00055511" w:rsidP="00AB78DC">
      <w:pPr>
        <w:numPr>
          <w:ilvl w:val="0"/>
          <w:numId w:val="14"/>
        </w:numPr>
        <w:spacing w:after="0" w:line="240" w:lineRule="auto"/>
        <w:textAlignment w:val="baseline"/>
        <w:rPr>
          <w:rFonts w:ascii="Arial" w:hAnsi="Arial" w:cs="Arial"/>
          <w:sz w:val="22"/>
          <w:szCs w:val="22"/>
        </w:rPr>
      </w:pPr>
      <w:r w:rsidRPr="00055511">
        <w:rPr>
          <w:rFonts w:ascii="Arial" w:hAnsi="Arial" w:cs="Arial"/>
          <w:sz w:val="22"/>
          <w:szCs w:val="22"/>
        </w:rPr>
        <w:t>Supporting all in the place of worship/organisation affected by abuse. </w:t>
      </w:r>
    </w:p>
    <w:p w14:paraId="3E6D4FE8" w14:textId="7777777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3F81A912" w14:textId="77777777" w:rsidR="00D740B2" w:rsidRDefault="00D740B2" w:rsidP="00055511">
      <w:pPr>
        <w:spacing w:after="0" w:line="240" w:lineRule="auto"/>
        <w:textAlignment w:val="baseline"/>
        <w:rPr>
          <w:rFonts w:ascii="Arial" w:hAnsi="Arial" w:cs="Arial"/>
          <w:b/>
          <w:bCs/>
          <w:sz w:val="22"/>
          <w:szCs w:val="22"/>
        </w:rPr>
      </w:pPr>
    </w:p>
    <w:p w14:paraId="029F58B1" w14:textId="43556E9F"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b/>
          <w:bCs/>
          <w:sz w:val="22"/>
          <w:szCs w:val="22"/>
        </w:rPr>
        <w:t>We recognise:</w:t>
      </w:r>
      <w:r w:rsidRPr="00055511">
        <w:rPr>
          <w:rFonts w:ascii="Arial" w:hAnsi="Arial" w:cs="Arial"/>
          <w:sz w:val="22"/>
          <w:szCs w:val="22"/>
        </w:rPr>
        <w:t> </w:t>
      </w:r>
    </w:p>
    <w:p w14:paraId="19012C86" w14:textId="77777777" w:rsidR="009E4930" w:rsidRDefault="00055511" w:rsidP="00AB78DC">
      <w:pPr>
        <w:numPr>
          <w:ilvl w:val="0"/>
          <w:numId w:val="15"/>
        </w:numPr>
        <w:spacing w:after="0" w:line="240" w:lineRule="auto"/>
        <w:textAlignment w:val="baseline"/>
        <w:rPr>
          <w:rFonts w:ascii="Arial" w:hAnsi="Arial" w:cs="Arial"/>
          <w:sz w:val="22"/>
          <w:szCs w:val="22"/>
        </w:rPr>
      </w:pPr>
      <w:r w:rsidRPr="00055511">
        <w:rPr>
          <w:rFonts w:ascii="Arial" w:hAnsi="Arial" w:cs="Arial"/>
          <w:sz w:val="22"/>
          <w:szCs w:val="22"/>
        </w:rPr>
        <w:t>Children’s Social Care has lead responsibility for investigating all allegations or suspicions of abuse where there are concerns about a child.  </w:t>
      </w:r>
    </w:p>
    <w:p w14:paraId="361A36DF" w14:textId="270F8229" w:rsidR="00055511" w:rsidRPr="00055511" w:rsidRDefault="00055511" w:rsidP="00AB78DC">
      <w:pPr>
        <w:numPr>
          <w:ilvl w:val="0"/>
          <w:numId w:val="15"/>
        </w:numPr>
        <w:spacing w:after="0" w:line="240" w:lineRule="auto"/>
        <w:textAlignment w:val="baseline"/>
        <w:rPr>
          <w:rFonts w:ascii="Arial" w:hAnsi="Arial" w:cs="Arial"/>
          <w:sz w:val="22"/>
          <w:szCs w:val="22"/>
        </w:rPr>
      </w:pPr>
      <w:r w:rsidRPr="00055511">
        <w:rPr>
          <w:rFonts w:ascii="Arial" w:hAnsi="Arial" w:cs="Arial"/>
          <w:sz w:val="22"/>
          <w:szCs w:val="22"/>
        </w:rPr>
        <w:t>Adult Social Care has lead responsibility for investigating all allegations or suspicions of abuse where there are concerns about an adult with care and support needs. </w:t>
      </w:r>
    </w:p>
    <w:p w14:paraId="26B7E82D" w14:textId="65130E11" w:rsidR="00055511" w:rsidRPr="00055511" w:rsidRDefault="00055511" w:rsidP="00AB78DC">
      <w:pPr>
        <w:numPr>
          <w:ilvl w:val="0"/>
          <w:numId w:val="15"/>
        </w:numPr>
        <w:spacing w:after="0" w:line="240" w:lineRule="auto"/>
        <w:textAlignment w:val="baseline"/>
        <w:rPr>
          <w:rFonts w:ascii="Arial" w:hAnsi="Arial" w:cs="Arial"/>
          <w:sz w:val="22"/>
          <w:szCs w:val="22"/>
        </w:rPr>
      </w:pPr>
      <w:r w:rsidRPr="00055511">
        <w:rPr>
          <w:rFonts w:ascii="Arial" w:hAnsi="Arial" w:cs="Arial"/>
          <w:sz w:val="22"/>
          <w:szCs w:val="22"/>
        </w:rPr>
        <w:t>Where an allegation suggests that a criminal offence may have been committed then the police</w:t>
      </w:r>
      <w:r w:rsidR="009E4930" w:rsidRPr="00055511">
        <w:rPr>
          <w:rFonts w:ascii="Arial" w:hAnsi="Arial" w:cs="Arial"/>
          <w:sz w:val="22"/>
          <w:szCs w:val="22"/>
        </w:rPr>
        <w:t xml:space="preserve"> </w:t>
      </w:r>
      <w:r w:rsidRPr="00055511">
        <w:rPr>
          <w:rFonts w:ascii="Arial" w:hAnsi="Arial" w:cs="Arial"/>
          <w:sz w:val="22"/>
          <w:szCs w:val="22"/>
        </w:rPr>
        <w:t>should be contacted as a matter of urgency. </w:t>
      </w:r>
    </w:p>
    <w:p w14:paraId="7852C4AF" w14:textId="77777777" w:rsidR="00055511" w:rsidRDefault="00055511" w:rsidP="00AB78DC">
      <w:pPr>
        <w:numPr>
          <w:ilvl w:val="0"/>
          <w:numId w:val="15"/>
        </w:numPr>
        <w:spacing w:after="0" w:line="240" w:lineRule="auto"/>
        <w:textAlignment w:val="baseline"/>
        <w:rPr>
          <w:rFonts w:ascii="Arial" w:hAnsi="Arial" w:cs="Arial"/>
          <w:sz w:val="22"/>
          <w:szCs w:val="22"/>
        </w:rPr>
      </w:pPr>
      <w:r w:rsidRPr="00055511">
        <w:rPr>
          <w:rFonts w:ascii="Arial" w:hAnsi="Arial" w:cs="Arial"/>
          <w:sz w:val="22"/>
          <w:szCs w:val="22"/>
        </w:rPr>
        <w:t>Safeguarding is everyone’s responsibility. </w:t>
      </w:r>
    </w:p>
    <w:p w14:paraId="281B784F" w14:textId="77777777" w:rsidR="009E4930" w:rsidRDefault="009E4930" w:rsidP="009E4930">
      <w:pPr>
        <w:spacing w:after="0" w:line="240" w:lineRule="auto"/>
        <w:textAlignment w:val="baseline"/>
        <w:rPr>
          <w:rFonts w:ascii="Arial" w:hAnsi="Arial" w:cs="Arial"/>
          <w:sz w:val="22"/>
          <w:szCs w:val="22"/>
        </w:rPr>
      </w:pPr>
    </w:p>
    <w:p w14:paraId="653E2309" w14:textId="77777777" w:rsidR="009E4930" w:rsidRDefault="009E4930" w:rsidP="009E4930">
      <w:pPr>
        <w:spacing w:after="0" w:line="240" w:lineRule="auto"/>
        <w:textAlignment w:val="baseline"/>
        <w:rPr>
          <w:rFonts w:ascii="Arial" w:hAnsi="Arial" w:cs="Arial"/>
          <w:sz w:val="22"/>
          <w:szCs w:val="22"/>
        </w:rPr>
      </w:pPr>
    </w:p>
    <w:p w14:paraId="067FF96F" w14:textId="77777777" w:rsidR="009E4930" w:rsidRDefault="009E4930" w:rsidP="009E4930">
      <w:pPr>
        <w:spacing w:after="0" w:line="240" w:lineRule="auto"/>
        <w:textAlignment w:val="baseline"/>
        <w:rPr>
          <w:rFonts w:ascii="Arial" w:hAnsi="Arial" w:cs="Arial"/>
          <w:sz w:val="22"/>
          <w:szCs w:val="22"/>
        </w:rPr>
      </w:pPr>
    </w:p>
    <w:p w14:paraId="29E3C19D" w14:textId="77777777" w:rsidR="009E4930" w:rsidRDefault="009E4930" w:rsidP="009E4930">
      <w:pPr>
        <w:spacing w:after="0" w:line="240" w:lineRule="auto"/>
        <w:textAlignment w:val="baseline"/>
        <w:rPr>
          <w:rFonts w:ascii="Arial" w:hAnsi="Arial" w:cs="Arial"/>
          <w:sz w:val="22"/>
          <w:szCs w:val="22"/>
        </w:rPr>
      </w:pPr>
    </w:p>
    <w:p w14:paraId="3459C35D" w14:textId="77777777" w:rsidR="008424C6" w:rsidRDefault="008424C6" w:rsidP="009E4930">
      <w:pPr>
        <w:spacing w:after="0" w:line="240" w:lineRule="auto"/>
        <w:textAlignment w:val="baseline"/>
        <w:rPr>
          <w:rFonts w:ascii="Arial" w:hAnsi="Arial" w:cs="Arial"/>
          <w:b/>
          <w:bCs/>
          <w:sz w:val="22"/>
          <w:szCs w:val="22"/>
        </w:rPr>
      </w:pPr>
    </w:p>
    <w:p w14:paraId="4B5D5DD4" w14:textId="77777777" w:rsidR="008424C6" w:rsidRDefault="008424C6" w:rsidP="009E4930">
      <w:pPr>
        <w:spacing w:after="0" w:line="240" w:lineRule="auto"/>
        <w:textAlignment w:val="baseline"/>
        <w:rPr>
          <w:rFonts w:ascii="Arial" w:hAnsi="Arial" w:cs="Arial"/>
          <w:b/>
          <w:bCs/>
          <w:sz w:val="22"/>
          <w:szCs w:val="22"/>
        </w:rPr>
      </w:pPr>
    </w:p>
    <w:p w14:paraId="190CF45E" w14:textId="77777777" w:rsidR="008424C6" w:rsidRDefault="008424C6" w:rsidP="009E4930">
      <w:pPr>
        <w:spacing w:after="0" w:line="240" w:lineRule="auto"/>
        <w:textAlignment w:val="baseline"/>
        <w:rPr>
          <w:rFonts w:ascii="Arial" w:hAnsi="Arial" w:cs="Arial"/>
          <w:b/>
          <w:bCs/>
          <w:sz w:val="22"/>
          <w:szCs w:val="22"/>
        </w:rPr>
      </w:pPr>
    </w:p>
    <w:p w14:paraId="1B4834C4" w14:textId="57E576D7" w:rsidR="00055511" w:rsidRPr="009E4930" w:rsidRDefault="00055511" w:rsidP="009E4930">
      <w:pPr>
        <w:spacing w:after="0" w:line="240" w:lineRule="auto"/>
        <w:textAlignment w:val="baseline"/>
        <w:rPr>
          <w:rFonts w:ascii="Segoe UI" w:hAnsi="Segoe UI" w:cs="Segoe UI"/>
          <w:sz w:val="18"/>
          <w:szCs w:val="18"/>
        </w:rPr>
      </w:pPr>
      <w:r w:rsidRPr="00055511">
        <w:rPr>
          <w:rFonts w:ascii="Arial" w:hAnsi="Arial" w:cs="Arial"/>
          <w:b/>
          <w:bCs/>
          <w:sz w:val="22"/>
          <w:szCs w:val="22"/>
        </w:rPr>
        <w:t>We will review this statement and our policy annually.</w:t>
      </w:r>
      <w:r w:rsidRPr="00055511">
        <w:rPr>
          <w:rFonts w:ascii="Arial" w:hAnsi="Arial" w:cs="Arial"/>
          <w:sz w:val="22"/>
          <w:szCs w:val="22"/>
        </w:rPr>
        <w:t> </w:t>
      </w:r>
    </w:p>
    <w:p w14:paraId="4DA64F50" w14:textId="77777777" w:rsidR="009E4930" w:rsidRPr="00055511" w:rsidRDefault="009E4930" w:rsidP="00055511">
      <w:pPr>
        <w:spacing w:after="0" w:line="240" w:lineRule="auto"/>
        <w:textAlignment w:val="baseline"/>
        <w:rPr>
          <w:rFonts w:ascii="Segoe UI" w:hAnsi="Segoe UI" w:cs="Segoe UI"/>
          <w:sz w:val="18"/>
          <w:szCs w:val="18"/>
        </w:rPr>
      </w:pPr>
    </w:p>
    <w:p w14:paraId="178AA93C" w14:textId="77777777" w:rsidR="009E4930" w:rsidRDefault="009E4930" w:rsidP="00055511">
      <w:pPr>
        <w:spacing w:after="0" w:line="240" w:lineRule="auto"/>
        <w:textAlignment w:val="baseline"/>
        <w:rPr>
          <w:rFonts w:ascii="Arial" w:hAnsi="Arial" w:cs="Arial"/>
          <w:sz w:val="22"/>
          <w:szCs w:val="22"/>
        </w:rPr>
      </w:pPr>
    </w:p>
    <w:p w14:paraId="20127CDE" w14:textId="77777777" w:rsidR="009E4930" w:rsidRDefault="009E4930" w:rsidP="00055511">
      <w:pPr>
        <w:spacing w:after="0" w:line="240" w:lineRule="auto"/>
        <w:textAlignment w:val="baseline"/>
        <w:rPr>
          <w:rFonts w:ascii="Arial" w:hAnsi="Arial" w:cs="Arial"/>
          <w:sz w:val="22"/>
          <w:szCs w:val="22"/>
        </w:rPr>
      </w:pPr>
    </w:p>
    <w:p w14:paraId="252E369A" w14:textId="77777777" w:rsidR="009E4930" w:rsidRDefault="009E4930" w:rsidP="00055511">
      <w:pPr>
        <w:spacing w:after="0" w:line="240" w:lineRule="auto"/>
        <w:textAlignment w:val="baseline"/>
        <w:rPr>
          <w:rFonts w:ascii="Arial" w:hAnsi="Arial" w:cs="Arial"/>
          <w:sz w:val="22"/>
          <w:szCs w:val="22"/>
        </w:rPr>
      </w:pPr>
    </w:p>
    <w:p w14:paraId="3C1D01FE" w14:textId="004D010E" w:rsidR="00055511" w:rsidRDefault="00055511" w:rsidP="00055511">
      <w:pPr>
        <w:spacing w:after="0" w:line="240" w:lineRule="auto"/>
        <w:textAlignment w:val="baseline"/>
        <w:rPr>
          <w:rFonts w:ascii="Arial" w:hAnsi="Arial" w:cs="Arial"/>
          <w:sz w:val="22"/>
          <w:szCs w:val="22"/>
        </w:rPr>
      </w:pPr>
      <w:r w:rsidRPr="00055511">
        <w:rPr>
          <w:rFonts w:ascii="Arial" w:hAnsi="Arial" w:cs="Arial"/>
          <w:sz w:val="22"/>
          <w:szCs w:val="22"/>
        </w:rPr>
        <w:t>If you have any concerns for a child or adult, then speak to one of the following who have been approved as safeguarding Leads for this place of worship/organisation. </w:t>
      </w:r>
    </w:p>
    <w:p w14:paraId="4CE05E8A" w14:textId="77777777" w:rsidR="00533D12" w:rsidRDefault="00533D12" w:rsidP="00055511">
      <w:pPr>
        <w:spacing w:after="0" w:line="240" w:lineRule="auto"/>
        <w:textAlignment w:val="baseline"/>
        <w:rPr>
          <w:rFonts w:ascii="Arial" w:hAnsi="Arial" w:cs="Arial"/>
          <w:sz w:val="22"/>
          <w:szCs w:val="22"/>
        </w:rPr>
      </w:pPr>
    </w:p>
    <w:p w14:paraId="172496A9" w14:textId="77777777" w:rsidR="00533D12" w:rsidRDefault="00533D12" w:rsidP="00055511">
      <w:pPr>
        <w:spacing w:after="0" w:line="240" w:lineRule="auto"/>
        <w:textAlignment w:val="baseline"/>
        <w:rPr>
          <w:rFonts w:ascii="Arial" w:hAnsi="Arial" w:cs="Arial"/>
          <w:sz w:val="22"/>
          <w:szCs w:val="22"/>
        </w:rPr>
      </w:pPr>
    </w:p>
    <w:p w14:paraId="39F5C431" w14:textId="5EED641B" w:rsidR="00533D12" w:rsidRPr="00533D12" w:rsidRDefault="00533D12" w:rsidP="00533D12">
      <w:pPr>
        <w:tabs>
          <w:tab w:val="left" w:pos="540"/>
        </w:tabs>
        <w:spacing w:line="360" w:lineRule="auto"/>
        <w:rPr>
          <w:rFonts w:ascii="Arial" w:hAnsi="Arial" w:cs="Arial"/>
          <w:sz w:val="22"/>
          <w:szCs w:val="22"/>
        </w:rPr>
      </w:pPr>
      <w:r w:rsidRPr="00533D12">
        <w:rPr>
          <w:rFonts w:ascii="Arial" w:hAnsi="Arial" w:cs="Arial"/>
          <w:sz w:val="22"/>
          <w:szCs w:val="22"/>
        </w:rPr>
        <w:t xml:space="preserve">Sue Wilson - Designated Safeguarding Officer </w:t>
      </w:r>
      <w:r>
        <w:rPr>
          <w:rFonts w:ascii="Arial" w:hAnsi="Arial" w:cs="Arial"/>
          <w:sz w:val="22"/>
          <w:szCs w:val="22"/>
        </w:rPr>
        <w:t>Jubilee Church Hull</w:t>
      </w:r>
    </w:p>
    <w:p w14:paraId="247453E2" w14:textId="77777777" w:rsidR="00533D12" w:rsidRPr="00533D12" w:rsidRDefault="00533D12" w:rsidP="00533D12">
      <w:pPr>
        <w:tabs>
          <w:tab w:val="left" w:pos="540"/>
        </w:tabs>
        <w:spacing w:line="360" w:lineRule="auto"/>
        <w:rPr>
          <w:rFonts w:ascii="Arial" w:hAnsi="Arial" w:cs="Arial"/>
          <w:sz w:val="22"/>
          <w:szCs w:val="22"/>
        </w:rPr>
      </w:pPr>
    </w:p>
    <w:p w14:paraId="1DC2D4E7" w14:textId="4E9F9072" w:rsidR="00533D12" w:rsidRPr="00533D12" w:rsidRDefault="00533D12" w:rsidP="00533D12">
      <w:pPr>
        <w:tabs>
          <w:tab w:val="left" w:pos="540"/>
        </w:tabs>
        <w:spacing w:line="360" w:lineRule="auto"/>
        <w:rPr>
          <w:rFonts w:ascii="Arial" w:hAnsi="Arial" w:cs="Arial"/>
          <w:sz w:val="22"/>
          <w:szCs w:val="22"/>
        </w:rPr>
      </w:pPr>
      <w:r w:rsidRPr="00533D12">
        <w:rPr>
          <w:rFonts w:ascii="Arial" w:hAnsi="Arial" w:cs="Arial"/>
          <w:sz w:val="22"/>
          <w:szCs w:val="22"/>
        </w:rPr>
        <w:t xml:space="preserve">Ellen Messingham - Deputy Safeguarding Officer </w:t>
      </w:r>
      <w:r>
        <w:rPr>
          <w:rFonts w:ascii="Arial" w:hAnsi="Arial" w:cs="Arial"/>
          <w:sz w:val="22"/>
          <w:szCs w:val="22"/>
        </w:rPr>
        <w:t>Jubilee Church Hull</w:t>
      </w:r>
    </w:p>
    <w:p w14:paraId="566E668D" w14:textId="77777777" w:rsidR="00533D12" w:rsidRPr="00533D12" w:rsidRDefault="00533D12" w:rsidP="00533D12">
      <w:pPr>
        <w:spacing w:line="360" w:lineRule="auto"/>
        <w:rPr>
          <w:rFonts w:ascii="Arial" w:hAnsi="Arial" w:cs="Arial"/>
          <w:sz w:val="22"/>
          <w:szCs w:val="22"/>
        </w:rPr>
      </w:pPr>
    </w:p>
    <w:p w14:paraId="646117BF" w14:textId="77777777" w:rsidR="00533D12" w:rsidRPr="00533D12" w:rsidRDefault="00533D12" w:rsidP="00533D12">
      <w:pPr>
        <w:spacing w:line="360" w:lineRule="auto"/>
        <w:rPr>
          <w:rFonts w:ascii="Arial" w:hAnsi="Arial" w:cs="Arial"/>
          <w:sz w:val="22"/>
          <w:szCs w:val="22"/>
        </w:rPr>
      </w:pPr>
      <w:r w:rsidRPr="00533D12">
        <w:rPr>
          <w:rFonts w:ascii="Arial" w:hAnsi="Arial" w:cs="Arial"/>
          <w:sz w:val="22"/>
          <w:szCs w:val="22"/>
        </w:rPr>
        <w:t>Loren Thomas - Assistant Safeguarding Officer for Children</w:t>
      </w:r>
    </w:p>
    <w:p w14:paraId="7BD8E322" w14:textId="77777777" w:rsidR="00533D12" w:rsidRPr="00533D12" w:rsidRDefault="00533D12" w:rsidP="00533D12">
      <w:pPr>
        <w:spacing w:line="360" w:lineRule="auto"/>
        <w:rPr>
          <w:rFonts w:ascii="Arial" w:hAnsi="Arial" w:cs="Arial"/>
          <w:sz w:val="22"/>
          <w:szCs w:val="22"/>
        </w:rPr>
      </w:pPr>
    </w:p>
    <w:p w14:paraId="4A8E8D02" w14:textId="1225990C" w:rsidR="00533D12" w:rsidRPr="00533D12" w:rsidRDefault="00533D12" w:rsidP="00533D12">
      <w:pPr>
        <w:spacing w:line="360" w:lineRule="auto"/>
        <w:rPr>
          <w:rFonts w:ascii="Arial" w:hAnsi="Arial" w:cs="Arial"/>
          <w:sz w:val="22"/>
          <w:szCs w:val="22"/>
        </w:rPr>
      </w:pPr>
      <w:r w:rsidRPr="00533D12">
        <w:rPr>
          <w:rFonts w:ascii="Arial" w:hAnsi="Arial" w:cs="Arial"/>
          <w:sz w:val="22"/>
          <w:szCs w:val="22"/>
        </w:rPr>
        <w:t xml:space="preserve">Savi Farlow - Assistant Safeguarding Officer for </w:t>
      </w:r>
      <w:r>
        <w:rPr>
          <w:rFonts w:ascii="Arial" w:hAnsi="Arial" w:cs="Arial"/>
          <w:sz w:val="22"/>
          <w:szCs w:val="22"/>
        </w:rPr>
        <w:t xml:space="preserve">Jubilee </w:t>
      </w:r>
      <w:r w:rsidRPr="00533D12">
        <w:rPr>
          <w:rFonts w:ascii="Arial" w:hAnsi="Arial" w:cs="Arial"/>
          <w:sz w:val="22"/>
          <w:szCs w:val="22"/>
        </w:rPr>
        <w:t>Life College</w:t>
      </w:r>
    </w:p>
    <w:p w14:paraId="59C450BB" w14:textId="77777777" w:rsidR="00533D12" w:rsidRPr="00533D12" w:rsidRDefault="00533D12" w:rsidP="00533D12">
      <w:pPr>
        <w:spacing w:line="360" w:lineRule="auto"/>
        <w:rPr>
          <w:rFonts w:ascii="Arial" w:hAnsi="Arial" w:cs="Arial"/>
          <w:sz w:val="22"/>
          <w:szCs w:val="22"/>
        </w:rPr>
      </w:pPr>
    </w:p>
    <w:p w14:paraId="5B59E8F4" w14:textId="77777777" w:rsidR="00533D12" w:rsidRPr="00533D12" w:rsidRDefault="00533D12" w:rsidP="00533D12">
      <w:pPr>
        <w:spacing w:line="360" w:lineRule="auto"/>
        <w:rPr>
          <w:rFonts w:ascii="Arial" w:hAnsi="Arial" w:cs="Arial"/>
          <w:sz w:val="22"/>
          <w:szCs w:val="22"/>
        </w:rPr>
      </w:pPr>
      <w:r w:rsidRPr="00533D12">
        <w:rPr>
          <w:rFonts w:ascii="Arial" w:hAnsi="Arial" w:cs="Arial"/>
          <w:sz w:val="22"/>
          <w:szCs w:val="22"/>
        </w:rPr>
        <w:t>Sarah Lee - Deputy Safeguarding Officer for Freedom Church</w:t>
      </w:r>
    </w:p>
    <w:p w14:paraId="234ABC5F" w14:textId="77777777" w:rsidR="00533D12" w:rsidRPr="00533D12" w:rsidRDefault="00533D12" w:rsidP="00533D12">
      <w:pPr>
        <w:spacing w:line="360" w:lineRule="auto"/>
        <w:rPr>
          <w:rFonts w:ascii="Arial" w:hAnsi="Arial" w:cs="Arial"/>
          <w:sz w:val="22"/>
          <w:szCs w:val="22"/>
        </w:rPr>
      </w:pPr>
    </w:p>
    <w:p w14:paraId="0529594A" w14:textId="77777777" w:rsidR="00533D12" w:rsidRPr="00533D12" w:rsidRDefault="00533D12" w:rsidP="00533D12">
      <w:pPr>
        <w:spacing w:line="360" w:lineRule="auto"/>
        <w:rPr>
          <w:rFonts w:ascii="Arial" w:hAnsi="Arial" w:cs="Arial"/>
          <w:color w:val="4EA72E"/>
          <w:sz w:val="22"/>
          <w:szCs w:val="22"/>
        </w:rPr>
      </w:pPr>
      <w:r w:rsidRPr="00533D12">
        <w:rPr>
          <w:rFonts w:ascii="Arial" w:hAnsi="Arial" w:cs="Arial"/>
          <w:sz w:val="22"/>
          <w:szCs w:val="22"/>
        </w:rPr>
        <w:t>Kudzi Selway – Deputy Safeguarding Officer for Light Church</w:t>
      </w:r>
    </w:p>
    <w:p w14:paraId="395982A5" w14:textId="77777777" w:rsidR="00533D12" w:rsidRPr="00055511" w:rsidRDefault="00533D12" w:rsidP="00055511">
      <w:pPr>
        <w:spacing w:after="0" w:line="240" w:lineRule="auto"/>
        <w:textAlignment w:val="baseline"/>
        <w:rPr>
          <w:rFonts w:ascii="Segoe UI" w:hAnsi="Segoe UI" w:cs="Segoe UI"/>
          <w:sz w:val="18"/>
          <w:szCs w:val="18"/>
        </w:rPr>
      </w:pPr>
    </w:p>
    <w:p w14:paraId="40D8BD79" w14:textId="77777777"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55E992F6" w14:textId="3C14F651" w:rsidR="00055511" w:rsidRPr="00055511" w:rsidRDefault="00055511" w:rsidP="00055511">
      <w:pPr>
        <w:spacing w:after="0" w:line="240" w:lineRule="auto"/>
        <w:textAlignment w:val="baseline"/>
        <w:rPr>
          <w:rFonts w:ascii="Segoe UI" w:hAnsi="Segoe UI" w:cs="Segoe UI"/>
          <w:sz w:val="18"/>
          <w:szCs w:val="18"/>
        </w:rPr>
      </w:pPr>
      <w:r w:rsidRPr="00055511">
        <w:rPr>
          <w:rFonts w:ascii="Arial" w:hAnsi="Arial" w:cs="Arial"/>
          <w:sz w:val="22"/>
          <w:szCs w:val="22"/>
        </w:rPr>
        <w:t>A copy of this place of worship’s policy can be seen</w:t>
      </w:r>
      <w:r w:rsidR="00533D12">
        <w:rPr>
          <w:rFonts w:ascii="Arial" w:hAnsi="Arial" w:cs="Arial"/>
          <w:sz w:val="22"/>
          <w:szCs w:val="22"/>
        </w:rPr>
        <w:t xml:space="preserve"> at: </w:t>
      </w:r>
      <w:r w:rsidR="004D3079">
        <w:rPr>
          <w:rFonts w:ascii="Arial" w:hAnsi="Arial" w:cs="Arial"/>
          <w:sz w:val="22"/>
          <w:szCs w:val="22"/>
        </w:rPr>
        <w:t>www.notdull.org</w:t>
      </w:r>
      <w:r w:rsidRPr="00055511">
        <w:rPr>
          <w:rFonts w:ascii="Arial" w:hAnsi="Arial" w:cs="Arial"/>
          <w:sz w:val="22"/>
          <w:szCs w:val="22"/>
        </w:rPr>
        <w:t> </w:t>
      </w:r>
    </w:p>
    <w:p w14:paraId="7CB7D68F" w14:textId="59A585B6" w:rsidR="00055511" w:rsidRDefault="00055511" w:rsidP="00055511">
      <w:pPr>
        <w:spacing w:after="0" w:line="240" w:lineRule="auto"/>
        <w:textAlignment w:val="baseline"/>
        <w:rPr>
          <w:rFonts w:ascii="Arial" w:hAnsi="Arial" w:cs="Arial"/>
          <w:sz w:val="22"/>
          <w:szCs w:val="22"/>
        </w:rPr>
      </w:pPr>
      <w:r w:rsidRPr="00055511">
        <w:rPr>
          <w:rFonts w:ascii="Arial" w:hAnsi="Arial" w:cs="Arial"/>
          <w:sz w:val="22"/>
          <w:szCs w:val="22"/>
        </w:rPr>
        <w:t> </w:t>
      </w:r>
    </w:p>
    <w:p w14:paraId="577BC081" w14:textId="77777777" w:rsidR="004D3079" w:rsidRDefault="004D3079" w:rsidP="00055511">
      <w:pPr>
        <w:spacing w:after="0" w:line="240" w:lineRule="auto"/>
        <w:textAlignment w:val="baseline"/>
        <w:rPr>
          <w:rFonts w:ascii="Arial" w:hAnsi="Arial" w:cs="Arial"/>
          <w:sz w:val="22"/>
          <w:szCs w:val="22"/>
        </w:rPr>
      </w:pPr>
    </w:p>
    <w:p w14:paraId="33AF1B12" w14:textId="5CD81DB5" w:rsidR="00055511" w:rsidRDefault="00055511" w:rsidP="00055511">
      <w:pPr>
        <w:spacing w:after="0" w:line="240" w:lineRule="auto"/>
        <w:textAlignment w:val="baseline"/>
        <w:rPr>
          <w:rFonts w:ascii="Arial" w:hAnsi="Arial" w:cs="Arial"/>
          <w:sz w:val="22"/>
          <w:szCs w:val="22"/>
        </w:rPr>
      </w:pPr>
      <w:r w:rsidRPr="00055511">
        <w:rPr>
          <w:rFonts w:ascii="Arial" w:hAnsi="Arial" w:cs="Arial"/>
          <w:sz w:val="22"/>
          <w:szCs w:val="22"/>
        </w:rPr>
        <w:t xml:space="preserve">Signed by </w:t>
      </w:r>
      <w:r w:rsidR="004D3079">
        <w:rPr>
          <w:rFonts w:ascii="Arial" w:hAnsi="Arial" w:cs="Arial"/>
          <w:sz w:val="22"/>
          <w:szCs w:val="22"/>
        </w:rPr>
        <w:t xml:space="preserve">Jubilee Church Hull’s </w:t>
      </w:r>
      <w:r w:rsidR="001B48E1">
        <w:rPr>
          <w:rFonts w:ascii="Arial" w:hAnsi="Arial" w:cs="Arial"/>
          <w:sz w:val="22"/>
          <w:szCs w:val="22"/>
        </w:rPr>
        <w:t>senior leader</w:t>
      </w:r>
      <w:r w:rsidR="004D3079">
        <w:rPr>
          <w:rFonts w:ascii="Arial" w:hAnsi="Arial" w:cs="Arial"/>
          <w:sz w:val="22"/>
          <w:szCs w:val="22"/>
        </w:rPr>
        <w:t>:</w:t>
      </w:r>
    </w:p>
    <w:p w14:paraId="6CD5E7EB" w14:textId="77777777" w:rsidR="004D3079" w:rsidRPr="00055511" w:rsidRDefault="004D3079" w:rsidP="00055511">
      <w:pPr>
        <w:spacing w:after="0" w:line="240" w:lineRule="auto"/>
        <w:textAlignment w:val="baseline"/>
        <w:rPr>
          <w:rFonts w:ascii="Segoe UI" w:hAnsi="Segoe UI" w:cs="Segoe UI"/>
          <w:sz w:val="18"/>
          <w:szCs w:val="18"/>
        </w:rPr>
      </w:pPr>
    </w:p>
    <w:p w14:paraId="5FAE4366" w14:textId="69F8994B" w:rsidR="00055511" w:rsidRDefault="00055511" w:rsidP="00055511">
      <w:pPr>
        <w:spacing w:after="0" w:line="240" w:lineRule="auto"/>
        <w:textAlignment w:val="baseline"/>
        <w:rPr>
          <w:rFonts w:ascii="Arial" w:hAnsi="Arial" w:cs="Arial"/>
          <w:sz w:val="22"/>
          <w:szCs w:val="22"/>
        </w:rPr>
      </w:pPr>
      <w:r w:rsidRPr="00055511">
        <w:rPr>
          <w:rFonts w:ascii="Arial" w:hAnsi="Arial" w:cs="Arial"/>
          <w:sz w:val="22"/>
          <w:szCs w:val="22"/>
        </w:rPr>
        <w:t>Signed</w:t>
      </w:r>
      <w:r w:rsidR="00C50627">
        <w:rPr>
          <w:rFonts w:ascii="Arial" w:hAnsi="Arial" w:cs="Arial"/>
          <w:sz w:val="22"/>
          <w:szCs w:val="22"/>
        </w:rPr>
        <w:t>:</w:t>
      </w:r>
      <w:r w:rsidR="00C50627">
        <w:rPr>
          <w:rFonts w:cs="Calibri"/>
          <w:sz w:val="22"/>
          <w:szCs w:val="22"/>
        </w:rPr>
        <w:t xml:space="preserve"> </w:t>
      </w:r>
      <w:r w:rsidRPr="00055511">
        <w:rPr>
          <w:rFonts w:ascii="Arial" w:hAnsi="Arial" w:cs="Arial"/>
          <w:sz w:val="22"/>
          <w:szCs w:val="22"/>
        </w:rPr>
        <w:t>________________________</w:t>
      </w:r>
      <w:r w:rsidRPr="00055511">
        <w:rPr>
          <w:rFonts w:cs="Calibri"/>
          <w:sz w:val="22"/>
          <w:szCs w:val="22"/>
        </w:rPr>
        <w:tab/>
      </w:r>
    </w:p>
    <w:p w14:paraId="3436493B" w14:textId="77777777" w:rsidR="00362400" w:rsidRPr="00055511" w:rsidRDefault="00362400" w:rsidP="00055511">
      <w:pPr>
        <w:spacing w:after="0" w:line="240" w:lineRule="auto"/>
        <w:textAlignment w:val="baseline"/>
        <w:rPr>
          <w:rFonts w:ascii="Segoe UI" w:hAnsi="Segoe UI" w:cs="Segoe UI"/>
          <w:sz w:val="18"/>
          <w:szCs w:val="18"/>
        </w:rPr>
      </w:pPr>
    </w:p>
    <w:p w14:paraId="32391ED2" w14:textId="011DCBB6" w:rsidR="00362400" w:rsidRDefault="00C50627" w:rsidP="00C50627">
      <w:pPr>
        <w:spacing w:after="0" w:line="240" w:lineRule="auto"/>
        <w:textAlignment w:val="baseline"/>
        <w:rPr>
          <w:rFonts w:ascii="Arial" w:hAnsi="Arial" w:cs="Arial"/>
          <w:sz w:val="22"/>
          <w:szCs w:val="22"/>
        </w:rPr>
      </w:pPr>
      <w:r>
        <w:rPr>
          <w:rFonts w:ascii="Arial" w:hAnsi="Arial" w:cs="Arial"/>
          <w:sz w:val="22"/>
          <w:szCs w:val="22"/>
        </w:rPr>
        <w:t xml:space="preserve">Print: </w:t>
      </w:r>
      <w:r w:rsidR="00055511" w:rsidRPr="00055511">
        <w:rPr>
          <w:rFonts w:ascii="Arial" w:hAnsi="Arial" w:cs="Arial"/>
          <w:sz w:val="22"/>
          <w:szCs w:val="22"/>
        </w:rPr>
        <w:t>__________________________</w:t>
      </w:r>
      <w:r w:rsidR="00055511" w:rsidRPr="00055511">
        <w:rPr>
          <w:rFonts w:cs="Calibri"/>
          <w:sz w:val="22"/>
          <w:szCs w:val="22"/>
        </w:rPr>
        <w:tab/>
      </w:r>
    </w:p>
    <w:p w14:paraId="3B5C934C" w14:textId="21A42C02" w:rsidR="00055511" w:rsidRPr="00055511" w:rsidRDefault="00055511" w:rsidP="00C50627">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698B8C05" w14:textId="77777777" w:rsidR="00055511" w:rsidRDefault="00055511" w:rsidP="00055511">
      <w:pPr>
        <w:spacing w:after="0" w:line="240" w:lineRule="auto"/>
        <w:textAlignment w:val="baseline"/>
        <w:rPr>
          <w:rFonts w:ascii="Arial" w:hAnsi="Arial" w:cs="Arial"/>
          <w:sz w:val="22"/>
          <w:szCs w:val="22"/>
        </w:rPr>
      </w:pPr>
      <w:r w:rsidRPr="00055511">
        <w:rPr>
          <w:rFonts w:ascii="Arial" w:hAnsi="Arial" w:cs="Arial"/>
          <w:sz w:val="22"/>
          <w:szCs w:val="22"/>
        </w:rPr>
        <w:t>Date </w:t>
      </w:r>
      <w:r w:rsidRPr="00055511">
        <w:rPr>
          <w:rFonts w:cs="Calibri"/>
          <w:sz w:val="22"/>
          <w:szCs w:val="22"/>
        </w:rPr>
        <w:tab/>
      </w:r>
      <w:r w:rsidRPr="00055511">
        <w:rPr>
          <w:rFonts w:ascii="Arial" w:hAnsi="Arial" w:cs="Arial"/>
          <w:sz w:val="22"/>
          <w:szCs w:val="22"/>
        </w:rPr>
        <w:t>__________________________ </w:t>
      </w:r>
    </w:p>
    <w:p w14:paraId="03B3F4F8" w14:textId="77777777" w:rsidR="00D03793" w:rsidRDefault="00D03793" w:rsidP="00055511">
      <w:pPr>
        <w:spacing w:after="0" w:line="240" w:lineRule="auto"/>
        <w:textAlignment w:val="baseline"/>
        <w:rPr>
          <w:rFonts w:ascii="Arial" w:hAnsi="Arial" w:cs="Arial"/>
          <w:sz w:val="22"/>
          <w:szCs w:val="22"/>
        </w:rPr>
      </w:pPr>
    </w:p>
    <w:p w14:paraId="1203B20C" w14:textId="77777777" w:rsidR="00D03793" w:rsidRDefault="00D03793" w:rsidP="00055511">
      <w:pPr>
        <w:spacing w:after="0" w:line="240" w:lineRule="auto"/>
        <w:textAlignment w:val="baseline"/>
        <w:rPr>
          <w:rFonts w:ascii="Arial" w:hAnsi="Arial" w:cs="Arial"/>
          <w:sz w:val="22"/>
          <w:szCs w:val="22"/>
        </w:rPr>
      </w:pPr>
    </w:p>
    <w:p w14:paraId="471F7FEF" w14:textId="77777777" w:rsidR="00D03793" w:rsidRDefault="00D03793" w:rsidP="00055511">
      <w:pPr>
        <w:spacing w:after="0" w:line="240" w:lineRule="auto"/>
        <w:textAlignment w:val="baseline"/>
        <w:rPr>
          <w:rFonts w:ascii="Arial" w:hAnsi="Arial" w:cs="Arial"/>
          <w:sz w:val="22"/>
          <w:szCs w:val="22"/>
        </w:rPr>
      </w:pPr>
    </w:p>
    <w:p w14:paraId="4C8C3D9C" w14:textId="5CB6E008" w:rsidR="00D03793" w:rsidRDefault="00D03793" w:rsidP="00D03793">
      <w:pPr>
        <w:spacing w:after="0" w:line="240" w:lineRule="auto"/>
        <w:textAlignment w:val="baseline"/>
        <w:rPr>
          <w:rFonts w:ascii="Arial" w:hAnsi="Arial" w:cs="Arial"/>
          <w:sz w:val="22"/>
          <w:szCs w:val="22"/>
        </w:rPr>
      </w:pPr>
      <w:r w:rsidRPr="00055511">
        <w:rPr>
          <w:rFonts w:ascii="Arial" w:hAnsi="Arial" w:cs="Arial"/>
          <w:sz w:val="22"/>
          <w:szCs w:val="22"/>
        </w:rPr>
        <w:t xml:space="preserve">Signed by </w:t>
      </w:r>
      <w:r>
        <w:rPr>
          <w:rFonts w:ascii="Arial" w:hAnsi="Arial" w:cs="Arial"/>
          <w:sz w:val="22"/>
          <w:szCs w:val="22"/>
        </w:rPr>
        <w:t>Jubilee Church Hull’s Designated Safeguarding Officer:</w:t>
      </w:r>
    </w:p>
    <w:p w14:paraId="3B245C52" w14:textId="77777777" w:rsidR="00D03793" w:rsidRPr="00055511" w:rsidRDefault="00D03793" w:rsidP="00D03793">
      <w:pPr>
        <w:spacing w:after="0" w:line="240" w:lineRule="auto"/>
        <w:textAlignment w:val="baseline"/>
        <w:rPr>
          <w:rFonts w:ascii="Segoe UI" w:hAnsi="Segoe UI" w:cs="Segoe UI"/>
          <w:sz w:val="18"/>
          <w:szCs w:val="18"/>
        </w:rPr>
      </w:pPr>
    </w:p>
    <w:p w14:paraId="7CF676AC" w14:textId="77777777" w:rsidR="00D03793" w:rsidRDefault="00D03793" w:rsidP="00D03793">
      <w:pPr>
        <w:spacing w:after="0" w:line="240" w:lineRule="auto"/>
        <w:textAlignment w:val="baseline"/>
        <w:rPr>
          <w:rFonts w:ascii="Arial" w:hAnsi="Arial" w:cs="Arial"/>
          <w:sz w:val="22"/>
          <w:szCs w:val="22"/>
        </w:rPr>
      </w:pPr>
      <w:r w:rsidRPr="00055511">
        <w:rPr>
          <w:rFonts w:ascii="Arial" w:hAnsi="Arial" w:cs="Arial"/>
          <w:sz w:val="22"/>
          <w:szCs w:val="22"/>
        </w:rPr>
        <w:t>Signed</w:t>
      </w:r>
      <w:r>
        <w:rPr>
          <w:rFonts w:ascii="Arial" w:hAnsi="Arial" w:cs="Arial"/>
          <w:sz w:val="22"/>
          <w:szCs w:val="22"/>
        </w:rPr>
        <w:t>:</w:t>
      </w:r>
      <w:r>
        <w:rPr>
          <w:rFonts w:cs="Calibri"/>
          <w:sz w:val="22"/>
          <w:szCs w:val="22"/>
        </w:rPr>
        <w:t xml:space="preserve"> </w:t>
      </w:r>
      <w:r w:rsidRPr="00055511">
        <w:rPr>
          <w:rFonts w:ascii="Arial" w:hAnsi="Arial" w:cs="Arial"/>
          <w:sz w:val="22"/>
          <w:szCs w:val="22"/>
        </w:rPr>
        <w:t>________________________</w:t>
      </w:r>
      <w:r w:rsidRPr="00055511">
        <w:rPr>
          <w:rFonts w:cs="Calibri"/>
          <w:sz w:val="22"/>
          <w:szCs w:val="22"/>
        </w:rPr>
        <w:tab/>
      </w:r>
    </w:p>
    <w:p w14:paraId="1633B03B" w14:textId="77777777" w:rsidR="00D03793" w:rsidRPr="00055511" w:rsidRDefault="00D03793" w:rsidP="00D03793">
      <w:pPr>
        <w:spacing w:after="0" w:line="240" w:lineRule="auto"/>
        <w:textAlignment w:val="baseline"/>
        <w:rPr>
          <w:rFonts w:ascii="Segoe UI" w:hAnsi="Segoe UI" w:cs="Segoe UI"/>
          <w:sz w:val="18"/>
          <w:szCs w:val="18"/>
        </w:rPr>
      </w:pPr>
    </w:p>
    <w:p w14:paraId="57FC71C4" w14:textId="77777777" w:rsidR="00D03793" w:rsidRDefault="00D03793" w:rsidP="00D03793">
      <w:pPr>
        <w:spacing w:after="0" w:line="240" w:lineRule="auto"/>
        <w:textAlignment w:val="baseline"/>
        <w:rPr>
          <w:rFonts w:ascii="Arial" w:hAnsi="Arial" w:cs="Arial"/>
          <w:sz w:val="22"/>
          <w:szCs w:val="22"/>
        </w:rPr>
      </w:pPr>
      <w:r>
        <w:rPr>
          <w:rFonts w:ascii="Arial" w:hAnsi="Arial" w:cs="Arial"/>
          <w:sz w:val="22"/>
          <w:szCs w:val="22"/>
        </w:rPr>
        <w:t xml:space="preserve">Print: </w:t>
      </w:r>
      <w:r w:rsidRPr="00055511">
        <w:rPr>
          <w:rFonts w:ascii="Arial" w:hAnsi="Arial" w:cs="Arial"/>
          <w:sz w:val="22"/>
          <w:szCs w:val="22"/>
        </w:rPr>
        <w:t>__________________________</w:t>
      </w:r>
      <w:r w:rsidRPr="00055511">
        <w:rPr>
          <w:rFonts w:cs="Calibri"/>
          <w:sz w:val="22"/>
          <w:szCs w:val="22"/>
        </w:rPr>
        <w:tab/>
      </w:r>
    </w:p>
    <w:p w14:paraId="0AA55E19" w14:textId="77777777" w:rsidR="00D03793" w:rsidRPr="00055511" w:rsidRDefault="00D03793" w:rsidP="00D03793">
      <w:pPr>
        <w:spacing w:after="0" w:line="240" w:lineRule="auto"/>
        <w:textAlignment w:val="baseline"/>
        <w:rPr>
          <w:rFonts w:ascii="Segoe UI" w:hAnsi="Segoe UI" w:cs="Segoe UI"/>
          <w:sz w:val="18"/>
          <w:szCs w:val="18"/>
        </w:rPr>
      </w:pPr>
      <w:r w:rsidRPr="00055511">
        <w:rPr>
          <w:rFonts w:ascii="Arial" w:hAnsi="Arial" w:cs="Arial"/>
          <w:sz w:val="22"/>
          <w:szCs w:val="22"/>
        </w:rPr>
        <w:t> </w:t>
      </w:r>
    </w:p>
    <w:p w14:paraId="05179C29" w14:textId="77777777" w:rsidR="00D03793" w:rsidRPr="00055511" w:rsidRDefault="00D03793" w:rsidP="00D03793">
      <w:pPr>
        <w:spacing w:after="0" w:line="240" w:lineRule="auto"/>
        <w:textAlignment w:val="baseline"/>
        <w:rPr>
          <w:rFonts w:ascii="Segoe UI" w:hAnsi="Segoe UI" w:cs="Segoe UI"/>
          <w:sz w:val="18"/>
          <w:szCs w:val="18"/>
        </w:rPr>
      </w:pPr>
      <w:r w:rsidRPr="00055511">
        <w:rPr>
          <w:rFonts w:ascii="Arial" w:hAnsi="Arial" w:cs="Arial"/>
          <w:sz w:val="22"/>
          <w:szCs w:val="22"/>
        </w:rPr>
        <w:t>Date </w:t>
      </w:r>
      <w:r w:rsidRPr="00055511">
        <w:rPr>
          <w:rFonts w:cs="Calibri"/>
          <w:sz w:val="22"/>
          <w:szCs w:val="22"/>
        </w:rPr>
        <w:tab/>
      </w:r>
      <w:r w:rsidRPr="00055511">
        <w:rPr>
          <w:rFonts w:ascii="Arial" w:hAnsi="Arial" w:cs="Arial"/>
          <w:sz w:val="22"/>
          <w:szCs w:val="22"/>
        </w:rPr>
        <w:t>__________________________ </w:t>
      </w:r>
    </w:p>
    <w:p w14:paraId="3051C8AC" w14:textId="77777777" w:rsidR="00D03793" w:rsidRPr="00055511" w:rsidRDefault="00D03793" w:rsidP="00055511">
      <w:pPr>
        <w:spacing w:after="0" w:line="240" w:lineRule="auto"/>
        <w:textAlignment w:val="baseline"/>
        <w:rPr>
          <w:rFonts w:ascii="Segoe UI" w:hAnsi="Segoe UI" w:cs="Segoe UI"/>
          <w:sz w:val="18"/>
          <w:szCs w:val="18"/>
        </w:rPr>
      </w:pPr>
    </w:p>
    <w:p w14:paraId="29878B9C" w14:textId="36C4F25E" w:rsidR="00055511" w:rsidRPr="00055511" w:rsidRDefault="00055511" w:rsidP="00055511">
      <w:pPr>
        <w:spacing w:after="0" w:line="240" w:lineRule="auto"/>
        <w:textAlignment w:val="baseline"/>
        <w:rPr>
          <w:rFonts w:ascii="Segoe UI" w:hAnsi="Segoe UI" w:cs="Segoe UI"/>
          <w:sz w:val="18"/>
          <w:szCs w:val="18"/>
        </w:rPr>
      </w:pPr>
    </w:p>
    <w:p w14:paraId="3A01137C" w14:textId="77777777" w:rsidR="00F82B9A" w:rsidRDefault="00F82B9A" w:rsidP="00794444">
      <w:pPr>
        <w:rPr>
          <w:rFonts w:ascii="Arial" w:hAnsi="Arial" w:cs="Arial"/>
          <w:color w:val="4EA72E"/>
          <w:sz w:val="22"/>
          <w:szCs w:val="22"/>
        </w:rPr>
      </w:pPr>
    </w:p>
    <w:p w14:paraId="32F9B080" w14:textId="38192339" w:rsidR="002F11CB" w:rsidRPr="006C461A" w:rsidRDefault="002F11CB" w:rsidP="002F11CB">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t xml:space="preserve">APPENDIX </w:t>
      </w:r>
      <w:r w:rsidRPr="006C461A">
        <w:rPr>
          <w:rFonts w:ascii="Arial" w:hAnsi="Arial" w:cs="Arial"/>
          <w:color w:val="0070C0"/>
          <w:sz w:val="44"/>
          <w:szCs w:val="44"/>
        </w:rPr>
        <w:t>2</w:t>
      </w:r>
      <w:r w:rsidRPr="00055511">
        <w:rPr>
          <w:rFonts w:ascii="Arial" w:hAnsi="Arial" w:cs="Arial"/>
          <w:color w:val="0070C0"/>
          <w:sz w:val="44"/>
          <w:szCs w:val="44"/>
        </w:rPr>
        <w:t>:  </w:t>
      </w:r>
    </w:p>
    <w:p w14:paraId="3CF4837A" w14:textId="77777777" w:rsidR="00872178" w:rsidRDefault="00872178" w:rsidP="002F11CB">
      <w:pPr>
        <w:jc w:val="both"/>
        <w:rPr>
          <w:rFonts w:ascii="Arial" w:hAnsi="Arial" w:cs="Arial"/>
          <w:b/>
          <w:color w:val="0070C0"/>
          <w:sz w:val="28"/>
          <w:szCs w:val="28"/>
        </w:rPr>
      </w:pPr>
    </w:p>
    <w:p w14:paraId="2FF4E6A8" w14:textId="7F28027D" w:rsidR="002F11CB" w:rsidRPr="00ED3C95" w:rsidRDefault="002F11CB" w:rsidP="002F11CB">
      <w:pPr>
        <w:jc w:val="both"/>
        <w:rPr>
          <w:rFonts w:ascii="Arial" w:hAnsi="Arial" w:cs="Arial"/>
          <w:b/>
          <w:color w:val="0070C0"/>
          <w:sz w:val="28"/>
          <w:szCs w:val="28"/>
        </w:rPr>
      </w:pPr>
      <w:r w:rsidRPr="00ED3C95">
        <w:rPr>
          <w:rFonts w:ascii="Arial" w:hAnsi="Arial" w:cs="Arial"/>
          <w:b/>
          <w:color w:val="0070C0"/>
          <w:sz w:val="28"/>
          <w:szCs w:val="28"/>
        </w:rPr>
        <w:t>Definitions of Abuse in Children</w:t>
      </w:r>
    </w:p>
    <w:p w14:paraId="2B8325FD" w14:textId="0E0025DC" w:rsidR="002F11CB" w:rsidRPr="005C4287" w:rsidRDefault="002F11CB" w:rsidP="002F11CB">
      <w:pPr>
        <w:pStyle w:val="paragraph"/>
        <w:spacing w:line="360" w:lineRule="auto"/>
        <w:rPr>
          <w:rFonts w:ascii="Arial" w:hAnsi="Arial" w:cs="Arial"/>
          <w:b/>
          <w:i/>
          <w:sz w:val="22"/>
          <w:szCs w:val="22"/>
        </w:rPr>
      </w:pPr>
      <w:r w:rsidRPr="005C4287">
        <w:rPr>
          <w:rFonts w:ascii="Arial" w:hAnsi="Arial" w:cs="Arial"/>
          <w:b/>
          <w:i/>
          <w:sz w:val="22"/>
          <w:szCs w:val="22"/>
        </w:rPr>
        <w:t>The definitions of abuse below operate in England based on the government guidance ‘Working Together to Safeguard Children (20</w:t>
      </w:r>
      <w:r w:rsidR="005C4287" w:rsidRPr="005C4287">
        <w:rPr>
          <w:rFonts w:ascii="Arial" w:hAnsi="Arial" w:cs="Arial"/>
          <w:b/>
          <w:i/>
          <w:sz w:val="22"/>
          <w:szCs w:val="22"/>
        </w:rPr>
        <w:t>23</w:t>
      </w:r>
      <w:r w:rsidRPr="005C4287">
        <w:rPr>
          <w:rFonts w:ascii="Arial" w:hAnsi="Arial" w:cs="Arial"/>
          <w:b/>
          <w:i/>
          <w:sz w:val="22"/>
          <w:szCs w:val="22"/>
        </w:rPr>
        <w:t xml:space="preserve">)’ </w:t>
      </w:r>
    </w:p>
    <w:p w14:paraId="195783A5" w14:textId="77777777" w:rsidR="002F11CB" w:rsidRPr="005C4287" w:rsidRDefault="002F11CB" w:rsidP="002F11CB">
      <w:pPr>
        <w:pStyle w:val="paragraph"/>
        <w:spacing w:line="360" w:lineRule="auto"/>
        <w:rPr>
          <w:rStyle w:val="Strong"/>
          <w:rFonts w:ascii="Arial" w:hAnsi="Arial" w:cs="Arial"/>
          <w:sz w:val="22"/>
          <w:szCs w:val="22"/>
        </w:rPr>
      </w:pPr>
      <w:r w:rsidRPr="005C4287">
        <w:rPr>
          <w:rStyle w:val="Strong"/>
          <w:rFonts w:ascii="Arial" w:hAnsi="Arial" w:cs="Arial"/>
          <w:sz w:val="22"/>
          <w:szCs w:val="22"/>
        </w:rPr>
        <w:t>Physical abuse</w:t>
      </w:r>
    </w:p>
    <w:p w14:paraId="4D6213A1" w14:textId="3214AC16"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 xml:space="preserve">Physical abuse may involve hitting, shaking, throwing, poisoning, burning or scalding, drowning, suffocating, or otherwise causing physical harm to a child. Physical harm may also be caused when a parent or carer fabricates the symptoms </w:t>
      </w:r>
      <w:r w:rsidR="00872178" w:rsidRPr="005C4287">
        <w:rPr>
          <w:rFonts w:ascii="Arial" w:hAnsi="Arial" w:cs="Arial"/>
          <w:sz w:val="22"/>
          <w:szCs w:val="22"/>
        </w:rPr>
        <w:t>of or</w:t>
      </w:r>
      <w:r w:rsidRPr="005C4287">
        <w:rPr>
          <w:rFonts w:ascii="Arial" w:hAnsi="Arial" w:cs="Arial"/>
          <w:sz w:val="22"/>
          <w:szCs w:val="22"/>
        </w:rPr>
        <w:t xml:space="preserve"> deliberately induces illness in a child.</w:t>
      </w:r>
    </w:p>
    <w:p w14:paraId="4697D44A" w14:textId="77777777" w:rsidR="002F11CB" w:rsidRPr="005C4287" w:rsidRDefault="002F11CB" w:rsidP="002F11CB">
      <w:pPr>
        <w:pStyle w:val="paragraph"/>
        <w:spacing w:line="360" w:lineRule="auto"/>
        <w:rPr>
          <w:rFonts w:ascii="Arial" w:hAnsi="Arial" w:cs="Arial"/>
          <w:sz w:val="22"/>
          <w:szCs w:val="22"/>
        </w:rPr>
      </w:pPr>
      <w:r w:rsidRPr="005C4287">
        <w:rPr>
          <w:rStyle w:val="Strong"/>
          <w:rFonts w:ascii="Arial" w:hAnsi="Arial" w:cs="Arial"/>
          <w:sz w:val="22"/>
          <w:szCs w:val="22"/>
        </w:rPr>
        <w:t>Emotional abuse</w:t>
      </w:r>
    </w:p>
    <w:p w14:paraId="49B7FBB1" w14:textId="01577061" w:rsidR="002F11CB" w:rsidRPr="001471F3" w:rsidRDefault="002F11CB" w:rsidP="002F11CB">
      <w:pPr>
        <w:pStyle w:val="paragraph"/>
        <w:spacing w:line="360" w:lineRule="auto"/>
        <w:rPr>
          <w:rStyle w:val="Strong"/>
          <w:rFonts w:ascii="Arial" w:hAnsi="Arial" w:cs="Arial"/>
          <w:sz w:val="22"/>
          <w:szCs w:val="22"/>
        </w:rPr>
      </w:pPr>
      <w:r w:rsidRPr="005C4287">
        <w:rPr>
          <w:rFonts w:ascii="Arial" w:hAnsi="Arial" w:cs="Arial"/>
          <w:sz w:val="22"/>
          <w:szCs w:val="22"/>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also occur alone.</w:t>
      </w:r>
      <w:r w:rsidR="001471F3" w:rsidRPr="001471F3">
        <w:t xml:space="preserve"> </w:t>
      </w:r>
      <w:r w:rsidR="001471F3" w:rsidRPr="001471F3">
        <w:rPr>
          <w:rFonts w:ascii="Arial" w:hAnsi="Arial" w:cs="Arial"/>
          <w:sz w:val="22"/>
          <w:szCs w:val="22"/>
        </w:rPr>
        <w:t>Abuse can take place wholly online, or technology may be used to facilitate offline abuse.</w:t>
      </w:r>
    </w:p>
    <w:p w14:paraId="323F82DA" w14:textId="77777777" w:rsidR="002F11CB" w:rsidRPr="005C4287" w:rsidRDefault="002F11CB" w:rsidP="002F11CB">
      <w:pPr>
        <w:pStyle w:val="paragraph"/>
        <w:spacing w:line="360" w:lineRule="auto"/>
        <w:rPr>
          <w:rFonts w:ascii="Arial" w:hAnsi="Arial" w:cs="Arial"/>
          <w:sz w:val="22"/>
          <w:szCs w:val="22"/>
        </w:rPr>
      </w:pPr>
      <w:r w:rsidRPr="005C4287">
        <w:rPr>
          <w:rStyle w:val="Strong"/>
          <w:rFonts w:ascii="Arial" w:hAnsi="Arial" w:cs="Arial"/>
          <w:sz w:val="22"/>
          <w:szCs w:val="22"/>
        </w:rPr>
        <w:t>Sexual abuse</w:t>
      </w:r>
    </w:p>
    <w:p w14:paraId="498BBEF6"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w:t>
      </w:r>
    </w:p>
    <w:p w14:paraId="1129AE13" w14:textId="77777777" w:rsidR="002F11CB" w:rsidRPr="005C4287" w:rsidRDefault="002F11CB" w:rsidP="002F11CB">
      <w:pPr>
        <w:pStyle w:val="paragraph"/>
        <w:spacing w:line="360" w:lineRule="auto"/>
        <w:rPr>
          <w:rFonts w:ascii="Arial" w:hAnsi="Arial" w:cs="Arial"/>
          <w:sz w:val="22"/>
          <w:szCs w:val="22"/>
        </w:rPr>
      </w:pPr>
    </w:p>
    <w:p w14:paraId="576F3C2F" w14:textId="77777777" w:rsidR="003C449A" w:rsidRDefault="003C449A" w:rsidP="002F11CB">
      <w:pPr>
        <w:pStyle w:val="paragraph"/>
        <w:spacing w:line="360" w:lineRule="auto"/>
        <w:rPr>
          <w:rFonts w:ascii="Arial" w:hAnsi="Arial" w:cs="Arial"/>
          <w:sz w:val="22"/>
          <w:szCs w:val="22"/>
        </w:rPr>
      </w:pPr>
    </w:p>
    <w:p w14:paraId="0707C60E" w14:textId="3CF67EE7"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045AE93" w14:textId="77777777" w:rsidR="002F11CB" w:rsidRPr="005C4287" w:rsidRDefault="002F11CB" w:rsidP="002F11CB">
      <w:pPr>
        <w:pStyle w:val="paragraph"/>
        <w:spacing w:line="360" w:lineRule="auto"/>
        <w:rPr>
          <w:rStyle w:val="Strong"/>
          <w:rFonts w:ascii="Arial" w:hAnsi="Arial" w:cs="Arial"/>
          <w:b w:val="0"/>
          <w:bCs w:val="0"/>
          <w:sz w:val="22"/>
          <w:szCs w:val="22"/>
        </w:rPr>
      </w:pPr>
      <w:r w:rsidRPr="005C4287">
        <w:rPr>
          <w:rFonts w:ascii="Arial" w:hAnsi="Arial" w:cs="Arial"/>
          <w:b/>
          <w:sz w:val="22"/>
          <w:szCs w:val="22"/>
        </w:rPr>
        <w:t>Child Sexual Exploitation</w:t>
      </w:r>
    </w:p>
    <w:p w14:paraId="1C470CAE"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6CBE296E" w14:textId="77777777" w:rsidR="002F11CB" w:rsidRPr="005C4287" w:rsidRDefault="002F11CB" w:rsidP="002F11CB">
      <w:pPr>
        <w:pStyle w:val="paragraph"/>
        <w:spacing w:line="360" w:lineRule="auto"/>
        <w:rPr>
          <w:rStyle w:val="Strong"/>
          <w:rFonts w:ascii="Arial" w:hAnsi="Arial" w:cs="Arial"/>
          <w:sz w:val="22"/>
          <w:szCs w:val="22"/>
        </w:rPr>
      </w:pPr>
      <w:r w:rsidRPr="005C4287">
        <w:rPr>
          <w:rStyle w:val="Strong"/>
          <w:rFonts w:ascii="Arial" w:hAnsi="Arial" w:cs="Arial"/>
          <w:sz w:val="22"/>
          <w:szCs w:val="22"/>
        </w:rPr>
        <w:t>Neglect</w:t>
      </w:r>
    </w:p>
    <w:p w14:paraId="56483FF8" w14:textId="77777777" w:rsidR="002F11CB" w:rsidRPr="005C4287" w:rsidRDefault="002F11CB" w:rsidP="002F11CB">
      <w:pPr>
        <w:pStyle w:val="paragraph"/>
        <w:spacing w:line="360" w:lineRule="auto"/>
        <w:rPr>
          <w:rStyle w:val="Strong"/>
          <w:rFonts w:ascii="Arial" w:hAnsi="Arial" w:cs="Arial"/>
          <w:sz w:val="22"/>
          <w:szCs w:val="22"/>
        </w:rPr>
      </w:pPr>
      <w:r w:rsidRPr="005C4287">
        <w:rPr>
          <w:rFonts w:ascii="Arial" w:hAnsi="Arial" w:cs="Arial"/>
          <w:sz w:val="22"/>
          <w:szCs w:val="22"/>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w:t>
      </w:r>
      <w:r w:rsidRPr="005C4287">
        <w:rPr>
          <w:rFonts w:ascii="Arial" w:hAnsi="Arial" w:cs="Arial"/>
          <w:b/>
          <w:bCs/>
          <w:sz w:val="22"/>
          <w:szCs w:val="22"/>
        </w:rPr>
        <w:t xml:space="preserve"> </w:t>
      </w:r>
      <w:r w:rsidRPr="005C4287">
        <w:rPr>
          <w:rFonts w:ascii="Arial" w:hAnsi="Arial" w:cs="Arial"/>
          <w:sz w:val="22"/>
          <w:szCs w:val="22"/>
        </w:rPr>
        <w:t>ensure adequate supervision (including the use of inadequate care-givers); or</w:t>
      </w:r>
      <w:r w:rsidRPr="005C4287">
        <w:rPr>
          <w:rFonts w:ascii="Arial" w:hAnsi="Arial" w:cs="Arial"/>
          <w:b/>
          <w:bCs/>
          <w:sz w:val="22"/>
          <w:szCs w:val="22"/>
        </w:rPr>
        <w:t xml:space="preserve"> </w:t>
      </w:r>
      <w:r w:rsidRPr="005C4287">
        <w:rPr>
          <w:rFonts w:ascii="Arial" w:hAnsi="Arial" w:cs="Arial"/>
          <w:sz w:val="22"/>
          <w:szCs w:val="22"/>
        </w:rPr>
        <w:t>ensure access to appropriate medical care or treatment.</w:t>
      </w:r>
      <w:r w:rsidRPr="005C4287">
        <w:rPr>
          <w:rFonts w:ascii="Arial" w:hAnsi="Arial" w:cs="Arial"/>
          <w:b/>
          <w:bCs/>
          <w:sz w:val="22"/>
          <w:szCs w:val="22"/>
        </w:rPr>
        <w:t xml:space="preserve"> I</w:t>
      </w:r>
      <w:r w:rsidRPr="005C4287">
        <w:rPr>
          <w:rFonts w:ascii="Arial" w:hAnsi="Arial" w:cs="Arial"/>
          <w:sz w:val="22"/>
          <w:szCs w:val="22"/>
        </w:rPr>
        <w:t>t may also include neglect of, or unresponsiveness to, a child’s basic emotional needs.</w:t>
      </w:r>
      <w:r w:rsidRPr="005C4287">
        <w:rPr>
          <w:rStyle w:val="Strong"/>
          <w:rFonts w:ascii="Arial" w:hAnsi="Arial" w:cs="Arial"/>
          <w:sz w:val="22"/>
          <w:szCs w:val="22"/>
        </w:rPr>
        <w:t xml:space="preserve"> </w:t>
      </w:r>
    </w:p>
    <w:p w14:paraId="2CCAF339" w14:textId="77777777" w:rsidR="002F11CB" w:rsidRPr="005C4287" w:rsidRDefault="002F11CB" w:rsidP="002F11CB">
      <w:pPr>
        <w:pStyle w:val="paragraph"/>
        <w:spacing w:line="360" w:lineRule="auto"/>
        <w:rPr>
          <w:rFonts w:ascii="Arial" w:hAnsi="Arial" w:cs="Arial"/>
          <w:b/>
          <w:sz w:val="22"/>
          <w:szCs w:val="22"/>
        </w:rPr>
      </w:pPr>
      <w:r w:rsidRPr="005C4287">
        <w:rPr>
          <w:rFonts w:ascii="Arial" w:hAnsi="Arial" w:cs="Arial"/>
          <w:b/>
          <w:sz w:val="22"/>
          <w:szCs w:val="22"/>
        </w:rPr>
        <w:t>Extremism</w:t>
      </w:r>
    </w:p>
    <w:p w14:paraId="00E19B4A"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extremism.</w:t>
      </w:r>
    </w:p>
    <w:p w14:paraId="6A0F2798" w14:textId="77777777" w:rsidR="002F11CB" w:rsidRPr="005C4287" w:rsidRDefault="002F11CB" w:rsidP="002F11CB">
      <w:pPr>
        <w:pStyle w:val="paragraph"/>
        <w:spacing w:line="360" w:lineRule="auto"/>
        <w:rPr>
          <w:rFonts w:ascii="Arial" w:hAnsi="Arial" w:cs="Arial"/>
          <w:sz w:val="22"/>
          <w:szCs w:val="22"/>
        </w:rPr>
      </w:pPr>
    </w:p>
    <w:p w14:paraId="626ED785" w14:textId="77777777" w:rsidR="002F11CB" w:rsidRPr="005C4287" w:rsidRDefault="002F11CB" w:rsidP="002F11CB">
      <w:pPr>
        <w:pStyle w:val="paragraph"/>
        <w:spacing w:line="360" w:lineRule="auto"/>
        <w:rPr>
          <w:rFonts w:ascii="Arial" w:hAnsi="Arial" w:cs="Arial"/>
          <w:b/>
          <w:sz w:val="22"/>
          <w:szCs w:val="22"/>
        </w:rPr>
      </w:pPr>
    </w:p>
    <w:p w14:paraId="514F04CC" w14:textId="3DFF28A2" w:rsidR="002F11CB" w:rsidRPr="005C4287" w:rsidRDefault="002F11CB" w:rsidP="002F11CB">
      <w:pPr>
        <w:pStyle w:val="paragraph"/>
        <w:spacing w:line="360" w:lineRule="auto"/>
        <w:rPr>
          <w:rFonts w:ascii="Arial" w:hAnsi="Arial" w:cs="Arial"/>
          <w:b/>
          <w:sz w:val="22"/>
          <w:szCs w:val="22"/>
        </w:rPr>
      </w:pPr>
      <w:r w:rsidRPr="005C4287">
        <w:rPr>
          <w:rFonts w:ascii="Arial" w:hAnsi="Arial" w:cs="Arial"/>
          <w:b/>
          <w:sz w:val="22"/>
          <w:szCs w:val="22"/>
        </w:rPr>
        <w:t>Child Criminal Exploitation</w:t>
      </w:r>
    </w:p>
    <w:p w14:paraId="5F77ED22" w14:textId="77777777" w:rsidR="002F11CB" w:rsidRPr="005C4287" w:rsidRDefault="002F11CB" w:rsidP="002F11CB">
      <w:pPr>
        <w:pStyle w:val="paragraph"/>
        <w:spacing w:line="360" w:lineRule="auto"/>
        <w:rPr>
          <w:rStyle w:val="Strong"/>
          <w:rFonts w:ascii="Arial" w:hAnsi="Arial" w:cs="Arial"/>
          <w:b w:val="0"/>
          <w:bCs w:val="0"/>
          <w:sz w:val="22"/>
          <w:szCs w:val="22"/>
        </w:rPr>
        <w:sectPr w:rsidR="002F11CB" w:rsidRPr="005C4287" w:rsidSect="002F11CB">
          <w:pgSz w:w="12240" w:h="15840"/>
          <w:pgMar w:top="947" w:right="1620" w:bottom="360" w:left="1797" w:header="426" w:footer="387" w:gutter="0"/>
          <w:cols w:space="708"/>
          <w:docGrid w:linePitch="360"/>
        </w:sectPr>
      </w:pPr>
      <w:r w:rsidRPr="005C4287">
        <w:rPr>
          <w:rFonts w:ascii="Arial" w:hAnsi="Arial" w:cs="Arial"/>
          <w:sz w:val="22"/>
          <w:szCs w:val="22"/>
        </w:rPr>
        <w:t>As set out in the Serious Violence Strategy, published by the Home Office, Child Criminal Exploitation occurs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w:t>
      </w:r>
    </w:p>
    <w:p w14:paraId="5BEFE610" w14:textId="2477702C" w:rsidR="005C4287" w:rsidRPr="006C461A" w:rsidRDefault="005C4287" w:rsidP="005C4287">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lastRenderedPageBreak/>
        <w:t xml:space="preserve">APPENDIX </w:t>
      </w:r>
      <w:r>
        <w:rPr>
          <w:rFonts w:ascii="Arial" w:hAnsi="Arial" w:cs="Arial"/>
          <w:color w:val="0070C0"/>
          <w:sz w:val="44"/>
          <w:szCs w:val="44"/>
        </w:rPr>
        <w:t>3</w:t>
      </w:r>
      <w:r w:rsidRPr="00055511">
        <w:rPr>
          <w:rFonts w:ascii="Arial" w:hAnsi="Arial" w:cs="Arial"/>
          <w:color w:val="0070C0"/>
          <w:sz w:val="44"/>
          <w:szCs w:val="44"/>
        </w:rPr>
        <w:t>:  </w:t>
      </w:r>
    </w:p>
    <w:p w14:paraId="78B6F7A4" w14:textId="77777777" w:rsidR="00F27990" w:rsidRDefault="00F27990" w:rsidP="005C4287">
      <w:pPr>
        <w:jc w:val="both"/>
        <w:rPr>
          <w:rFonts w:ascii="Arial" w:hAnsi="Arial" w:cs="Arial"/>
          <w:b/>
          <w:color w:val="0070C0"/>
          <w:sz w:val="28"/>
          <w:szCs w:val="28"/>
        </w:rPr>
      </w:pPr>
    </w:p>
    <w:p w14:paraId="57F8F267" w14:textId="5DF0C4B3" w:rsidR="005C4287" w:rsidRPr="00637BBC" w:rsidRDefault="005C4287" w:rsidP="005C4287">
      <w:pPr>
        <w:jc w:val="both"/>
        <w:rPr>
          <w:rFonts w:ascii="Arial" w:hAnsi="Arial" w:cs="Arial"/>
          <w:b/>
          <w:color w:val="0070C0"/>
          <w:sz w:val="28"/>
          <w:szCs w:val="28"/>
        </w:rPr>
      </w:pPr>
      <w:r w:rsidRPr="00637BBC">
        <w:rPr>
          <w:rFonts w:ascii="Arial" w:hAnsi="Arial" w:cs="Arial"/>
          <w:b/>
          <w:color w:val="0070C0"/>
          <w:sz w:val="28"/>
          <w:szCs w:val="28"/>
        </w:rPr>
        <w:t>Definitions of Abuse in Adults</w:t>
      </w:r>
    </w:p>
    <w:p w14:paraId="183A9709" w14:textId="25ED4FB5" w:rsidR="002F11CB" w:rsidRPr="005C4287" w:rsidRDefault="002F11CB" w:rsidP="002F11CB">
      <w:pPr>
        <w:pStyle w:val="paragraph"/>
        <w:spacing w:line="360" w:lineRule="auto"/>
        <w:rPr>
          <w:rFonts w:ascii="Arial" w:hAnsi="Arial" w:cs="Arial"/>
          <w:sz w:val="22"/>
          <w:szCs w:val="22"/>
        </w:rPr>
      </w:pPr>
      <w:r w:rsidRPr="005C4287">
        <w:rPr>
          <w:rFonts w:ascii="Arial" w:hAnsi="Arial" w:cs="Arial"/>
          <w:sz w:val="22"/>
          <w:szCs w:val="22"/>
        </w:rPr>
        <w:t>This section considers the different types and patterns of abuse and neglect and the different circumstances in which they may take place. This is not intended to be an exhaustive list but an illustrative guide as to the sort of behaviour which could give rise to a safeguarding concern. The following information relates to the Safeguarding of Adults as defined in the Care Act 2014.</w:t>
      </w:r>
    </w:p>
    <w:p w14:paraId="1AC0FA08"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Physical abuse</w:t>
      </w:r>
      <w:r w:rsidRPr="005C4287">
        <w:rPr>
          <w:rFonts w:ascii="Arial" w:hAnsi="Arial" w:cs="Arial"/>
          <w:sz w:val="22"/>
          <w:szCs w:val="22"/>
        </w:rPr>
        <w:t xml:space="preserve"> – including assault, hitting, slapping, pushing, misuse of medication, restraint or inappropriate physical sanctions. Domestic violence – including psychological, physical, sexual, financial, emotional abuse; </w:t>
      </w:r>
      <w:proofErr w:type="gramStart"/>
      <w:r w:rsidRPr="005C4287">
        <w:rPr>
          <w:rFonts w:ascii="Arial" w:hAnsi="Arial" w:cs="Arial"/>
          <w:sz w:val="22"/>
          <w:szCs w:val="22"/>
        </w:rPr>
        <w:t>so</w:t>
      </w:r>
      <w:proofErr w:type="gramEnd"/>
      <w:r w:rsidRPr="005C4287">
        <w:rPr>
          <w:rFonts w:ascii="Arial" w:hAnsi="Arial" w:cs="Arial"/>
          <w:sz w:val="22"/>
          <w:szCs w:val="22"/>
        </w:rPr>
        <w:t xml:space="preserve"> called ‘honour’ based violence. </w:t>
      </w:r>
    </w:p>
    <w:p w14:paraId="7844BC80"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Sexual abuse</w:t>
      </w:r>
      <w:r w:rsidRPr="005C4287">
        <w:rPr>
          <w:rFonts w:ascii="Arial" w:hAnsi="Arial" w:cs="Arial"/>
          <w:sz w:val="22"/>
          <w:szCs w:val="22"/>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0000722A"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Psychological abuse</w:t>
      </w:r>
      <w:r w:rsidRPr="005C4287">
        <w:rPr>
          <w:rFonts w:ascii="Arial" w:hAnsi="Arial" w:cs="Arial"/>
          <w:sz w:val="22"/>
          <w:szCs w:val="22"/>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2C286BE2"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Financial or material abuse</w:t>
      </w:r>
      <w:r w:rsidRPr="005C4287">
        <w:rPr>
          <w:rFonts w:ascii="Arial" w:hAnsi="Arial" w:cs="Arial"/>
          <w:sz w:val="22"/>
          <w:szCs w:val="22"/>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25BF808A"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Modern slavery</w:t>
      </w:r>
      <w:r w:rsidRPr="005C4287">
        <w:rPr>
          <w:rFonts w:ascii="Arial" w:hAnsi="Arial" w:cs="Arial"/>
          <w:sz w:val="22"/>
          <w:szCs w:val="22"/>
        </w:rPr>
        <w:t xml:space="preserve"> – encompasses slavery, human trafficking, forced labour and domestic servitude. Traffickers and slave masters use whatever means they have at their disposal to coerce, deceive and force individuals into a life of abuse, servitude and inhumane treatment. </w:t>
      </w:r>
    </w:p>
    <w:p w14:paraId="3EB301AE" w14:textId="77777777"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Discriminatory abuse</w:t>
      </w:r>
      <w:r w:rsidRPr="005C4287">
        <w:rPr>
          <w:rFonts w:ascii="Arial" w:hAnsi="Arial" w:cs="Arial"/>
          <w:sz w:val="22"/>
          <w:szCs w:val="22"/>
        </w:rPr>
        <w:t xml:space="preserve"> – including forms of harassment, slurs or similar treatment; because of race, gender and gender identity, age, disability, sexual orientation or religion. </w:t>
      </w:r>
    </w:p>
    <w:p w14:paraId="264DFD8E" w14:textId="77777777" w:rsidR="002C4A1C" w:rsidRDefault="002F11CB" w:rsidP="002F11CB">
      <w:pPr>
        <w:pStyle w:val="paragraph"/>
        <w:spacing w:line="360" w:lineRule="auto"/>
        <w:rPr>
          <w:rFonts w:ascii="Arial" w:hAnsi="Arial" w:cs="Arial"/>
          <w:sz w:val="22"/>
          <w:szCs w:val="22"/>
        </w:rPr>
      </w:pPr>
      <w:r w:rsidRPr="005C4287">
        <w:rPr>
          <w:rFonts w:ascii="Arial" w:hAnsi="Arial" w:cs="Arial"/>
          <w:b/>
          <w:sz w:val="22"/>
          <w:szCs w:val="22"/>
        </w:rPr>
        <w:t>Organisational abuse</w:t>
      </w:r>
      <w:r w:rsidRPr="005C4287">
        <w:rPr>
          <w:rFonts w:ascii="Arial" w:hAnsi="Arial" w:cs="Arial"/>
          <w:sz w:val="22"/>
          <w:szCs w:val="22"/>
        </w:rPr>
        <w:t xml:space="preserve"> – including neglect and poor care practice within an Institution or specific care setting such as a hospital or care home, for example, or in relation to care provided in one’s own home. This may range from one off incidents to on-going ill</w:t>
      </w:r>
    </w:p>
    <w:p w14:paraId="3EEEA0FD" w14:textId="14694A24" w:rsidR="002C4A1C" w:rsidRDefault="002C4A1C" w:rsidP="002F11CB">
      <w:pPr>
        <w:pStyle w:val="paragraph"/>
        <w:spacing w:line="360" w:lineRule="auto"/>
        <w:rPr>
          <w:rFonts w:ascii="Arial" w:hAnsi="Arial" w:cs="Arial"/>
          <w:sz w:val="22"/>
          <w:szCs w:val="22"/>
        </w:rPr>
      </w:pPr>
      <w:r>
        <w:rPr>
          <w:rFonts w:ascii="Arial" w:hAnsi="Arial" w:cs="Arial"/>
          <w:sz w:val="22"/>
          <w:szCs w:val="22"/>
        </w:rPr>
        <w:t xml:space="preserve"> </w:t>
      </w:r>
    </w:p>
    <w:p w14:paraId="7A4A6DF5" w14:textId="77777777" w:rsidR="002C4A1C" w:rsidRDefault="002C4A1C" w:rsidP="002F11CB">
      <w:pPr>
        <w:pStyle w:val="paragraph"/>
        <w:spacing w:line="360" w:lineRule="auto"/>
        <w:rPr>
          <w:rFonts w:ascii="Arial" w:hAnsi="Arial" w:cs="Arial"/>
          <w:sz w:val="22"/>
          <w:szCs w:val="22"/>
        </w:rPr>
      </w:pPr>
    </w:p>
    <w:p w14:paraId="5DF4E58F" w14:textId="3068987C" w:rsidR="002F11CB" w:rsidRPr="002C4A1C" w:rsidRDefault="002F11CB" w:rsidP="002F11CB">
      <w:pPr>
        <w:pStyle w:val="paragraph"/>
        <w:spacing w:line="360" w:lineRule="auto"/>
        <w:rPr>
          <w:rFonts w:ascii="Arial" w:hAnsi="Arial" w:cs="Arial"/>
          <w:sz w:val="22"/>
          <w:szCs w:val="22"/>
        </w:rPr>
      </w:pPr>
      <w:r w:rsidRPr="005C4287">
        <w:rPr>
          <w:rFonts w:ascii="Arial" w:hAnsi="Arial" w:cs="Arial"/>
          <w:sz w:val="22"/>
          <w:szCs w:val="22"/>
        </w:rPr>
        <w:t xml:space="preserve">treatment. It can be through neglect or poor professional practice as a result of the structure, policies, processes and practices within an organisation. </w:t>
      </w:r>
    </w:p>
    <w:p w14:paraId="17179A82" w14:textId="7EFF341B" w:rsidR="002F11CB" w:rsidRPr="005C4287" w:rsidRDefault="002F11CB" w:rsidP="002F11CB">
      <w:pPr>
        <w:pStyle w:val="paragraph"/>
        <w:spacing w:line="360" w:lineRule="auto"/>
        <w:rPr>
          <w:rFonts w:ascii="Arial" w:hAnsi="Arial" w:cs="Arial"/>
          <w:sz w:val="22"/>
          <w:szCs w:val="22"/>
        </w:rPr>
      </w:pPr>
      <w:r w:rsidRPr="005C4287">
        <w:rPr>
          <w:rFonts w:ascii="Arial" w:hAnsi="Arial" w:cs="Arial"/>
          <w:b/>
          <w:sz w:val="22"/>
          <w:szCs w:val="22"/>
        </w:rPr>
        <w:t>Neglect and acts of omission</w:t>
      </w:r>
      <w:r w:rsidRPr="005C4287">
        <w:rPr>
          <w:rFonts w:ascii="Arial" w:hAnsi="Arial" w:cs="Arial"/>
          <w:sz w:val="22"/>
          <w:szCs w:val="22"/>
        </w:rPr>
        <w:t xml:space="preserve"> – including ignoring medical, emotional or physical care needs, failure to provide access to appropriate health, care and support or educational services, the withholding of the necessities of life, such as medication, adequate nutrition and heating. </w:t>
      </w:r>
    </w:p>
    <w:p w14:paraId="7F8F34DB" w14:textId="30AEC017" w:rsidR="002F11CB" w:rsidRPr="005C4287" w:rsidRDefault="002F11CB" w:rsidP="002F11CB">
      <w:pPr>
        <w:pStyle w:val="paragraph"/>
        <w:spacing w:line="360" w:lineRule="auto"/>
        <w:rPr>
          <w:rStyle w:val="Strong"/>
          <w:rFonts w:ascii="Arial" w:hAnsi="Arial" w:cs="Arial"/>
          <w:bCs w:val="0"/>
          <w:sz w:val="22"/>
          <w:szCs w:val="22"/>
        </w:rPr>
      </w:pPr>
      <w:r w:rsidRPr="005C4287">
        <w:rPr>
          <w:rFonts w:ascii="Arial" w:hAnsi="Arial" w:cs="Arial"/>
          <w:b/>
          <w:sz w:val="22"/>
          <w:szCs w:val="22"/>
        </w:rPr>
        <w:t>Self-neglect</w:t>
      </w:r>
      <w:r w:rsidRPr="005C4287">
        <w:rPr>
          <w:rFonts w:ascii="Arial" w:hAnsi="Arial" w:cs="Arial"/>
          <w:sz w:val="22"/>
          <w:szCs w:val="22"/>
        </w:rPr>
        <w:t xml:space="preserve"> – this covers a wide range of behaviour neglecting to care for one’s personal hygiene, health or surroundings and includes behaviour such as hoarding. Incidents of abuse may be one-off or </w:t>
      </w:r>
      <w:r w:rsidR="00F27990" w:rsidRPr="005C4287">
        <w:rPr>
          <w:rFonts w:ascii="Arial" w:hAnsi="Arial" w:cs="Arial"/>
          <w:sz w:val="22"/>
          <w:szCs w:val="22"/>
        </w:rPr>
        <w:t>multiple and</w:t>
      </w:r>
      <w:r w:rsidRPr="005C4287">
        <w:rPr>
          <w:rFonts w:ascii="Arial" w:hAnsi="Arial" w:cs="Arial"/>
          <w:sz w:val="22"/>
          <w:szCs w:val="22"/>
        </w:rPr>
        <w:t xml:space="preserve"> affect one person or more.</w:t>
      </w:r>
    </w:p>
    <w:p w14:paraId="33EBA846" w14:textId="77777777" w:rsidR="002F11CB" w:rsidRPr="005C4287" w:rsidRDefault="002F11CB" w:rsidP="002F11CB">
      <w:pPr>
        <w:pStyle w:val="paragraph"/>
        <w:spacing w:line="360" w:lineRule="auto"/>
        <w:rPr>
          <w:rStyle w:val="Strong"/>
          <w:rFonts w:ascii="Arial" w:hAnsi="Arial" w:cs="Arial"/>
          <w:bCs w:val="0"/>
          <w:sz w:val="22"/>
          <w:szCs w:val="22"/>
        </w:rPr>
      </w:pPr>
    </w:p>
    <w:p w14:paraId="72A362DD" w14:textId="77777777" w:rsidR="002F11CB" w:rsidRDefault="002F11CB" w:rsidP="002F11CB">
      <w:pPr>
        <w:pStyle w:val="paragraph"/>
        <w:spacing w:line="360" w:lineRule="auto"/>
        <w:rPr>
          <w:rStyle w:val="Strong"/>
          <w:rFonts w:ascii="Arial" w:hAnsi="Arial" w:cs="Arial"/>
          <w:bCs w:val="0"/>
          <w:sz w:val="22"/>
          <w:szCs w:val="22"/>
        </w:rPr>
      </w:pPr>
    </w:p>
    <w:p w14:paraId="4B329613" w14:textId="77777777" w:rsidR="00287C52" w:rsidRDefault="00287C52" w:rsidP="002F11CB">
      <w:pPr>
        <w:pStyle w:val="paragraph"/>
        <w:spacing w:line="360" w:lineRule="auto"/>
        <w:rPr>
          <w:rStyle w:val="Strong"/>
          <w:rFonts w:ascii="Arial" w:hAnsi="Arial" w:cs="Arial"/>
          <w:bCs w:val="0"/>
          <w:sz w:val="22"/>
          <w:szCs w:val="22"/>
        </w:rPr>
      </w:pPr>
    </w:p>
    <w:p w14:paraId="0FD050F1" w14:textId="77777777" w:rsidR="00287C52" w:rsidRDefault="00287C52" w:rsidP="002F11CB">
      <w:pPr>
        <w:pStyle w:val="paragraph"/>
        <w:spacing w:line="360" w:lineRule="auto"/>
        <w:rPr>
          <w:rStyle w:val="Strong"/>
          <w:rFonts w:ascii="Arial" w:hAnsi="Arial" w:cs="Arial"/>
          <w:bCs w:val="0"/>
          <w:sz w:val="22"/>
          <w:szCs w:val="22"/>
        </w:rPr>
      </w:pPr>
    </w:p>
    <w:p w14:paraId="23207C2E" w14:textId="77777777" w:rsidR="00287C52" w:rsidRDefault="00287C52" w:rsidP="002F11CB">
      <w:pPr>
        <w:pStyle w:val="paragraph"/>
        <w:spacing w:line="360" w:lineRule="auto"/>
        <w:rPr>
          <w:rStyle w:val="Strong"/>
          <w:rFonts w:ascii="Arial" w:hAnsi="Arial" w:cs="Arial"/>
          <w:bCs w:val="0"/>
          <w:sz w:val="22"/>
          <w:szCs w:val="22"/>
        </w:rPr>
      </w:pPr>
    </w:p>
    <w:p w14:paraId="6F004966" w14:textId="77777777" w:rsidR="00287C52" w:rsidRDefault="00287C52" w:rsidP="002F11CB">
      <w:pPr>
        <w:pStyle w:val="paragraph"/>
        <w:spacing w:line="360" w:lineRule="auto"/>
        <w:rPr>
          <w:rStyle w:val="Strong"/>
          <w:rFonts w:ascii="Arial" w:hAnsi="Arial" w:cs="Arial"/>
          <w:bCs w:val="0"/>
          <w:sz w:val="22"/>
          <w:szCs w:val="22"/>
        </w:rPr>
      </w:pPr>
    </w:p>
    <w:p w14:paraId="7907261A" w14:textId="77777777" w:rsidR="00287C52" w:rsidRDefault="00287C52" w:rsidP="002F11CB">
      <w:pPr>
        <w:pStyle w:val="paragraph"/>
        <w:spacing w:line="360" w:lineRule="auto"/>
        <w:rPr>
          <w:rStyle w:val="Strong"/>
          <w:rFonts w:ascii="Arial" w:hAnsi="Arial" w:cs="Arial"/>
          <w:bCs w:val="0"/>
          <w:sz w:val="22"/>
          <w:szCs w:val="22"/>
        </w:rPr>
      </w:pPr>
    </w:p>
    <w:p w14:paraId="1A70335D" w14:textId="77777777" w:rsidR="00287C52" w:rsidRDefault="00287C52" w:rsidP="002F11CB">
      <w:pPr>
        <w:pStyle w:val="paragraph"/>
        <w:spacing w:line="360" w:lineRule="auto"/>
        <w:rPr>
          <w:rStyle w:val="Strong"/>
          <w:rFonts w:ascii="Arial" w:hAnsi="Arial" w:cs="Arial"/>
          <w:bCs w:val="0"/>
          <w:sz w:val="22"/>
          <w:szCs w:val="22"/>
        </w:rPr>
      </w:pPr>
    </w:p>
    <w:p w14:paraId="0F41A0A8" w14:textId="77777777" w:rsidR="00287C52" w:rsidRDefault="00287C52" w:rsidP="002F11CB">
      <w:pPr>
        <w:pStyle w:val="paragraph"/>
        <w:spacing w:line="360" w:lineRule="auto"/>
        <w:rPr>
          <w:rStyle w:val="Strong"/>
          <w:rFonts w:ascii="Arial" w:hAnsi="Arial" w:cs="Arial"/>
          <w:bCs w:val="0"/>
          <w:sz w:val="22"/>
          <w:szCs w:val="22"/>
        </w:rPr>
      </w:pPr>
    </w:p>
    <w:p w14:paraId="684184EF" w14:textId="77777777" w:rsidR="00287C52" w:rsidRDefault="00287C52" w:rsidP="002F11CB">
      <w:pPr>
        <w:pStyle w:val="paragraph"/>
        <w:spacing w:line="360" w:lineRule="auto"/>
        <w:rPr>
          <w:rStyle w:val="Strong"/>
          <w:rFonts w:ascii="Arial" w:hAnsi="Arial" w:cs="Arial"/>
          <w:bCs w:val="0"/>
          <w:sz w:val="22"/>
          <w:szCs w:val="22"/>
        </w:rPr>
      </w:pPr>
    </w:p>
    <w:p w14:paraId="6F869CCB" w14:textId="77777777" w:rsidR="00287C52" w:rsidRDefault="00287C52" w:rsidP="002F11CB">
      <w:pPr>
        <w:pStyle w:val="paragraph"/>
        <w:spacing w:line="360" w:lineRule="auto"/>
        <w:rPr>
          <w:rStyle w:val="Strong"/>
          <w:rFonts w:ascii="Arial" w:hAnsi="Arial" w:cs="Arial"/>
          <w:bCs w:val="0"/>
          <w:sz w:val="22"/>
          <w:szCs w:val="22"/>
        </w:rPr>
      </w:pPr>
    </w:p>
    <w:p w14:paraId="3D7FA772" w14:textId="77777777" w:rsidR="00287C52" w:rsidRDefault="00287C52" w:rsidP="002F11CB">
      <w:pPr>
        <w:pStyle w:val="paragraph"/>
        <w:spacing w:line="360" w:lineRule="auto"/>
        <w:rPr>
          <w:rStyle w:val="Strong"/>
          <w:rFonts w:ascii="Arial" w:hAnsi="Arial" w:cs="Arial"/>
          <w:bCs w:val="0"/>
          <w:sz w:val="22"/>
          <w:szCs w:val="22"/>
        </w:rPr>
      </w:pPr>
    </w:p>
    <w:p w14:paraId="08850F50" w14:textId="77777777" w:rsidR="00287C52" w:rsidRDefault="00287C52" w:rsidP="002F11CB">
      <w:pPr>
        <w:pStyle w:val="paragraph"/>
        <w:spacing w:line="360" w:lineRule="auto"/>
        <w:rPr>
          <w:rStyle w:val="Strong"/>
          <w:rFonts w:ascii="Arial" w:hAnsi="Arial" w:cs="Arial"/>
          <w:bCs w:val="0"/>
          <w:sz w:val="22"/>
          <w:szCs w:val="22"/>
        </w:rPr>
      </w:pPr>
    </w:p>
    <w:p w14:paraId="3B18930E" w14:textId="77777777" w:rsidR="00287C52" w:rsidRDefault="00287C52" w:rsidP="002F11CB">
      <w:pPr>
        <w:pStyle w:val="paragraph"/>
        <w:spacing w:line="360" w:lineRule="auto"/>
        <w:rPr>
          <w:rStyle w:val="Strong"/>
          <w:rFonts w:ascii="Arial" w:hAnsi="Arial" w:cs="Arial"/>
          <w:bCs w:val="0"/>
          <w:sz w:val="22"/>
          <w:szCs w:val="22"/>
        </w:rPr>
      </w:pPr>
    </w:p>
    <w:p w14:paraId="5EA4B30B" w14:textId="77777777" w:rsidR="00287C52" w:rsidRPr="005C4287" w:rsidRDefault="00287C52" w:rsidP="002F11CB">
      <w:pPr>
        <w:pStyle w:val="paragraph"/>
        <w:spacing w:line="360" w:lineRule="auto"/>
        <w:rPr>
          <w:rStyle w:val="Strong"/>
          <w:rFonts w:ascii="Arial" w:hAnsi="Arial" w:cs="Arial"/>
          <w:bCs w:val="0"/>
          <w:sz w:val="22"/>
          <w:szCs w:val="22"/>
        </w:rPr>
      </w:pPr>
    </w:p>
    <w:p w14:paraId="0114A589" w14:textId="77777777" w:rsidR="002F11CB" w:rsidRPr="005C4287" w:rsidRDefault="002F11CB" w:rsidP="002F11CB">
      <w:pPr>
        <w:pStyle w:val="paragraph"/>
        <w:spacing w:line="360" w:lineRule="auto"/>
        <w:rPr>
          <w:rStyle w:val="Strong"/>
          <w:rFonts w:ascii="Arial" w:hAnsi="Arial" w:cs="Arial"/>
          <w:bCs w:val="0"/>
          <w:sz w:val="22"/>
          <w:szCs w:val="22"/>
        </w:rPr>
      </w:pPr>
    </w:p>
    <w:p w14:paraId="101F25F4" w14:textId="77777777" w:rsidR="002F11CB" w:rsidRPr="002F11CB" w:rsidRDefault="002F11CB" w:rsidP="002F11CB">
      <w:pPr>
        <w:pStyle w:val="paragraph"/>
        <w:spacing w:line="360" w:lineRule="auto"/>
        <w:rPr>
          <w:rStyle w:val="Strong"/>
          <w:rFonts w:ascii="Arial" w:hAnsi="Arial" w:cs="Arial"/>
          <w:bCs w:val="0"/>
          <w:color w:val="4EA72E"/>
          <w:sz w:val="22"/>
          <w:szCs w:val="22"/>
        </w:rPr>
      </w:pPr>
    </w:p>
    <w:p w14:paraId="15FFC96D" w14:textId="77777777" w:rsidR="002F11CB" w:rsidRPr="002F11CB" w:rsidRDefault="002F11CB" w:rsidP="002F11CB">
      <w:pPr>
        <w:pStyle w:val="paragraph"/>
        <w:spacing w:line="360" w:lineRule="auto"/>
        <w:rPr>
          <w:rStyle w:val="Strong"/>
          <w:rFonts w:ascii="Arial" w:hAnsi="Arial" w:cs="Arial"/>
          <w:bCs w:val="0"/>
          <w:color w:val="4EA72E"/>
          <w:sz w:val="22"/>
          <w:szCs w:val="22"/>
        </w:rPr>
      </w:pPr>
    </w:p>
    <w:p w14:paraId="207A271C" w14:textId="0EB85204" w:rsidR="00287C52" w:rsidRPr="006C461A" w:rsidRDefault="00287C52" w:rsidP="00287C52">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t xml:space="preserve">APPENDIX </w:t>
      </w:r>
      <w:r w:rsidR="00F04145">
        <w:rPr>
          <w:rFonts w:ascii="Arial" w:hAnsi="Arial" w:cs="Arial"/>
          <w:color w:val="0070C0"/>
          <w:sz w:val="44"/>
          <w:szCs w:val="44"/>
        </w:rPr>
        <w:t>4</w:t>
      </w:r>
      <w:r w:rsidRPr="00055511">
        <w:rPr>
          <w:rFonts w:ascii="Arial" w:hAnsi="Arial" w:cs="Arial"/>
          <w:color w:val="0070C0"/>
          <w:sz w:val="44"/>
          <w:szCs w:val="44"/>
        </w:rPr>
        <w:t>:  </w:t>
      </w:r>
    </w:p>
    <w:p w14:paraId="5867C9E5" w14:textId="77777777" w:rsidR="00F27990" w:rsidRDefault="00F27990" w:rsidP="00287C52">
      <w:pPr>
        <w:jc w:val="both"/>
        <w:rPr>
          <w:rFonts w:ascii="Arial" w:hAnsi="Arial" w:cs="Arial"/>
          <w:b/>
          <w:color w:val="0070C0"/>
          <w:sz w:val="28"/>
          <w:szCs w:val="28"/>
        </w:rPr>
      </w:pPr>
    </w:p>
    <w:p w14:paraId="093B2E66" w14:textId="3B0C0D52" w:rsidR="00287C52" w:rsidRPr="00637BBC" w:rsidRDefault="00287C52" w:rsidP="00287C52">
      <w:pPr>
        <w:jc w:val="both"/>
        <w:rPr>
          <w:rFonts w:ascii="Arial" w:hAnsi="Arial" w:cs="Arial"/>
          <w:b/>
          <w:color w:val="0070C0"/>
          <w:sz w:val="28"/>
          <w:szCs w:val="28"/>
        </w:rPr>
      </w:pPr>
      <w:r w:rsidRPr="00637BBC">
        <w:rPr>
          <w:rFonts w:ascii="Arial" w:hAnsi="Arial" w:cs="Arial"/>
          <w:b/>
          <w:color w:val="0070C0"/>
          <w:sz w:val="28"/>
          <w:szCs w:val="28"/>
        </w:rPr>
        <w:t>Practice Guidelines</w:t>
      </w:r>
    </w:p>
    <w:p w14:paraId="4AE43C92" w14:textId="191957DF"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 xml:space="preserve">As a place of worship our services are </w:t>
      </w:r>
      <w:proofErr w:type="gramStart"/>
      <w:r w:rsidRPr="00F04145">
        <w:rPr>
          <w:rFonts w:ascii="Arial" w:hAnsi="Arial" w:cs="Arial"/>
          <w:sz w:val="22"/>
          <w:szCs w:val="22"/>
        </w:rPr>
        <w:t>inclusive</w:t>
      </w:r>
      <w:proofErr w:type="gramEnd"/>
      <w:r w:rsidRPr="00F04145">
        <w:rPr>
          <w:rFonts w:ascii="Arial" w:hAnsi="Arial" w:cs="Arial"/>
          <w:sz w:val="22"/>
          <w:szCs w:val="22"/>
        </w:rPr>
        <w:t xml:space="preserve"> and we have a large number of children, young people and vulnerable adults within our fellowship. The Leadership wish to operate and promote good working practices. This will enable workers to run activities safely, develop good relationships and minimise the risk of false accusation. </w:t>
      </w:r>
    </w:p>
    <w:p w14:paraId="30F48767" w14:textId="022A199E"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 xml:space="preserve">A logbook shall be kept within each specific children and young people’s age group within the church and lodged with the children’s worker leader for that </w:t>
      </w:r>
      <w:r w:rsidR="00751803" w:rsidRPr="00F04145">
        <w:rPr>
          <w:rFonts w:ascii="Arial" w:hAnsi="Arial" w:cs="Arial"/>
          <w:sz w:val="22"/>
          <w:szCs w:val="22"/>
        </w:rPr>
        <w:t>event</w:t>
      </w:r>
      <w:r w:rsidRPr="00F04145">
        <w:rPr>
          <w:rFonts w:ascii="Arial" w:hAnsi="Arial" w:cs="Arial"/>
          <w:sz w:val="22"/>
          <w:szCs w:val="22"/>
        </w:rPr>
        <w:t xml:space="preserve">. This will ensure that an incident or accident can be reported. This will enable any patterns to emerge, so that each child and worker can be protected. The </w:t>
      </w:r>
      <w:proofErr w:type="gramStart"/>
      <w:r w:rsidRPr="00F04145">
        <w:rPr>
          <w:rFonts w:ascii="Arial" w:hAnsi="Arial" w:cs="Arial"/>
          <w:sz w:val="22"/>
          <w:szCs w:val="22"/>
        </w:rPr>
        <w:t>log book</w:t>
      </w:r>
      <w:proofErr w:type="gramEnd"/>
      <w:r w:rsidRPr="00F04145">
        <w:rPr>
          <w:rFonts w:ascii="Arial" w:hAnsi="Arial" w:cs="Arial"/>
          <w:sz w:val="22"/>
          <w:szCs w:val="22"/>
        </w:rPr>
        <w:t xml:space="preserve"> shall include reporting forms. Any significant incident shall record the names of children involved, names of all adults involved, description of the incident, any allegations made and actions taken, signatures of all workers present who witnessed the incident and the date of the incident.</w:t>
      </w:r>
    </w:p>
    <w:p w14:paraId="583275C4" w14:textId="77777777" w:rsidR="00287C52" w:rsidRPr="00F04145" w:rsidRDefault="00287C52" w:rsidP="00287C52">
      <w:pPr>
        <w:rPr>
          <w:rFonts w:ascii="Arial" w:hAnsi="Arial" w:cs="Arial"/>
          <w:b/>
          <w:sz w:val="22"/>
          <w:szCs w:val="22"/>
        </w:rPr>
      </w:pPr>
      <w:r w:rsidRPr="00F04145">
        <w:rPr>
          <w:rFonts w:ascii="Arial" w:hAnsi="Arial" w:cs="Arial"/>
          <w:b/>
          <w:sz w:val="22"/>
          <w:szCs w:val="22"/>
        </w:rPr>
        <w:t>General principles</w:t>
      </w:r>
    </w:p>
    <w:p w14:paraId="22DCD76B" w14:textId="77777777"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When working with children and vulnerable adults it is expected that workers will also adhere to the following guidelines:</w:t>
      </w:r>
    </w:p>
    <w:p w14:paraId="0D40D6FA"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Treat all children, young people and vulnerable adults with respect and dignity, including the use of appropriate language, tone of voice and body language.</w:t>
      </w:r>
    </w:p>
    <w:p w14:paraId="0B83E3A7"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As far as possible, a worker is not to be alone with a child or young person where their activities cannot be seen.  Instead, wherever possible, workers should work in pairs, ideally being male with male and female with female.</w:t>
      </w:r>
    </w:p>
    <w:p w14:paraId="5DC1454C" w14:textId="76C20CB6"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 xml:space="preserve">Workers should respect confidentiality and </w:t>
      </w:r>
      <w:r w:rsidR="00F27990" w:rsidRPr="00F04145">
        <w:rPr>
          <w:rFonts w:ascii="Arial" w:hAnsi="Arial" w:cs="Arial"/>
          <w:sz w:val="22"/>
          <w:szCs w:val="22"/>
        </w:rPr>
        <w:t>privacy but</w:t>
      </w:r>
      <w:r w:rsidRPr="00F04145">
        <w:rPr>
          <w:rFonts w:ascii="Arial" w:hAnsi="Arial" w:cs="Arial"/>
          <w:sz w:val="22"/>
          <w:szCs w:val="22"/>
        </w:rPr>
        <w:t xml:space="preserve"> </w:t>
      </w:r>
      <w:r w:rsidR="002C4A1C">
        <w:rPr>
          <w:rFonts w:ascii="Arial" w:hAnsi="Arial" w:cs="Arial"/>
          <w:sz w:val="22"/>
          <w:szCs w:val="22"/>
        </w:rPr>
        <w:t>can</w:t>
      </w:r>
      <w:r w:rsidRPr="00F04145">
        <w:rPr>
          <w:rFonts w:ascii="Arial" w:hAnsi="Arial" w:cs="Arial"/>
          <w:sz w:val="22"/>
          <w:szCs w:val="22"/>
        </w:rPr>
        <w:t>not make promises of confidentiality</w:t>
      </w:r>
      <w:r w:rsidR="001A4022">
        <w:rPr>
          <w:rFonts w:ascii="Arial" w:hAnsi="Arial" w:cs="Arial"/>
          <w:sz w:val="22"/>
          <w:szCs w:val="22"/>
        </w:rPr>
        <w:t>.</w:t>
      </w:r>
    </w:p>
    <w:p w14:paraId="5A8C6753"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 xml:space="preserve">Workers should respect the privacy of children, young people or vulnerable adults when they are attending to their own personal needs (i.e. toileting). </w:t>
      </w:r>
    </w:p>
    <w:p w14:paraId="5764B883" w14:textId="609097F3" w:rsidR="00287C52"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If a child in Explorers requires a nappy change or toileting their parent/carer will be contacted immediately to assist. The exception to this is if a child is being “toilet trained” and cannot wait for their parent/carer to return to them. In this instance the Explorers worker may toilet the child IF it has been discussed with that sessions Explorer leader and the parent/carer and</w:t>
      </w:r>
      <w:r w:rsidR="001A4022">
        <w:rPr>
          <w:rFonts w:ascii="Arial" w:hAnsi="Arial" w:cs="Arial"/>
          <w:sz w:val="22"/>
          <w:szCs w:val="22"/>
        </w:rPr>
        <w:t xml:space="preserve"> it has been</w:t>
      </w:r>
      <w:r w:rsidRPr="00F04145">
        <w:rPr>
          <w:rFonts w:ascii="Arial" w:hAnsi="Arial" w:cs="Arial"/>
          <w:sz w:val="22"/>
          <w:szCs w:val="22"/>
        </w:rPr>
        <w:t xml:space="preserve"> agreed BEFORE the Explorers session started. </w:t>
      </w:r>
    </w:p>
    <w:p w14:paraId="7F506D52" w14:textId="77777777" w:rsidR="000471FA" w:rsidRPr="00F04145" w:rsidRDefault="000471FA" w:rsidP="000471FA">
      <w:pPr>
        <w:spacing w:line="360" w:lineRule="auto"/>
        <w:ind w:left="720"/>
        <w:rPr>
          <w:rFonts w:ascii="Arial" w:hAnsi="Arial" w:cs="Arial"/>
          <w:sz w:val="22"/>
          <w:szCs w:val="22"/>
        </w:rPr>
      </w:pPr>
    </w:p>
    <w:p w14:paraId="5889F4CC" w14:textId="77777777" w:rsidR="00572DD7" w:rsidRPr="00F04145" w:rsidRDefault="00572DD7" w:rsidP="00287C52">
      <w:pPr>
        <w:spacing w:line="360" w:lineRule="auto"/>
        <w:rPr>
          <w:rFonts w:ascii="Arial" w:hAnsi="Arial" w:cs="Arial"/>
          <w:sz w:val="22"/>
          <w:szCs w:val="22"/>
        </w:rPr>
      </w:pPr>
    </w:p>
    <w:p w14:paraId="68E7EE17"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will avoid developing ‘favourites’ and should not promote ‘special’ relationships with those in their care.</w:t>
      </w:r>
    </w:p>
    <w:p w14:paraId="24A5CE69"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are able to challenge leadership decisions in a constructive way when issues of child safety and protection are at stake.</w:t>
      </w:r>
    </w:p>
    <w:p w14:paraId="07EC54C2"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must not engage in rough physical or sexually provocative games or games that could be construed as such.</w:t>
      </w:r>
    </w:p>
    <w:p w14:paraId="107C5C50"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must not make sexually suggestive comments about or to a young person even in “fun”.</w:t>
      </w:r>
    </w:p>
    <w:p w14:paraId="0DEE27A2"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must not ridicule, reject or use any individual as a scapegoat.</w:t>
      </w:r>
    </w:p>
    <w:p w14:paraId="047318AB"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must not touch any individual in an inappropriate or intrusive way. Touch should be age and setting appropriate and always initiated by the child. For example, a child spontaneously giving a hug to a worker in public is different from one in private.</w:t>
      </w:r>
    </w:p>
    <w:p w14:paraId="4E860F0B" w14:textId="77777777" w:rsidR="00287C52" w:rsidRPr="00F04145"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Workers will use positive techniques to correct and discipline children without using physical force of any sort.</w:t>
      </w:r>
    </w:p>
    <w:p w14:paraId="07FBF84F" w14:textId="5CDFB95E" w:rsidR="00287C52" w:rsidRDefault="00287C52" w:rsidP="00AB78DC">
      <w:pPr>
        <w:numPr>
          <w:ilvl w:val="0"/>
          <w:numId w:val="6"/>
        </w:numPr>
        <w:spacing w:line="360" w:lineRule="auto"/>
        <w:rPr>
          <w:rFonts w:ascii="Arial" w:hAnsi="Arial" w:cs="Arial"/>
          <w:sz w:val="22"/>
          <w:szCs w:val="22"/>
        </w:rPr>
      </w:pPr>
      <w:r w:rsidRPr="00F04145">
        <w:rPr>
          <w:rFonts w:ascii="Arial" w:hAnsi="Arial" w:cs="Arial"/>
          <w:sz w:val="22"/>
          <w:szCs w:val="22"/>
        </w:rPr>
        <w:t xml:space="preserve">Workers must only give lifts to individuals they work with in extreme circumstances.  Youth or children’s workers must not transport children or young people on their own. If an exceptional situation occurs where this is unavoidable, the child / young person should sit in the rear of the </w:t>
      </w:r>
      <w:r w:rsidR="00F27990" w:rsidRPr="00F04145">
        <w:rPr>
          <w:rFonts w:ascii="Arial" w:hAnsi="Arial" w:cs="Arial"/>
          <w:sz w:val="22"/>
          <w:szCs w:val="22"/>
        </w:rPr>
        <w:t>car and</w:t>
      </w:r>
      <w:r w:rsidRPr="00F04145">
        <w:rPr>
          <w:rFonts w:ascii="Arial" w:hAnsi="Arial" w:cs="Arial"/>
          <w:sz w:val="22"/>
          <w:szCs w:val="22"/>
        </w:rPr>
        <w:t xml:space="preserve"> should only be taken to an occupied address. Always ensure that another responsible adult, preferably the worker’s team leader or the Designated Safeguarding Officer/Deputy, is informed of the situation and an action plan is agreed BEFORE action is taken.</w:t>
      </w:r>
    </w:p>
    <w:p w14:paraId="47801A18" w14:textId="77777777" w:rsidR="004E36D7" w:rsidRPr="000471FA" w:rsidRDefault="004E36D7" w:rsidP="004E36D7">
      <w:pPr>
        <w:spacing w:line="360" w:lineRule="auto"/>
        <w:ind w:left="720"/>
        <w:rPr>
          <w:rFonts w:ascii="Arial" w:hAnsi="Arial" w:cs="Arial"/>
          <w:sz w:val="22"/>
          <w:szCs w:val="22"/>
        </w:rPr>
      </w:pPr>
    </w:p>
    <w:p w14:paraId="035CBAC9" w14:textId="5F87B507" w:rsidR="00F04145" w:rsidRPr="000471FA" w:rsidRDefault="00F04145" w:rsidP="004E36D7">
      <w:pPr>
        <w:rPr>
          <w:rFonts w:ascii="Arial" w:hAnsi="Arial" w:cs="Arial"/>
          <w:sz w:val="22"/>
          <w:szCs w:val="22"/>
        </w:rPr>
      </w:pPr>
      <w:r w:rsidRPr="000471FA">
        <w:rPr>
          <w:rFonts w:ascii="Arial" w:hAnsi="Arial" w:cs="Arial"/>
          <w:b/>
          <w:bCs/>
          <w:sz w:val="22"/>
          <w:szCs w:val="22"/>
        </w:rPr>
        <w:t>Adult-to-child ratios</w:t>
      </w:r>
      <w:r w:rsidRPr="000471FA">
        <w:rPr>
          <w:rFonts w:ascii="Arial" w:hAnsi="Arial" w:cs="Arial"/>
          <w:sz w:val="22"/>
          <w:szCs w:val="22"/>
        </w:rPr>
        <w:t xml:space="preserve"> </w:t>
      </w:r>
    </w:p>
    <w:p w14:paraId="3194F6B8" w14:textId="77777777" w:rsidR="00F04145" w:rsidRPr="00940E43" w:rsidRDefault="00F04145" w:rsidP="00940E43">
      <w:pPr>
        <w:rPr>
          <w:rFonts w:ascii="Arial" w:hAnsi="Arial" w:cs="Arial"/>
          <w:sz w:val="22"/>
          <w:szCs w:val="22"/>
        </w:rPr>
      </w:pPr>
      <w:r w:rsidRPr="00940E43">
        <w:rPr>
          <w:rFonts w:ascii="Arial" w:hAnsi="Arial" w:cs="Arial"/>
          <w:sz w:val="22"/>
          <w:szCs w:val="22"/>
        </w:rPr>
        <w:t>In Jubilee we use the following minimum ratios:</w:t>
      </w:r>
    </w:p>
    <w:p w14:paraId="3AC9CFB4" w14:textId="37969F6D" w:rsidR="00F04145" w:rsidRPr="00940E43" w:rsidRDefault="00F04145" w:rsidP="00AB78DC">
      <w:pPr>
        <w:numPr>
          <w:ilvl w:val="0"/>
          <w:numId w:val="6"/>
        </w:numPr>
        <w:rPr>
          <w:rFonts w:ascii="Arial" w:hAnsi="Arial" w:cs="Arial"/>
          <w:sz w:val="22"/>
          <w:szCs w:val="22"/>
        </w:rPr>
      </w:pPr>
      <w:r w:rsidRPr="00940E43">
        <w:rPr>
          <w:rFonts w:ascii="Arial" w:hAnsi="Arial" w:cs="Arial"/>
          <w:b/>
          <w:bCs/>
          <w:sz w:val="22"/>
          <w:szCs w:val="22"/>
        </w:rPr>
        <w:t>Green Explorers</w:t>
      </w:r>
      <w:r w:rsidR="00940E43">
        <w:rPr>
          <w:rFonts w:ascii="Arial" w:hAnsi="Arial" w:cs="Arial"/>
          <w:sz w:val="22"/>
          <w:szCs w:val="22"/>
        </w:rPr>
        <w:tab/>
      </w:r>
      <w:r w:rsidRPr="00940E43">
        <w:rPr>
          <w:rFonts w:ascii="Arial" w:hAnsi="Arial" w:cs="Arial"/>
          <w:b/>
          <w:bCs/>
          <w:sz w:val="22"/>
          <w:szCs w:val="22"/>
        </w:rPr>
        <w:t>1:3</w:t>
      </w:r>
      <w:r w:rsidR="00940E43">
        <w:rPr>
          <w:rFonts w:ascii="Arial" w:hAnsi="Arial" w:cs="Arial"/>
          <w:sz w:val="22"/>
          <w:szCs w:val="22"/>
        </w:rPr>
        <w:tab/>
      </w:r>
      <w:r w:rsidRPr="00940E43">
        <w:rPr>
          <w:rFonts w:ascii="Arial" w:hAnsi="Arial" w:cs="Arial"/>
          <w:sz w:val="22"/>
          <w:szCs w:val="22"/>
        </w:rPr>
        <w:t>(</w:t>
      </w:r>
      <w:r w:rsidR="00D52725">
        <w:rPr>
          <w:rFonts w:ascii="Arial" w:hAnsi="Arial" w:cs="Arial"/>
          <w:sz w:val="22"/>
          <w:szCs w:val="22"/>
        </w:rPr>
        <w:t>2</w:t>
      </w:r>
      <w:r w:rsidR="00BC3F1B">
        <w:rPr>
          <w:rFonts w:ascii="Arial" w:hAnsi="Arial" w:cs="Arial"/>
          <w:sz w:val="22"/>
          <w:szCs w:val="22"/>
        </w:rPr>
        <w:t xml:space="preserve"> </w:t>
      </w:r>
      <w:r w:rsidR="008437C2">
        <w:rPr>
          <w:rFonts w:ascii="Arial" w:hAnsi="Arial" w:cs="Arial"/>
          <w:sz w:val="22"/>
          <w:szCs w:val="22"/>
        </w:rPr>
        <w:t>years – Foundation Stage 2</w:t>
      </w:r>
      <w:r w:rsidRPr="00940E43">
        <w:rPr>
          <w:rFonts w:ascii="Arial" w:hAnsi="Arial" w:cs="Arial"/>
          <w:sz w:val="22"/>
          <w:szCs w:val="22"/>
        </w:rPr>
        <w:t xml:space="preserve">) </w:t>
      </w:r>
    </w:p>
    <w:p w14:paraId="6B320494" w14:textId="306620DB" w:rsidR="00F04145" w:rsidRPr="00940E43" w:rsidRDefault="00F04145" w:rsidP="00AB78DC">
      <w:pPr>
        <w:numPr>
          <w:ilvl w:val="0"/>
          <w:numId w:val="6"/>
        </w:numPr>
        <w:rPr>
          <w:rFonts w:ascii="Arial" w:hAnsi="Arial" w:cs="Arial"/>
          <w:sz w:val="22"/>
          <w:szCs w:val="22"/>
        </w:rPr>
      </w:pPr>
      <w:r w:rsidRPr="00940E43">
        <w:rPr>
          <w:rFonts w:ascii="Arial" w:hAnsi="Arial" w:cs="Arial"/>
          <w:b/>
          <w:bCs/>
          <w:sz w:val="22"/>
          <w:szCs w:val="22"/>
        </w:rPr>
        <w:t>Yellow Explorers</w:t>
      </w:r>
      <w:r w:rsidR="00940E43">
        <w:rPr>
          <w:rFonts w:ascii="Arial" w:hAnsi="Arial" w:cs="Arial"/>
          <w:sz w:val="22"/>
          <w:szCs w:val="22"/>
        </w:rPr>
        <w:tab/>
      </w:r>
      <w:r w:rsidRPr="00940E43">
        <w:rPr>
          <w:rFonts w:ascii="Arial" w:hAnsi="Arial" w:cs="Arial"/>
          <w:b/>
          <w:bCs/>
          <w:sz w:val="22"/>
          <w:szCs w:val="22"/>
        </w:rPr>
        <w:t>1:6</w:t>
      </w:r>
      <w:r w:rsidR="00940E43">
        <w:rPr>
          <w:rFonts w:ascii="Arial" w:hAnsi="Arial" w:cs="Arial"/>
          <w:sz w:val="22"/>
          <w:szCs w:val="22"/>
        </w:rPr>
        <w:tab/>
      </w:r>
      <w:r w:rsidRPr="00940E43">
        <w:rPr>
          <w:rFonts w:ascii="Arial" w:hAnsi="Arial" w:cs="Arial"/>
          <w:sz w:val="22"/>
          <w:szCs w:val="22"/>
        </w:rPr>
        <w:t>(</w:t>
      </w:r>
      <w:r w:rsidR="008437C2">
        <w:rPr>
          <w:rFonts w:ascii="Arial" w:hAnsi="Arial" w:cs="Arial"/>
          <w:sz w:val="22"/>
          <w:szCs w:val="22"/>
        </w:rPr>
        <w:t>Year 1 – Year 3</w:t>
      </w:r>
      <w:r w:rsidRPr="00940E43">
        <w:rPr>
          <w:rFonts w:ascii="Arial" w:hAnsi="Arial" w:cs="Arial"/>
          <w:sz w:val="22"/>
          <w:szCs w:val="22"/>
        </w:rPr>
        <w:t xml:space="preserve">) </w:t>
      </w:r>
    </w:p>
    <w:p w14:paraId="78E699F3" w14:textId="5EEFB587" w:rsidR="00F04145" w:rsidRPr="00940E43" w:rsidRDefault="00F04145" w:rsidP="00AB78DC">
      <w:pPr>
        <w:numPr>
          <w:ilvl w:val="0"/>
          <w:numId w:val="6"/>
        </w:numPr>
        <w:rPr>
          <w:rFonts w:ascii="Arial" w:hAnsi="Arial" w:cs="Arial"/>
          <w:b/>
          <w:bCs/>
          <w:sz w:val="22"/>
          <w:szCs w:val="22"/>
        </w:rPr>
      </w:pPr>
      <w:r w:rsidRPr="00940E43">
        <w:rPr>
          <w:rFonts w:ascii="Arial" w:hAnsi="Arial" w:cs="Arial"/>
          <w:b/>
          <w:bCs/>
          <w:sz w:val="22"/>
          <w:szCs w:val="22"/>
        </w:rPr>
        <w:t>Blue Explorers</w:t>
      </w:r>
      <w:r w:rsidR="00940E43">
        <w:rPr>
          <w:rFonts w:ascii="Arial" w:hAnsi="Arial" w:cs="Arial"/>
          <w:sz w:val="22"/>
          <w:szCs w:val="22"/>
        </w:rPr>
        <w:tab/>
      </w:r>
      <w:r w:rsidRPr="00940E43">
        <w:rPr>
          <w:rFonts w:ascii="Arial" w:hAnsi="Arial" w:cs="Arial"/>
          <w:b/>
          <w:bCs/>
          <w:sz w:val="22"/>
          <w:szCs w:val="22"/>
        </w:rPr>
        <w:t>1:8</w:t>
      </w:r>
      <w:r w:rsidR="00940E43">
        <w:rPr>
          <w:rFonts w:ascii="Arial" w:hAnsi="Arial" w:cs="Arial"/>
          <w:sz w:val="22"/>
          <w:szCs w:val="22"/>
        </w:rPr>
        <w:tab/>
      </w:r>
      <w:r w:rsidRPr="00940E43">
        <w:rPr>
          <w:rFonts w:ascii="Arial" w:hAnsi="Arial" w:cs="Arial"/>
          <w:sz w:val="22"/>
          <w:szCs w:val="22"/>
        </w:rPr>
        <w:t>(</w:t>
      </w:r>
      <w:r w:rsidR="008437C2">
        <w:rPr>
          <w:rFonts w:ascii="Arial" w:hAnsi="Arial" w:cs="Arial"/>
          <w:sz w:val="22"/>
          <w:szCs w:val="22"/>
        </w:rPr>
        <w:t>Year 4 – Year 6</w:t>
      </w:r>
      <w:r w:rsidRPr="00940E43">
        <w:rPr>
          <w:rFonts w:ascii="Arial" w:hAnsi="Arial" w:cs="Arial"/>
          <w:sz w:val="22"/>
          <w:szCs w:val="22"/>
        </w:rPr>
        <w:t xml:space="preserve">) </w:t>
      </w:r>
    </w:p>
    <w:p w14:paraId="41ACE69B" w14:textId="60F29048" w:rsidR="00F04145" w:rsidRPr="00940E43" w:rsidRDefault="00F04145" w:rsidP="00AB78DC">
      <w:pPr>
        <w:numPr>
          <w:ilvl w:val="0"/>
          <w:numId w:val="6"/>
        </w:numPr>
        <w:rPr>
          <w:rFonts w:ascii="Arial" w:hAnsi="Arial" w:cs="Arial"/>
          <w:sz w:val="22"/>
          <w:szCs w:val="22"/>
        </w:rPr>
      </w:pPr>
      <w:r w:rsidRPr="00940E43">
        <w:rPr>
          <w:rFonts w:ascii="Arial" w:hAnsi="Arial" w:cs="Arial"/>
          <w:b/>
          <w:bCs/>
          <w:sz w:val="22"/>
          <w:szCs w:val="22"/>
        </w:rPr>
        <w:t>Youth</w:t>
      </w:r>
      <w:r w:rsidR="00940E43">
        <w:rPr>
          <w:rFonts w:ascii="Arial" w:hAnsi="Arial" w:cs="Arial"/>
          <w:sz w:val="22"/>
          <w:szCs w:val="22"/>
        </w:rPr>
        <w:tab/>
      </w:r>
      <w:r w:rsidR="00940E43">
        <w:rPr>
          <w:rFonts w:ascii="Arial" w:hAnsi="Arial" w:cs="Arial"/>
          <w:sz w:val="22"/>
          <w:szCs w:val="22"/>
        </w:rPr>
        <w:tab/>
      </w:r>
      <w:r w:rsidR="00940E43">
        <w:rPr>
          <w:rFonts w:ascii="Arial" w:hAnsi="Arial" w:cs="Arial"/>
          <w:sz w:val="22"/>
          <w:szCs w:val="22"/>
        </w:rPr>
        <w:tab/>
      </w:r>
      <w:r w:rsidRPr="00940E43">
        <w:rPr>
          <w:rFonts w:ascii="Arial" w:hAnsi="Arial" w:cs="Arial"/>
          <w:b/>
          <w:bCs/>
          <w:sz w:val="22"/>
          <w:szCs w:val="22"/>
        </w:rPr>
        <w:t>1:8</w:t>
      </w:r>
      <w:r w:rsidR="00940E43">
        <w:rPr>
          <w:rFonts w:ascii="Arial" w:hAnsi="Arial" w:cs="Arial"/>
          <w:b/>
          <w:bCs/>
          <w:sz w:val="22"/>
          <w:szCs w:val="22"/>
        </w:rPr>
        <w:tab/>
      </w:r>
      <w:r w:rsidRPr="00940E43">
        <w:rPr>
          <w:rFonts w:ascii="Arial" w:hAnsi="Arial" w:cs="Arial"/>
          <w:b/>
          <w:bCs/>
          <w:sz w:val="22"/>
          <w:szCs w:val="22"/>
        </w:rPr>
        <w:t>(</w:t>
      </w:r>
      <w:r w:rsidR="00D561B3">
        <w:rPr>
          <w:rFonts w:ascii="Arial" w:hAnsi="Arial" w:cs="Arial"/>
          <w:sz w:val="22"/>
          <w:szCs w:val="22"/>
        </w:rPr>
        <w:t>Year 7 – Year 13)</w:t>
      </w:r>
      <w:r w:rsidRPr="00940E43">
        <w:rPr>
          <w:rFonts w:ascii="Arial" w:hAnsi="Arial" w:cs="Arial"/>
          <w:sz w:val="22"/>
          <w:szCs w:val="22"/>
        </w:rPr>
        <w:t xml:space="preserve">) </w:t>
      </w:r>
    </w:p>
    <w:p w14:paraId="6871A3F9" w14:textId="77777777" w:rsidR="00287C52" w:rsidRPr="00F04145" w:rsidRDefault="00287C52" w:rsidP="00287C52">
      <w:pPr>
        <w:rPr>
          <w:rFonts w:ascii="Arial" w:hAnsi="Arial" w:cs="Arial"/>
          <w:sz w:val="22"/>
          <w:szCs w:val="22"/>
        </w:rPr>
      </w:pPr>
    </w:p>
    <w:p w14:paraId="6AAC66EA" w14:textId="77777777" w:rsidR="00287C52" w:rsidRPr="00F04145" w:rsidRDefault="00287C52" w:rsidP="00287C52">
      <w:pPr>
        <w:rPr>
          <w:rFonts w:ascii="Arial" w:hAnsi="Arial" w:cs="Arial"/>
          <w:b/>
          <w:sz w:val="22"/>
          <w:szCs w:val="22"/>
        </w:rPr>
      </w:pPr>
    </w:p>
    <w:p w14:paraId="5C4D673C" w14:textId="77777777" w:rsidR="003070E0" w:rsidRDefault="003070E0" w:rsidP="00287C52">
      <w:pPr>
        <w:rPr>
          <w:rFonts w:ascii="Arial" w:hAnsi="Arial" w:cs="Arial"/>
          <w:b/>
          <w:sz w:val="22"/>
          <w:szCs w:val="22"/>
        </w:rPr>
      </w:pPr>
    </w:p>
    <w:p w14:paraId="26D7D880" w14:textId="77777777" w:rsidR="003070E0" w:rsidRDefault="003070E0" w:rsidP="00287C52">
      <w:pPr>
        <w:rPr>
          <w:rFonts w:ascii="Arial" w:hAnsi="Arial" w:cs="Arial"/>
          <w:b/>
          <w:sz w:val="22"/>
          <w:szCs w:val="22"/>
        </w:rPr>
      </w:pPr>
    </w:p>
    <w:p w14:paraId="36F1D165" w14:textId="77777777" w:rsidR="003070E0" w:rsidRDefault="003070E0" w:rsidP="00287C52">
      <w:pPr>
        <w:rPr>
          <w:rFonts w:ascii="Arial" w:hAnsi="Arial" w:cs="Arial"/>
          <w:b/>
          <w:sz w:val="22"/>
          <w:szCs w:val="22"/>
        </w:rPr>
      </w:pPr>
    </w:p>
    <w:p w14:paraId="508E014B" w14:textId="75FAD0E0" w:rsidR="00287C52" w:rsidRPr="00F04145" w:rsidRDefault="00287C52" w:rsidP="00287C52">
      <w:pPr>
        <w:rPr>
          <w:rFonts w:ascii="Arial" w:hAnsi="Arial" w:cs="Arial"/>
          <w:b/>
          <w:sz w:val="22"/>
          <w:szCs w:val="22"/>
        </w:rPr>
      </w:pPr>
      <w:r w:rsidRPr="00F04145">
        <w:rPr>
          <w:rFonts w:ascii="Arial" w:hAnsi="Arial" w:cs="Arial"/>
          <w:b/>
          <w:sz w:val="22"/>
          <w:szCs w:val="22"/>
        </w:rPr>
        <w:t xml:space="preserve">Record Keeping </w:t>
      </w:r>
    </w:p>
    <w:p w14:paraId="72D46A6B" w14:textId="77777777" w:rsidR="00287C52" w:rsidRPr="00F04145" w:rsidRDefault="00287C52" w:rsidP="00AB78DC">
      <w:pPr>
        <w:numPr>
          <w:ilvl w:val="0"/>
          <w:numId w:val="7"/>
        </w:numPr>
        <w:spacing w:line="360" w:lineRule="auto"/>
        <w:rPr>
          <w:rFonts w:ascii="Arial" w:hAnsi="Arial" w:cs="Arial"/>
          <w:b/>
          <w:sz w:val="22"/>
          <w:szCs w:val="22"/>
        </w:rPr>
      </w:pPr>
      <w:r w:rsidRPr="00F04145">
        <w:rPr>
          <w:rFonts w:ascii="Arial" w:hAnsi="Arial" w:cs="Arial"/>
          <w:b/>
          <w:sz w:val="22"/>
          <w:szCs w:val="22"/>
        </w:rPr>
        <w:t>“Tribe” Youth Activities</w:t>
      </w:r>
    </w:p>
    <w:p w14:paraId="5A037259" w14:textId="7B6747DB"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w:t>
      </w:r>
      <w:r w:rsidR="003070E0">
        <w:rPr>
          <w:rFonts w:ascii="Arial" w:hAnsi="Arial" w:cs="Arial"/>
          <w:sz w:val="22"/>
          <w:szCs w:val="22"/>
        </w:rPr>
        <w:t>Year 7-11</w:t>
      </w:r>
      <w:r w:rsidRPr="00F04145">
        <w:rPr>
          <w:rFonts w:ascii="Arial" w:hAnsi="Arial" w:cs="Arial"/>
          <w:sz w:val="22"/>
          <w:szCs w:val="22"/>
        </w:rPr>
        <w:t xml:space="preserve"> on Sunday </w:t>
      </w:r>
      <w:r w:rsidR="003151BF">
        <w:rPr>
          <w:rFonts w:ascii="Arial" w:hAnsi="Arial" w:cs="Arial"/>
          <w:sz w:val="22"/>
          <w:szCs w:val="22"/>
        </w:rPr>
        <w:t>m</w:t>
      </w:r>
      <w:r w:rsidRPr="00F04145">
        <w:rPr>
          <w:rFonts w:ascii="Arial" w:hAnsi="Arial" w:cs="Arial"/>
          <w:sz w:val="22"/>
          <w:szCs w:val="22"/>
        </w:rPr>
        <w:t xml:space="preserve">ornings and </w:t>
      </w:r>
      <w:r w:rsidR="003070E0">
        <w:rPr>
          <w:rFonts w:ascii="Arial" w:hAnsi="Arial" w:cs="Arial"/>
          <w:sz w:val="22"/>
          <w:szCs w:val="22"/>
        </w:rPr>
        <w:t>Year</w:t>
      </w:r>
      <w:r w:rsidR="003151BF">
        <w:rPr>
          <w:rFonts w:ascii="Arial" w:hAnsi="Arial" w:cs="Arial"/>
          <w:sz w:val="22"/>
          <w:szCs w:val="22"/>
        </w:rPr>
        <w:t>s 7-13</w:t>
      </w:r>
      <w:r w:rsidRPr="00F04145">
        <w:rPr>
          <w:rFonts w:ascii="Arial" w:hAnsi="Arial" w:cs="Arial"/>
          <w:sz w:val="22"/>
          <w:szCs w:val="22"/>
        </w:rPr>
        <w:t xml:space="preserve"> on Friday </w:t>
      </w:r>
      <w:r w:rsidR="003151BF">
        <w:rPr>
          <w:rFonts w:ascii="Arial" w:hAnsi="Arial" w:cs="Arial"/>
          <w:sz w:val="22"/>
          <w:szCs w:val="22"/>
        </w:rPr>
        <w:t>e</w:t>
      </w:r>
      <w:r w:rsidRPr="00F04145">
        <w:rPr>
          <w:rFonts w:ascii="Arial" w:hAnsi="Arial" w:cs="Arial"/>
          <w:sz w:val="22"/>
          <w:szCs w:val="22"/>
        </w:rPr>
        <w:t>venings</w:t>
      </w:r>
      <w:r w:rsidR="003151BF">
        <w:rPr>
          <w:rFonts w:ascii="Arial" w:hAnsi="Arial" w:cs="Arial"/>
          <w:sz w:val="22"/>
          <w:szCs w:val="22"/>
        </w:rPr>
        <w:t xml:space="preserve"> and the </w:t>
      </w:r>
      <w:r w:rsidR="0079463D">
        <w:rPr>
          <w:rFonts w:ascii="Arial" w:hAnsi="Arial" w:cs="Arial"/>
          <w:sz w:val="22"/>
          <w:szCs w:val="22"/>
        </w:rPr>
        <w:t xml:space="preserve">midweek </w:t>
      </w:r>
      <w:r w:rsidR="003151BF">
        <w:rPr>
          <w:rFonts w:ascii="Arial" w:hAnsi="Arial" w:cs="Arial"/>
          <w:sz w:val="22"/>
          <w:szCs w:val="22"/>
        </w:rPr>
        <w:t xml:space="preserve">Youth Life </w:t>
      </w:r>
      <w:proofErr w:type="gramStart"/>
      <w:r w:rsidR="003151BF">
        <w:rPr>
          <w:rFonts w:ascii="Arial" w:hAnsi="Arial" w:cs="Arial"/>
          <w:sz w:val="22"/>
          <w:szCs w:val="22"/>
        </w:rPr>
        <w:t xml:space="preserve">Group </w:t>
      </w:r>
      <w:r w:rsidRPr="00F04145">
        <w:rPr>
          <w:rFonts w:ascii="Arial" w:hAnsi="Arial" w:cs="Arial"/>
          <w:sz w:val="22"/>
          <w:szCs w:val="22"/>
        </w:rPr>
        <w:t>)</w:t>
      </w:r>
      <w:proofErr w:type="gramEnd"/>
    </w:p>
    <w:p w14:paraId="0F75D1F4" w14:textId="6F8C009D" w:rsidR="00287C52" w:rsidRDefault="00287C52" w:rsidP="00287C52">
      <w:pPr>
        <w:spacing w:line="360" w:lineRule="auto"/>
        <w:rPr>
          <w:rFonts w:ascii="Arial" w:hAnsi="Arial" w:cs="Arial"/>
          <w:sz w:val="22"/>
          <w:szCs w:val="22"/>
        </w:rPr>
      </w:pPr>
      <w:r w:rsidRPr="00F04145">
        <w:rPr>
          <w:rFonts w:ascii="Arial" w:hAnsi="Arial" w:cs="Arial"/>
          <w:sz w:val="22"/>
          <w:szCs w:val="22"/>
        </w:rPr>
        <w:t xml:space="preserve">Youth meetings may be informal and take place in different settings. </w:t>
      </w:r>
      <w:proofErr w:type="gramStart"/>
      <w:r w:rsidRPr="00F04145">
        <w:rPr>
          <w:rFonts w:ascii="Arial" w:hAnsi="Arial" w:cs="Arial"/>
          <w:sz w:val="22"/>
          <w:szCs w:val="22"/>
        </w:rPr>
        <w:t>However</w:t>
      </w:r>
      <w:proofErr w:type="gramEnd"/>
      <w:r w:rsidRPr="00F04145">
        <w:rPr>
          <w:rFonts w:ascii="Arial" w:hAnsi="Arial" w:cs="Arial"/>
          <w:sz w:val="22"/>
          <w:szCs w:val="22"/>
        </w:rPr>
        <w:t xml:space="preserve"> the Leadership agree that a nominal record of activities shall be kept for reference, noting which young people and leaders have been present. The requirements of the church's Health and Safety Policy particularly with regards to location appraisals and risk assessments are also to be adhered to</w:t>
      </w:r>
      <w:r w:rsidR="003D0209">
        <w:rPr>
          <w:rFonts w:ascii="Arial" w:hAnsi="Arial" w:cs="Arial"/>
          <w:sz w:val="22"/>
          <w:szCs w:val="22"/>
        </w:rPr>
        <w:t>.</w:t>
      </w:r>
    </w:p>
    <w:p w14:paraId="509F4B88" w14:textId="77777777" w:rsidR="003D0209" w:rsidRPr="0079463D" w:rsidRDefault="003D0209" w:rsidP="00287C52">
      <w:pPr>
        <w:spacing w:line="360" w:lineRule="auto"/>
        <w:rPr>
          <w:rFonts w:ascii="Arial" w:hAnsi="Arial" w:cs="Arial"/>
          <w:sz w:val="22"/>
          <w:szCs w:val="22"/>
        </w:rPr>
      </w:pPr>
    </w:p>
    <w:p w14:paraId="36042EA5" w14:textId="77777777" w:rsidR="00287C52" w:rsidRPr="00F04145" w:rsidRDefault="00287C52" w:rsidP="00AB78DC">
      <w:pPr>
        <w:numPr>
          <w:ilvl w:val="0"/>
          <w:numId w:val="7"/>
        </w:numPr>
        <w:spacing w:line="360" w:lineRule="auto"/>
        <w:rPr>
          <w:rFonts w:ascii="Arial" w:hAnsi="Arial" w:cs="Arial"/>
          <w:b/>
          <w:sz w:val="22"/>
          <w:szCs w:val="22"/>
        </w:rPr>
      </w:pPr>
      <w:r w:rsidRPr="00F04145">
        <w:rPr>
          <w:rFonts w:ascii="Arial" w:hAnsi="Arial" w:cs="Arial"/>
          <w:b/>
          <w:sz w:val="22"/>
          <w:szCs w:val="22"/>
        </w:rPr>
        <w:t>“Explorers” Children’s Activities</w:t>
      </w:r>
    </w:p>
    <w:p w14:paraId="597E41D6" w14:textId="5226AFE6"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w:t>
      </w:r>
      <w:r w:rsidR="00EE4655">
        <w:rPr>
          <w:rFonts w:ascii="Arial" w:hAnsi="Arial" w:cs="Arial"/>
          <w:sz w:val="22"/>
          <w:szCs w:val="22"/>
        </w:rPr>
        <w:t>2 years – Year 6)</w:t>
      </w:r>
      <w:r w:rsidRPr="00F04145">
        <w:rPr>
          <w:rFonts w:ascii="Arial" w:hAnsi="Arial" w:cs="Arial"/>
          <w:sz w:val="22"/>
          <w:szCs w:val="22"/>
        </w:rPr>
        <w:t>)</w:t>
      </w:r>
    </w:p>
    <w:p w14:paraId="21854A7F" w14:textId="3B436DBB"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 xml:space="preserve">The Leadership agree that Jubilee shall have a registration process for each meeting children attend and that each child shall have a registration card. An adult or responsible sibling may only collect a child from the activity on the production of the registration card. (An adult is defined as a person over 16 years of age </w:t>
      </w:r>
      <w:r w:rsidR="00EE4655">
        <w:rPr>
          <w:rFonts w:ascii="Arial" w:hAnsi="Arial" w:cs="Arial"/>
          <w:sz w:val="22"/>
          <w:szCs w:val="22"/>
        </w:rPr>
        <w:t>or</w:t>
      </w:r>
      <w:r w:rsidRPr="00F04145">
        <w:rPr>
          <w:rFonts w:ascii="Arial" w:hAnsi="Arial" w:cs="Arial"/>
          <w:sz w:val="22"/>
          <w:szCs w:val="22"/>
        </w:rPr>
        <w:t xml:space="preserve"> a responsible sibling over 12 years of age.)</w:t>
      </w:r>
      <w:r w:rsidR="00EE4655">
        <w:rPr>
          <w:rFonts w:ascii="Arial" w:hAnsi="Arial" w:cs="Arial"/>
          <w:sz w:val="22"/>
          <w:szCs w:val="22"/>
        </w:rPr>
        <w:t xml:space="preserve"> </w:t>
      </w:r>
      <w:r w:rsidRPr="00F04145">
        <w:rPr>
          <w:rFonts w:ascii="Arial" w:hAnsi="Arial" w:cs="Arial"/>
          <w:sz w:val="22"/>
          <w:szCs w:val="22"/>
        </w:rPr>
        <w:t xml:space="preserve">All age groups shall have one recognized leader each week (though not necessarily the same person every week) who shall be responsible to ensure Jubilee’s Safeguarding Policy and Health and Safety guidelines are followed. </w:t>
      </w:r>
    </w:p>
    <w:p w14:paraId="1187B704" w14:textId="77777777" w:rsidR="00287C52" w:rsidRPr="00F04145" w:rsidRDefault="00287C52" w:rsidP="00287C52">
      <w:pPr>
        <w:spacing w:line="360" w:lineRule="auto"/>
        <w:rPr>
          <w:rFonts w:ascii="Arial" w:hAnsi="Arial" w:cs="Arial"/>
          <w:b/>
          <w:sz w:val="22"/>
          <w:szCs w:val="22"/>
        </w:rPr>
      </w:pPr>
    </w:p>
    <w:p w14:paraId="1E84D5DE" w14:textId="77777777" w:rsidR="00287C52" w:rsidRPr="00F04145" w:rsidRDefault="00287C52" w:rsidP="00287C52">
      <w:pPr>
        <w:spacing w:line="360" w:lineRule="auto"/>
        <w:rPr>
          <w:rFonts w:ascii="Arial" w:hAnsi="Arial" w:cs="Arial"/>
          <w:b/>
          <w:sz w:val="22"/>
          <w:szCs w:val="22"/>
        </w:rPr>
      </w:pPr>
      <w:r w:rsidRPr="00F04145">
        <w:rPr>
          <w:rFonts w:ascii="Arial" w:hAnsi="Arial" w:cs="Arial"/>
          <w:b/>
          <w:sz w:val="22"/>
          <w:szCs w:val="22"/>
        </w:rPr>
        <w:t>Workers Records</w:t>
      </w:r>
    </w:p>
    <w:p w14:paraId="690D6F13" w14:textId="4B37E427"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 xml:space="preserve">The Safeguarding Officer will keep a record of all workers both paid and voluntary whose role requires a DBS check, in accordance with </w:t>
      </w:r>
      <w:r w:rsidR="00A034F2">
        <w:rPr>
          <w:rFonts w:ascii="Arial" w:hAnsi="Arial" w:cs="Arial"/>
          <w:sz w:val="22"/>
          <w:szCs w:val="22"/>
        </w:rPr>
        <w:t>current legislation</w:t>
      </w:r>
      <w:r w:rsidRPr="00F04145">
        <w:rPr>
          <w:rFonts w:ascii="Arial" w:hAnsi="Arial" w:cs="Arial"/>
          <w:sz w:val="22"/>
          <w:szCs w:val="22"/>
        </w:rPr>
        <w:t>. Their records will include:</w:t>
      </w:r>
    </w:p>
    <w:p w14:paraId="436B2C68" w14:textId="77777777" w:rsidR="00287C52" w:rsidRPr="00F04145" w:rsidRDefault="00287C52" w:rsidP="00AB78DC">
      <w:pPr>
        <w:numPr>
          <w:ilvl w:val="0"/>
          <w:numId w:val="1"/>
        </w:numPr>
        <w:spacing w:line="360" w:lineRule="auto"/>
        <w:rPr>
          <w:rFonts w:ascii="Arial" w:hAnsi="Arial" w:cs="Arial"/>
          <w:sz w:val="22"/>
          <w:szCs w:val="22"/>
        </w:rPr>
      </w:pPr>
      <w:r w:rsidRPr="00F04145">
        <w:rPr>
          <w:rFonts w:ascii="Arial" w:hAnsi="Arial" w:cs="Arial"/>
          <w:sz w:val="22"/>
          <w:szCs w:val="22"/>
        </w:rPr>
        <w:t>A record of the Disclosure and Barring Service (DBS) return.</w:t>
      </w:r>
    </w:p>
    <w:p w14:paraId="019358F8" w14:textId="77777777" w:rsidR="00287C52" w:rsidRPr="00F04145" w:rsidRDefault="00287C52" w:rsidP="00AB78DC">
      <w:pPr>
        <w:numPr>
          <w:ilvl w:val="0"/>
          <w:numId w:val="1"/>
        </w:numPr>
        <w:spacing w:line="360" w:lineRule="auto"/>
        <w:rPr>
          <w:rFonts w:ascii="Arial" w:hAnsi="Arial" w:cs="Arial"/>
          <w:sz w:val="22"/>
          <w:szCs w:val="22"/>
        </w:rPr>
      </w:pPr>
      <w:r w:rsidRPr="00F04145">
        <w:rPr>
          <w:rFonts w:ascii="Arial" w:hAnsi="Arial" w:cs="Arial"/>
          <w:sz w:val="22"/>
          <w:szCs w:val="22"/>
        </w:rPr>
        <w:t xml:space="preserve">A record of their safeguarding training. </w:t>
      </w:r>
    </w:p>
    <w:p w14:paraId="0D2C70F1" w14:textId="155345D0" w:rsidR="00287C52" w:rsidRPr="00F04145" w:rsidRDefault="00287C52" w:rsidP="00287C52">
      <w:pPr>
        <w:spacing w:line="360" w:lineRule="auto"/>
        <w:rPr>
          <w:rFonts w:ascii="Arial" w:hAnsi="Arial" w:cs="Arial"/>
          <w:sz w:val="22"/>
          <w:szCs w:val="22"/>
        </w:rPr>
      </w:pPr>
      <w:r w:rsidRPr="00F04145">
        <w:rPr>
          <w:rFonts w:ascii="Arial" w:hAnsi="Arial" w:cs="Arial"/>
          <w:sz w:val="22"/>
          <w:szCs w:val="22"/>
        </w:rPr>
        <w:t xml:space="preserve">The aforementioned records will be available to the worker at any </w:t>
      </w:r>
      <w:r w:rsidR="00F27990" w:rsidRPr="00F04145">
        <w:rPr>
          <w:rFonts w:ascii="Arial" w:hAnsi="Arial" w:cs="Arial"/>
          <w:sz w:val="22"/>
          <w:szCs w:val="22"/>
        </w:rPr>
        <w:t>time and</w:t>
      </w:r>
      <w:r w:rsidRPr="00F04145">
        <w:rPr>
          <w:rFonts w:ascii="Arial" w:hAnsi="Arial" w:cs="Arial"/>
          <w:sz w:val="22"/>
          <w:szCs w:val="22"/>
        </w:rPr>
        <w:t xml:space="preserve"> will be available for inspection at any time by any agency that so required it in the event of an incident. This record will also be used if the worker uses Jubilee Church Hull as a reference for future children’s work in other settings.</w:t>
      </w:r>
    </w:p>
    <w:p w14:paraId="7CF596B7" w14:textId="77777777" w:rsidR="00287C52" w:rsidRPr="00F04145" w:rsidRDefault="00287C52" w:rsidP="00287C52">
      <w:pPr>
        <w:spacing w:line="360" w:lineRule="auto"/>
        <w:rPr>
          <w:rFonts w:ascii="Arial" w:hAnsi="Arial" w:cs="Arial"/>
          <w:sz w:val="22"/>
          <w:szCs w:val="22"/>
        </w:rPr>
      </w:pPr>
    </w:p>
    <w:p w14:paraId="66168DD5" w14:textId="77777777" w:rsidR="00F735E6" w:rsidRDefault="00F735E6" w:rsidP="00287C52">
      <w:pPr>
        <w:rPr>
          <w:rFonts w:ascii="Arial" w:hAnsi="Arial" w:cs="Arial"/>
          <w:b/>
          <w:bCs/>
          <w:sz w:val="22"/>
          <w:szCs w:val="22"/>
        </w:rPr>
      </w:pPr>
    </w:p>
    <w:p w14:paraId="51DA57D2" w14:textId="77777777" w:rsidR="009A6254" w:rsidRDefault="009A6254" w:rsidP="009A6254">
      <w:pPr>
        <w:rPr>
          <w:rFonts w:ascii="Arial" w:hAnsi="Arial" w:cs="Arial"/>
          <w:b/>
          <w:bCs/>
          <w:sz w:val="22"/>
          <w:szCs w:val="22"/>
        </w:rPr>
      </w:pPr>
    </w:p>
    <w:p w14:paraId="76DA9ED7" w14:textId="77777777" w:rsidR="003C449A" w:rsidRDefault="003C449A" w:rsidP="009A6254">
      <w:pPr>
        <w:rPr>
          <w:rFonts w:ascii="Arial" w:hAnsi="Arial" w:cs="Arial"/>
          <w:b/>
          <w:sz w:val="24"/>
          <w:szCs w:val="24"/>
        </w:rPr>
      </w:pPr>
    </w:p>
    <w:p w14:paraId="3F8FE9BA" w14:textId="3C0C9DA2" w:rsidR="009A6254" w:rsidRDefault="009A6254" w:rsidP="009A6254">
      <w:pPr>
        <w:rPr>
          <w:rFonts w:ascii="Arial" w:hAnsi="Arial" w:cs="Arial"/>
          <w:b/>
          <w:sz w:val="24"/>
          <w:szCs w:val="24"/>
        </w:rPr>
      </w:pPr>
      <w:r w:rsidRPr="009A6254">
        <w:rPr>
          <w:rFonts w:ascii="Arial" w:hAnsi="Arial" w:cs="Arial"/>
          <w:b/>
          <w:sz w:val="24"/>
          <w:szCs w:val="24"/>
        </w:rPr>
        <w:t>Responding to Allegations or Suspicions of Abuse</w:t>
      </w:r>
    </w:p>
    <w:p w14:paraId="67951935" w14:textId="77777777" w:rsidR="009A6254" w:rsidRPr="009A6254" w:rsidRDefault="009A6254" w:rsidP="009A6254">
      <w:pPr>
        <w:rPr>
          <w:rFonts w:ascii="Arial" w:hAnsi="Arial" w:cs="Arial"/>
          <w:b/>
          <w:color w:val="4EA72E"/>
          <w:sz w:val="24"/>
          <w:szCs w:val="24"/>
        </w:rPr>
      </w:pPr>
    </w:p>
    <w:p w14:paraId="31E8C553" w14:textId="2223CDD6" w:rsidR="009A6254" w:rsidRPr="009A6254" w:rsidRDefault="009A6254" w:rsidP="009A6254">
      <w:pPr>
        <w:rPr>
          <w:rFonts w:ascii="Arial" w:hAnsi="Arial" w:cs="Arial"/>
          <w:sz w:val="22"/>
          <w:szCs w:val="22"/>
        </w:rPr>
      </w:pPr>
      <w:r w:rsidRPr="009A6254">
        <w:rPr>
          <w:rFonts w:ascii="Arial" w:hAnsi="Arial" w:cs="Arial"/>
          <w:sz w:val="22"/>
          <w:szCs w:val="22"/>
        </w:rPr>
        <w:t xml:space="preserve">When a child makes an allegation follow </w:t>
      </w:r>
      <w:proofErr w:type="gramStart"/>
      <w:r w:rsidRPr="009A6254">
        <w:rPr>
          <w:rFonts w:ascii="Arial" w:hAnsi="Arial" w:cs="Arial"/>
          <w:sz w:val="22"/>
          <w:szCs w:val="22"/>
        </w:rPr>
        <w:t xml:space="preserve">the </w:t>
      </w:r>
      <w:r w:rsidR="003232A7">
        <w:rPr>
          <w:rFonts w:ascii="Arial" w:hAnsi="Arial" w:cs="Arial"/>
          <w:sz w:val="22"/>
          <w:szCs w:val="22"/>
        </w:rPr>
        <w:t xml:space="preserve"> </w:t>
      </w:r>
      <w:r w:rsidRPr="009A6254">
        <w:rPr>
          <w:rFonts w:ascii="Arial" w:hAnsi="Arial" w:cs="Arial"/>
          <w:sz w:val="22"/>
          <w:szCs w:val="22"/>
        </w:rPr>
        <w:t>general</w:t>
      </w:r>
      <w:proofErr w:type="gramEnd"/>
      <w:r w:rsidRPr="009A6254">
        <w:rPr>
          <w:rFonts w:ascii="Arial" w:hAnsi="Arial" w:cs="Arial"/>
          <w:sz w:val="22"/>
          <w:szCs w:val="22"/>
        </w:rPr>
        <w:t xml:space="preserve"> guidelines</w:t>
      </w:r>
      <w:r w:rsidR="003232A7">
        <w:rPr>
          <w:rFonts w:ascii="Arial" w:hAnsi="Arial" w:cs="Arial"/>
          <w:sz w:val="22"/>
          <w:szCs w:val="22"/>
        </w:rPr>
        <w:t xml:space="preserve"> below</w:t>
      </w:r>
      <w:r w:rsidRPr="009A6254">
        <w:rPr>
          <w:rFonts w:ascii="Arial" w:hAnsi="Arial" w:cs="Arial"/>
          <w:sz w:val="22"/>
          <w:szCs w:val="22"/>
        </w:rPr>
        <w:t>:</w:t>
      </w:r>
    </w:p>
    <w:p w14:paraId="0D2A8F79" w14:textId="2B245E00" w:rsidR="009A6254" w:rsidRPr="009A6254" w:rsidRDefault="009A6254" w:rsidP="00AB78DC">
      <w:pPr>
        <w:pStyle w:val="BodyText"/>
        <w:numPr>
          <w:ilvl w:val="0"/>
          <w:numId w:val="2"/>
        </w:numPr>
        <w:rPr>
          <w:rFonts w:ascii="Arial" w:hAnsi="Arial" w:cs="Arial"/>
          <w:sz w:val="22"/>
          <w:szCs w:val="22"/>
        </w:rPr>
      </w:pPr>
      <w:r>
        <w:rPr>
          <w:rFonts w:ascii="Arial" w:hAnsi="Arial" w:cs="Arial"/>
          <w:sz w:val="22"/>
          <w:szCs w:val="22"/>
        </w:rPr>
        <w:t>L</w:t>
      </w:r>
      <w:r w:rsidRPr="009A6254">
        <w:rPr>
          <w:rFonts w:ascii="Arial" w:hAnsi="Arial" w:cs="Arial"/>
          <w:sz w:val="22"/>
          <w:szCs w:val="22"/>
        </w:rPr>
        <w:t>isten, listen, listen.</w:t>
      </w:r>
    </w:p>
    <w:p w14:paraId="34CEBCBF"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Show acceptance of what the child says (however unlikely the story may sound).</w:t>
      </w:r>
    </w:p>
    <w:p w14:paraId="7A2BB02B"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Keep calm.</w:t>
      </w:r>
    </w:p>
    <w:p w14:paraId="79125814"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 xml:space="preserve">Look at the child directly. </w:t>
      </w:r>
    </w:p>
    <w:p w14:paraId="4FC9FE36"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Be honest.</w:t>
      </w:r>
    </w:p>
    <w:p w14:paraId="132A3CB4"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 xml:space="preserve">Never promise confidentiality - tell the child you will need to let someone else know. </w:t>
      </w:r>
    </w:p>
    <w:p w14:paraId="56678C1F"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 xml:space="preserve">Even when a child has broken a rule, they are not to blame for the abuse. </w:t>
      </w:r>
    </w:p>
    <w:p w14:paraId="5D776D15"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Be aware that the child may have been threatened or bribed not to tell.</w:t>
      </w:r>
    </w:p>
    <w:p w14:paraId="49A0A714" w14:textId="77777777"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Never push for information.  If the child decides not to tell you after all, then accept that and let them know that you are always ready to listen.</w:t>
      </w:r>
    </w:p>
    <w:p w14:paraId="33368C0C" w14:textId="60168303" w:rsidR="009A6254" w:rsidRPr="009A6254" w:rsidRDefault="009A6254" w:rsidP="00AB78DC">
      <w:pPr>
        <w:pStyle w:val="BodyText"/>
        <w:numPr>
          <w:ilvl w:val="0"/>
          <w:numId w:val="2"/>
        </w:numPr>
        <w:rPr>
          <w:rFonts w:ascii="Arial" w:hAnsi="Arial" w:cs="Arial"/>
          <w:sz w:val="22"/>
          <w:szCs w:val="22"/>
        </w:rPr>
      </w:pPr>
      <w:r w:rsidRPr="009A6254">
        <w:rPr>
          <w:rFonts w:ascii="Arial" w:hAnsi="Arial" w:cs="Arial"/>
          <w:sz w:val="22"/>
          <w:szCs w:val="22"/>
        </w:rPr>
        <w:t xml:space="preserve">As soon as possible write down what has been shared. Use the </w:t>
      </w:r>
      <w:r w:rsidR="00B1335B">
        <w:rPr>
          <w:rFonts w:ascii="Arial" w:hAnsi="Arial" w:cs="Arial"/>
          <w:sz w:val="22"/>
          <w:szCs w:val="22"/>
        </w:rPr>
        <w:t xml:space="preserve">Cause for Concern Form </w:t>
      </w:r>
      <w:r w:rsidR="00764D8A">
        <w:rPr>
          <w:rFonts w:ascii="Arial" w:hAnsi="Arial" w:cs="Arial"/>
          <w:sz w:val="22"/>
          <w:szCs w:val="22"/>
        </w:rPr>
        <w:t>(Appendix 7).</w:t>
      </w:r>
    </w:p>
    <w:p w14:paraId="4EA783C5" w14:textId="77777777" w:rsidR="009A6254" w:rsidRPr="009A6254" w:rsidRDefault="009A6254" w:rsidP="009A6254">
      <w:pPr>
        <w:pStyle w:val="BodyText"/>
        <w:rPr>
          <w:rFonts w:ascii="Arial" w:hAnsi="Arial" w:cs="Arial"/>
          <w:sz w:val="22"/>
          <w:szCs w:val="22"/>
        </w:rPr>
      </w:pPr>
    </w:p>
    <w:p w14:paraId="714D1D9E" w14:textId="1D1367C1" w:rsidR="009A6254" w:rsidRPr="003471DF" w:rsidRDefault="009A6254" w:rsidP="009A6254">
      <w:pPr>
        <w:pStyle w:val="BodyText"/>
        <w:rPr>
          <w:rFonts w:ascii="Arial" w:hAnsi="Arial" w:cs="Arial"/>
          <w:bCs/>
          <w:sz w:val="22"/>
          <w:szCs w:val="22"/>
        </w:rPr>
      </w:pPr>
      <w:r w:rsidRPr="003471DF">
        <w:rPr>
          <w:rFonts w:ascii="Arial" w:hAnsi="Arial" w:cs="Arial"/>
          <w:bCs/>
          <w:sz w:val="22"/>
          <w:szCs w:val="22"/>
        </w:rPr>
        <w:t>Helpful Responses</w:t>
      </w:r>
      <w:r w:rsidR="003471DF">
        <w:rPr>
          <w:rFonts w:ascii="Arial" w:hAnsi="Arial" w:cs="Arial"/>
          <w:bCs/>
          <w:sz w:val="22"/>
          <w:szCs w:val="22"/>
        </w:rPr>
        <w:t>:</w:t>
      </w:r>
    </w:p>
    <w:p w14:paraId="367632DB" w14:textId="77777777" w:rsidR="009A6254" w:rsidRPr="009A6254" w:rsidRDefault="009A6254" w:rsidP="00AB78DC">
      <w:pPr>
        <w:pStyle w:val="BodyText"/>
        <w:numPr>
          <w:ilvl w:val="0"/>
          <w:numId w:val="3"/>
        </w:numPr>
        <w:rPr>
          <w:rFonts w:ascii="Arial" w:hAnsi="Arial" w:cs="Arial"/>
          <w:sz w:val="22"/>
          <w:szCs w:val="22"/>
        </w:rPr>
      </w:pPr>
      <w:r w:rsidRPr="009A6254">
        <w:rPr>
          <w:rFonts w:ascii="Arial" w:hAnsi="Arial" w:cs="Arial"/>
          <w:sz w:val="22"/>
          <w:szCs w:val="22"/>
        </w:rPr>
        <w:t>You have done the right thing in telling me.</w:t>
      </w:r>
    </w:p>
    <w:p w14:paraId="6F89CA28" w14:textId="77777777" w:rsidR="009A6254" w:rsidRPr="009A6254" w:rsidRDefault="009A6254" w:rsidP="00AB78DC">
      <w:pPr>
        <w:pStyle w:val="BodyText"/>
        <w:numPr>
          <w:ilvl w:val="0"/>
          <w:numId w:val="3"/>
        </w:numPr>
        <w:rPr>
          <w:rFonts w:ascii="Arial" w:hAnsi="Arial" w:cs="Arial"/>
          <w:sz w:val="22"/>
          <w:szCs w:val="22"/>
        </w:rPr>
      </w:pPr>
      <w:r w:rsidRPr="009A6254">
        <w:rPr>
          <w:rFonts w:ascii="Arial" w:hAnsi="Arial" w:cs="Arial"/>
          <w:sz w:val="22"/>
          <w:szCs w:val="22"/>
        </w:rPr>
        <w:t xml:space="preserve">That must have been really hard to speak about. </w:t>
      </w:r>
    </w:p>
    <w:p w14:paraId="141D4F21" w14:textId="77777777" w:rsidR="009A6254" w:rsidRPr="009A6254" w:rsidRDefault="009A6254" w:rsidP="00AB78DC">
      <w:pPr>
        <w:pStyle w:val="BodyText"/>
        <w:numPr>
          <w:ilvl w:val="0"/>
          <w:numId w:val="3"/>
        </w:numPr>
        <w:rPr>
          <w:rFonts w:ascii="Arial" w:hAnsi="Arial" w:cs="Arial"/>
          <w:sz w:val="22"/>
          <w:szCs w:val="22"/>
        </w:rPr>
      </w:pPr>
      <w:r w:rsidRPr="009A6254">
        <w:rPr>
          <w:rFonts w:ascii="Arial" w:hAnsi="Arial" w:cs="Arial"/>
          <w:sz w:val="22"/>
          <w:szCs w:val="22"/>
        </w:rPr>
        <w:t>I am glad you have told me.</w:t>
      </w:r>
    </w:p>
    <w:p w14:paraId="43715C5C" w14:textId="77777777" w:rsidR="009A6254" w:rsidRPr="009A6254" w:rsidRDefault="009A6254" w:rsidP="00AB78DC">
      <w:pPr>
        <w:pStyle w:val="BodyText"/>
        <w:numPr>
          <w:ilvl w:val="0"/>
          <w:numId w:val="3"/>
        </w:numPr>
        <w:rPr>
          <w:rFonts w:ascii="Arial" w:hAnsi="Arial" w:cs="Arial"/>
          <w:sz w:val="22"/>
          <w:szCs w:val="22"/>
        </w:rPr>
      </w:pPr>
      <w:r w:rsidRPr="009A6254">
        <w:rPr>
          <w:rFonts w:ascii="Arial" w:hAnsi="Arial" w:cs="Arial"/>
          <w:sz w:val="22"/>
          <w:szCs w:val="22"/>
        </w:rPr>
        <w:t>It's not your fault.</w:t>
      </w:r>
    </w:p>
    <w:p w14:paraId="6EF1182D" w14:textId="77777777" w:rsidR="009A6254" w:rsidRPr="009A6254" w:rsidRDefault="009A6254" w:rsidP="00AB78DC">
      <w:pPr>
        <w:pStyle w:val="BodyText"/>
        <w:numPr>
          <w:ilvl w:val="0"/>
          <w:numId w:val="3"/>
        </w:numPr>
        <w:rPr>
          <w:rFonts w:ascii="Arial" w:hAnsi="Arial" w:cs="Arial"/>
          <w:sz w:val="22"/>
          <w:szCs w:val="22"/>
        </w:rPr>
      </w:pPr>
      <w:r w:rsidRPr="009A6254">
        <w:rPr>
          <w:rFonts w:ascii="Arial" w:hAnsi="Arial" w:cs="Arial"/>
          <w:sz w:val="22"/>
          <w:szCs w:val="22"/>
        </w:rPr>
        <w:t>I will help you.</w:t>
      </w:r>
    </w:p>
    <w:p w14:paraId="32395FA0" w14:textId="77777777" w:rsidR="009A6254" w:rsidRPr="009A6254" w:rsidRDefault="009A6254" w:rsidP="009A6254">
      <w:pPr>
        <w:pStyle w:val="BodyText"/>
        <w:rPr>
          <w:rFonts w:ascii="Arial" w:hAnsi="Arial" w:cs="Arial"/>
          <w:sz w:val="22"/>
          <w:szCs w:val="22"/>
        </w:rPr>
      </w:pPr>
    </w:p>
    <w:p w14:paraId="30952299" w14:textId="0C8007BF" w:rsidR="009A6254" w:rsidRPr="003471DF" w:rsidRDefault="009A6254" w:rsidP="009A6254">
      <w:pPr>
        <w:pStyle w:val="BodyText"/>
        <w:rPr>
          <w:rFonts w:ascii="Arial" w:hAnsi="Arial" w:cs="Arial"/>
          <w:bCs/>
          <w:sz w:val="22"/>
          <w:szCs w:val="22"/>
        </w:rPr>
      </w:pPr>
      <w:r w:rsidRPr="003471DF">
        <w:rPr>
          <w:rFonts w:ascii="Arial" w:hAnsi="Arial" w:cs="Arial"/>
          <w:bCs/>
          <w:sz w:val="22"/>
          <w:szCs w:val="22"/>
        </w:rPr>
        <w:t>Don't Say</w:t>
      </w:r>
      <w:r w:rsidR="003471DF">
        <w:rPr>
          <w:rFonts w:ascii="Arial" w:hAnsi="Arial" w:cs="Arial"/>
          <w:bCs/>
          <w:sz w:val="22"/>
          <w:szCs w:val="22"/>
        </w:rPr>
        <w:t>:</w:t>
      </w:r>
    </w:p>
    <w:p w14:paraId="645D1D13"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Why didn't you tell anyone before?</w:t>
      </w:r>
    </w:p>
    <w:p w14:paraId="63314568"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I can't believe it!</w:t>
      </w:r>
    </w:p>
    <w:p w14:paraId="74408902"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Are you sure this is true?</w:t>
      </w:r>
    </w:p>
    <w:p w14:paraId="6AD516F2"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 xml:space="preserve">Why?  How?  When?  Who?  Where?  </w:t>
      </w:r>
    </w:p>
    <w:p w14:paraId="0BDE409F"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Never make false promises</w:t>
      </w:r>
    </w:p>
    <w:p w14:paraId="6861CD3B" w14:textId="77777777" w:rsidR="009A6254" w:rsidRPr="009A6254" w:rsidRDefault="009A6254" w:rsidP="00AB78DC">
      <w:pPr>
        <w:pStyle w:val="BodyText"/>
        <w:numPr>
          <w:ilvl w:val="0"/>
          <w:numId w:val="4"/>
        </w:numPr>
        <w:rPr>
          <w:rFonts w:ascii="Arial" w:hAnsi="Arial" w:cs="Arial"/>
          <w:sz w:val="22"/>
          <w:szCs w:val="22"/>
        </w:rPr>
      </w:pPr>
      <w:r w:rsidRPr="009A6254">
        <w:rPr>
          <w:rFonts w:ascii="Arial" w:hAnsi="Arial" w:cs="Arial"/>
          <w:sz w:val="22"/>
          <w:szCs w:val="22"/>
        </w:rPr>
        <w:t>Never make statements such as "I am so shocked" or "Don't tell anyone else"</w:t>
      </w:r>
    </w:p>
    <w:p w14:paraId="0B0B367D" w14:textId="77777777" w:rsidR="009A6254" w:rsidRDefault="009A6254" w:rsidP="009A6254">
      <w:pPr>
        <w:pStyle w:val="BodyText"/>
        <w:ind w:left="360"/>
        <w:rPr>
          <w:rFonts w:ascii="Arial" w:hAnsi="Arial" w:cs="Arial"/>
          <w:sz w:val="22"/>
          <w:szCs w:val="22"/>
        </w:rPr>
      </w:pPr>
    </w:p>
    <w:p w14:paraId="44BC901F" w14:textId="77777777" w:rsidR="003471DF" w:rsidRDefault="003471DF" w:rsidP="009A6254">
      <w:pPr>
        <w:pStyle w:val="BodyText"/>
        <w:ind w:left="360"/>
        <w:rPr>
          <w:rFonts w:ascii="Arial" w:hAnsi="Arial" w:cs="Arial"/>
          <w:sz w:val="22"/>
          <w:szCs w:val="22"/>
        </w:rPr>
      </w:pPr>
    </w:p>
    <w:p w14:paraId="295D9634" w14:textId="77777777" w:rsidR="003471DF" w:rsidRDefault="003471DF" w:rsidP="009A6254">
      <w:pPr>
        <w:pStyle w:val="BodyText"/>
        <w:ind w:left="360"/>
        <w:rPr>
          <w:rFonts w:ascii="Arial" w:hAnsi="Arial" w:cs="Arial"/>
          <w:sz w:val="22"/>
          <w:szCs w:val="22"/>
        </w:rPr>
      </w:pPr>
    </w:p>
    <w:p w14:paraId="7B08D655" w14:textId="77777777" w:rsidR="003471DF" w:rsidRPr="009A6254" w:rsidRDefault="003471DF" w:rsidP="009A6254">
      <w:pPr>
        <w:pStyle w:val="BodyText"/>
        <w:ind w:left="360"/>
        <w:rPr>
          <w:rFonts w:ascii="Arial" w:hAnsi="Arial" w:cs="Arial"/>
          <w:sz w:val="22"/>
          <w:szCs w:val="22"/>
        </w:rPr>
      </w:pPr>
    </w:p>
    <w:p w14:paraId="346E2D65" w14:textId="77777777" w:rsidR="009A6254" w:rsidRPr="009A6254" w:rsidRDefault="009A6254" w:rsidP="009A6254">
      <w:pPr>
        <w:rPr>
          <w:rFonts w:ascii="Arial" w:hAnsi="Arial" w:cs="Arial"/>
          <w:sz w:val="22"/>
          <w:szCs w:val="22"/>
        </w:rPr>
      </w:pPr>
    </w:p>
    <w:p w14:paraId="74A3E5C6" w14:textId="1BB05181" w:rsidR="00287C52" w:rsidRPr="00F04145" w:rsidRDefault="00287C52" w:rsidP="00287C52">
      <w:pPr>
        <w:rPr>
          <w:rFonts w:ascii="Arial" w:hAnsi="Arial" w:cs="Arial"/>
          <w:b/>
          <w:bCs/>
          <w:sz w:val="22"/>
          <w:szCs w:val="22"/>
        </w:rPr>
      </w:pPr>
      <w:r w:rsidRPr="00F04145">
        <w:rPr>
          <w:rFonts w:ascii="Arial" w:hAnsi="Arial" w:cs="Arial"/>
          <w:b/>
          <w:bCs/>
          <w:sz w:val="22"/>
          <w:szCs w:val="22"/>
        </w:rPr>
        <w:t>Missing Child Policy</w:t>
      </w:r>
    </w:p>
    <w:p w14:paraId="4EB2C5C1" w14:textId="77777777" w:rsidR="00287C52" w:rsidRPr="00F04145" w:rsidRDefault="00287C52" w:rsidP="00287C52">
      <w:pPr>
        <w:rPr>
          <w:rFonts w:ascii="Arial" w:hAnsi="Arial" w:cs="Arial"/>
          <w:sz w:val="22"/>
          <w:szCs w:val="22"/>
        </w:rPr>
      </w:pPr>
      <w:r w:rsidRPr="00F04145">
        <w:rPr>
          <w:rFonts w:ascii="Arial" w:hAnsi="Arial" w:cs="Arial"/>
          <w:sz w:val="22"/>
          <w:szCs w:val="22"/>
        </w:rPr>
        <w:t>If a child goes missing at any time, whilst in Jubilee Church or whilst attending an event linked to the church activities, the following procedure must be applied:</w:t>
      </w:r>
    </w:p>
    <w:p w14:paraId="3B595B73" w14:textId="09128760" w:rsidR="00287C52" w:rsidRPr="00F04145" w:rsidRDefault="00287C52" w:rsidP="00AB78DC">
      <w:pPr>
        <w:numPr>
          <w:ilvl w:val="0"/>
          <w:numId w:val="7"/>
        </w:numPr>
        <w:rPr>
          <w:rFonts w:ascii="Arial" w:hAnsi="Arial" w:cs="Arial"/>
          <w:sz w:val="22"/>
          <w:szCs w:val="22"/>
        </w:rPr>
      </w:pPr>
      <w:r w:rsidRPr="00F04145">
        <w:rPr>
          <w:rFonts w:ascii="Arial" w:hAnsi="Arial" w:cs="Arial"/>
          <w:b/>
          <w:bCs/>
          <w:sz w:val="22"/>
          <w:szCs w:val="22"/>
        </w:rPr>
        <w:t>One</w:t>
      </w:r>
      <w:r w:rsidRPr="00F04145">
        <w:rPr>
          <w:rFonts w:ascii="Arial" w:hAnsi="Arial" w:cs="Arial"/>
          <w:sz w:val="22"/>
          <w:szCs w:val="22"/>
        </w:rPr>
        <w:t xml:space="preserve"> individual is to take overall responsibility for the procedure. This may be the Children’s or Youth Leader, a member of the Leadership Team, the Designated Safeguarding Officer / Deputy</w:t>
      </w:r>
      <w:r w:rsidR="002022E6">
        <w:rPr>
          <w:rFonts w:ascii="Arial" w:hAnsi="Arial" w:cs="Arial"/>
          <w:sz w:val="22"/>
          <w:szCs w:val="22"/>
        </w:rPr>
        <w:t>,</w:t>
      </w:r>
      <w:r w:rsidR="006D43C2">
        <w:rPr>
          <w:rFonts w:ascii="Arial" w:hAnsi="Arial" w:cs="Arial"/>
          <w:sz w:val="22"/>
          <w:szCs w:val="22"/>
        </w:rPr>
        <w:t xml:space="preserve"> the</w:t>
      </w:r>
      <w:r w:rsidRPr="00F04145">
        <w:rPr>
          <w:rFonts w:ascii="Arial" w:hAnsi="Arial" w:cs="Arial"/>
          <w:sz w:val="22"/>
          <w:szCs w:val="22"/>
        </w:rPr>
        <w:t xml:space="preserve"> Facilities Manager</w:t>
      </w:r>
      <w:r w:rsidR="002022E6">
        <w:rPr>
          <w:rFonts w:ascii="Arial" w:hAnsi="Arial" w:cs="Arial"/>
          <w:sz w:val="22"/>
          <w:szCs w:val="22"/>
        </w:rPr>
        <w:t xml:space="preserve"> or Welcome Team Leader</w:t>
      </w:r>
      <w:r w:rsidRPr="00F04145">
        <w:rPr>
          <w:rFonts w:ascii="Arial" w:hAnsi="Arial" w:cs="Arial"/>
          <w:sz w:val="22"/>
          <w:szCs w:val="22"/>
        </w:rPr>
        <w:t xml:space="preserve">. </w:t>
      </w:r>
      <w:r w:rsidRPr="00F04145">
        <w:rPr>
          <w:rFonts w:ascii="Arial" w:hAnsi="Arial" w:cs="Arial"/>
          <w:b/>
          <w:bCs/>
          <w:sz w:val="22"/>
          <w:szCs w:val="22"/>
        </w:rPr>
        <w:t>All</w:t>
      </w:r>
      <w:r w:rsidRPr="00F04145">
        <w:rPr>
          <w:rFonts w:ascii="Arial" w:hAnsi="Arial" w:cs="Arial"/>
          <w:sz w:val="22"/>
          <w:szCs w:val="22"/>
        </w:rPr>
        <w:t xml:space="preserve"> other adults will report to them. </w:t>
      </w:r>
      <w:r w:rsidRPr="00F04145">
        <w:rPr>
          <w:rFonts w:ascii="Arial" w:hAnsi="Arial" w:cs="Arial"/>
          <w:b/>
          <w:bCs/>
          <w:sz w:val="22"/>
          <w:szCs w:val="22"/>
        </w:rPr>
        <w:t>All</w:t>
      </w:r>
      <w:r w:rsidRPr="00F04145">
        <w:rPr>
          <w:rFonts w:ascii="Arial" w:hAnsi="Arial" w:cs="Arial"/>
          <w:sz w:val="22"/>
          <w:szCs w:val="22"/>
        </w:rPr>
        <w:t xml:space="preserve"> contact with the parent/carer and the police will occur through this individual. </w:t>
      </w:r>
    </w:p>
    <w:p w14:paraId="2BD95A9C" w14:textId="57882644" w:rsidR="00287C52" w:rsidRPr="00F735E6" w:rsidRDefault="00287C52" w:rsidP="00AB78DC">
      <w:pPr>
        <w:numPr>
          <w:ilvl w:val="0"/>
          <w:numId w:val="7"/>
        </w:numPr>
        <w:rPr>
          <w:rFonts w:ascii="Arial" w:hAnsi="Arial" w:cs="Arial"/>
          <w:sz w:val="22"/>
          <w:szCs w:val="22"/>
        </w:rPr>
      </w:pPr>
      <w:r w:rsidRPr="00F04145">
        <w:rPr>
          <w:rFonts w:ascii="Arial" w:hAnsi="Arial" w:cs="Arial"/>
          <w:sz w:val="22"/>
          <w:szCs w:val="22"/>
        </w:rPr>
        <w:t xml:space="preserve">“Lock down” the whole building until the child is found or the police instruct that people can again move freely. The only people who can leave the building are named individuals who are asked to search outside the building. </w:t>
      </w:r>
    </w:p>
    <w:p w14:paraId="5F02BD2C" w14:textId="21E6B2FC" w:rsidR="00287C52" w:rsidRPr="00F735E6" w:rsidRDefault="00287C52" w:rsidP="00AB78DC">
      <w:pPr>
        <w:numPr>
          <w:ilvl w:val="0"/>
          <w:numId w:val="7"/>
        </w:numPr>
        <w:rPr>
          <w:rFonts w:ascii="Arial" w:hAnsi="Arial" w:cs="Arial"/>
          <w:sz w:val="22"/>
          <w:szCs w:val="22"/>
        </w:rPr>
      </w:pPr>
      <w:r w:rsidRPr="00F04145">
        <w:rPr>
          <w:rFonts w:ascii="Arial" w:hAnsi="Arial" w:cs="Arial"/>
          <w:sz w:val="22"/>
          <w:szCs w:val="22"/>
        </w:rPr>
        <w:t xml:space="preserve">Ensure all other remaining children continue to be supervised appropriately whilst a search for the missing child is carried out. </w:t>
      </w:r>
    </w:p>
    <w:p w14:paraId="7666FA2C" w14:textId="61A89609" w:rsidR="00287C52" w:rsidRPr="00F735E6" w:rsidRDefault="00287C52" w:rsidP="00AB78DC">
      <w:pPr>
        <w:numPr>
          <w:ilvl w:val="0"/>
          <w:numId w:val="7"/>
        </w:numPr>
        <w:rPr>
          <w:rFonts w:ascii="Arial" w:hAnsi="Arial" w:cs="Arial"/>
          <w:sz w:val="22"/>
          <w:szCs w:val="22"/>
        </w:rPr>
      </w:pPr>
      <w:r w:rsidRPr="00F04145">
        <w:rPr>
          <w:rFonts w:ascii="Arial" w:hAnsi="Arial" w:cs="Arial"/>
          <w:sz w:val="22"/>
          <w:szCs w:val="22"/>
        </w:rPr>
        <w:t xml:space="preserve">Organise the remaining responsible adults to conduct a search of the building / surrounding area, allocating each individual a specific area to search. Request that everyone reports back </w:t>
      </w:r>
      <w:r w:rsidRPr="00F04145">
        <w:rPr>
          <w:rFonts w:ascii="Arial" w:hAnsi="Arial" w:cs="Arial"/>
          <w:b/>
          <w:bCs/>
          <w:sz w:val="22"/>
          <w:szCs w:val="22"/>
        </w:rPr>
        <w:t>within 10 minutes</w:t>
      </w:r>
      <w:r w:rsidRPr="00F04145">
        <w:rPr>
          <w:rFonts w:ascii="Arial" w:hAnsi="Arial" w:cs="Arial"/>
          <w:sz w:val="22"/>
          <w:szCs w:val="22"/>
        </w:rPr>
        <w:t xml:space="preserve"> of the search being undertaken. This may need to be slightly longer depending on the area that is to be searched when out of the building. </w:t>
      </w:r>
    </w:p>
    <w:p w14:paraId="679872A7" w14:textId="77777777" w:rsidR="00287C52" w:rsidRDefault="00287C52" w:rsidP="00AB78DC">
      <w:pPr>
        <w:numPr>
          <w:ilvl w:val="0"/>
          <w:numId w:val="7"/>
        </w:numPr>
        <w:rPr>
          <w:rFonts w:ascii="Arial" w:hAnsi="Arial" w:cs="Arial"/>
          <w:sz w:val="22"/>
          <w:szCs w:val="22"/>
        </w:rPr>
      </w:pPr>
      <w:r w:rsidRPr="00F04145">
        <w:rPr>
          <w:rFonts w:ascii="Arial" w:hAnsi="Arial" w:cs="Arial"/>
          <w:sz w:val="22"/>
          <w:szCs w:val="22"/>
        </w:rPr>
        <w:t>Record the circumstances in which the child has gone missing and where they were last seen. Prepare a detailed description of the child, including:</w:t>
      </w:r>
    </w:p>
    <w:p w14:paraId="6D9A8DF6" w14:textId="4DACD727" w:rsidR="005104BC" w:rsidRPr="005104BC" w:rsidRDefault="005104BC" w:rsidP="005104BC">
      <w:pPr>
        <w:pStyle w:val="ListParagraph"/>
        <w:numPr>
          <w:ilvl w:val="0"/>
          <w:numId w:val="8"/>
        </w:numPr>
        <w:rPr>
          <w:rFonts w:ascii="Arial" w:hAnsi="Arial" w:cs="Arial"/>
          <w:sz w:val="22"/>
          <w:szCs w:val="22"/>
        </w:rPr>
      </w:pPr>
      <w:r>
        <w:rPr>
          <w:rFonts w:ascii="Arial" w:hAnsi="Arial" w:cs="Arial"/>
          <w:sz w:val="22"/>
          <w:szCs w:val="22"/>
        </w:rPr>
        <w:t>name</w:t>
      </w:r>
    </w:p>
    <w:p w14:paraId="506034AE" w14:textId="18A52BEA" w:rsidR="005104BC" w:rsidRPr="005104BC" w:rsidRDefault="005104BC" w:rsidP="005104BC">
      <w:pPr>
        <w:pStyle w:val="ListParagraph"/>
        <w:numPr>
          <w:ilvl w:val="0"/>
          <w:numId w:val="8"/>
        </w:numPr>
        <w:rPr>
          <w:rFonts w:ascii="Arial" w:hAnsi="Arial" w:cs="Arial"/>
          <w:sz w:val="22"/>
          <w:szCs w:val="22"/>
        </w:rPr>
      </w:pPr>
      <w:r>
        <w:rPr>
          <w:rFonts w:ascii="Arial" w:hAnsi="Arial" w:cs="Arial"/>
          <w:sz w:val="22"/>
          <w:szCs w:val="22"/>
        </w:rPr>
        <w:t>age</w:t>
      </w:r>
    </w:p>
    <w:p w14:paraId="5E73567E"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hair and eye colour</w:t>
      </w:r>
    </w:p>
    <w:p w14:paraId="09CA1A36"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ethnicity</w:t>
      </w:r>
    </w:p>
    <w:p w14:paraId="295C3574"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approximate height and build</w:t>
      </w:r>
    </w:p>
    <w:p w14:paraId="517B6095"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what they were wearing</w:t>
      </w:r>
    </w:p>
    <w:p w14:paraId="05350BE0"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if they wear glasses</w:t>
      </w:r>
    </w:p>
    <w:p w14:paraId="5F153863"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whether the individual has Special Educational Needs or a disability</w:t>
      </w:r>
    </w:p>
    <w:p w14:paraId="4C2107A7"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any other vulnerabilities</w:t>
      </w:r>
    </w:p>
    <w:p w14:paraId="2A2F7BC5"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any medication</w:t>
      </w:r>
    </w:p>
    <w:p w14:paraId="7AABEFD5"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whether the child has a mobile phone and if so their number</w:t>
      </w:r>
    </w:p>
    <w:p w14:paraId="311CB238"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places the child like to visit</w:t>
      </w:r>
    </w:p>
    <w:p w14:paraId="34EDE14A" w14:textId="77777777" w:rsidR="00287C52" w:rsidRPr="00F04145" w:rsidRDefault="00287C52" w:rsidP="00AB78DC">
      <w:pPr>
        <w:numPr>
          <w:ilvl w:val="0"/>
          <w:numId w:val="8"/>
        </w:numPr>
        <w:rPr>
          <w:rFonts w:ascii="Arial" w:hAnsi="Arial" w:cs="Arial"/>
          <w:sz w:val="22"/>
          <w:szCs w:val="22"/>
        </w:rPr>
      </w:pPr>
      <w:r w:rsidRPr="00F04145">
        <w:rPr>
          <w:rFonts w:ascii="Arial" w:hAnsi="Arial" w:cs="Arial"/>
          <w:sz w:val="22"/>
          <w:szCs w:val="22"/>
        </w:rPr>
        <w:t>things the child likes to do</w:t>
      </w:r>
    </w:p>
    <w:p w14:paraId="0DCD7ED7" w14:textId="34A7F23B" w:rsidR="00287C52" w:rsidRDefault="00287C52" w:rsidP="00AB78DC">
      <w:pPr>
        <w:numPr>
          <w:ilvl w:val="0"/>
          <w:numId w:val="8"/>
        </w:numPr>
        <w:rPr>
          <w:rFonts w:ascii="Arial" w:hAnsi="Arial" w:cs="Arial"/>
          <w:sz w:val="22"/>
          <w:szCs w:val="22"/>
        </w:rPr>
      </w:pPr>
      <w:r w:rsidRPr="00F04145">
        <w:rPr>
          <w:rFonts w:ascii="Arial" w:hAnsi="Arial" w:cs="Arial"/>
          <w:sz w:val="22"/>
          <w:szCs w:val="22"/>
        </w:rPr>
        <w:t xml:space="preserve">if a recent photograph of the child </w:t>
      </w:r>
      <w:proofErr w:type="gramStart"/>
      <w:r w:rsidRPr="00F04145">
        <w:rPr>
          <w:rFonts w:ascii="Arial" w:hAnsi="Arial" w:cs="Arial"/>
          <w:sz w:val="22"/>
          <w:szCs w:val="22"/>
        </w:rPr>
        <w:t>have</w:t>
      </w:r>
      <w:proofErr w:type="gramEnd"/>
      <w:r w:rsidRPr="00F04145">
        <w:rPr>
          <w:rFonts w:ascii="Arial" w:hAnsi="Arial" w:cs="Arial"/>
          <w:sz w:val="22"/>
          <w:szCs w:val="22"/>
        </w:rPr>
        <w:t xml:space="preserve"> been taken this could also be useful to the police. </w:t>
      </w:r>
    </w:p>
    <w:p w14:paraId="6897A6B8" w14:textId="77777777" w:rsidR="00603590" w:rsidRDefault="00603590" w:rsidP="00603590">
      <w:pPr>
        <w:rPr>
          <w:rFonts w:ascii="Arial" w:hAnsi="Arial" w:cs="Arial"/>
          <w:sz w:val="22"/>
          <w:szCs w:val="22"/>
        </w:rPr>
      </w:pPr>
    </w:p>
    <w:p w14:paraId="6BA24D86" w14:textId="77777777" w:rsidR="00603590" w:rsidRDefault="00603590" w:rsidP="00603590">
      <w:pPr>
        <w:rPr>
          <w:rFonts w:ascii="Arial" w:hAnsi="Arial" w:cs="Arial"/>
          <w:sz w:val="22"/>
          <w:szCs w:val="22"/>
        </w:rPr>
      </w:pPr>
    </w:p>
    <w:p w14:paraId="23B533FE" w14:textId="77777777" w:rsidR="00603590" w:rsidRDefault="00603590" w:rsidP="00603590">
      <w:pPr>
        <w:rPr>
          <w:rFonts w:ascii="Arial" w:hAnsi="Arial" w:cs="Arial"/>
          <w:sz w:val="22"/>
          <w:szCs w:val="22"/>
        </w:rPr>
      </w:pPr>
    </w:p>
    <w:p w14:paraId="632D9146" w14:textId="77777777" w:rsidR="00603590" w:rsidRDefault="00603590" w:rsidP="00603590">
      <w:pPr>
        <w:rPr>
          <w:rFonts w:ascii="Arial" w:hAnsi="Arial" w:cs="Arial"/>
          <w:sz w:val="22"/>
          <w:szCs w:val="22"/>
        </w:rPr>
      </w:pPr>
    </w:p>
    <w:p w14:paraId="1C974DFF" w14:textId="77777777" w:rsidR="00603590" w:rsidRPr="00F735E6" w:rsidRDefault="00603590" w:rsidP="00603590">
      <w:pPr>
        <w:rPr>
          <w:rFonts w:ascii="Arial" w:hAnsi="Arial" w:cs="Arial"/>
          <w:sz w:val="22"/>
          <w:szCs w:val="22"/>
        </w:rPr>
      </w:pPr>
    </w:p>
    <w:p w14:paraId="6AB337EC" w14:textId="3AD6C2F7" w:rsidR="003C449A" w:rsidRPr="00764401" w:rsidRDefault="00287C52" w:rsidP="003C449A">
      <w:pPr>
        <w:numPr>
          <w:ilvl w:val="0"/>
          <w:numId w:val="7"/>
        </w:numPr>
        <w:rPr>
          <w:rFonts w:ascii="Arial" w:hAnsi="Arial" w:cs="Arial"/>
          <w:sz w:val="22"/>
          <w:szCs w:val="22"/>
        </w:rPr>
      </w:pPr>
      <w:r w:rsidRPr="00F04145">
        <w:rPr>
          <w:rFonts w:ascii="Arial" w:hAnsi="Arial" w:cs="Arial"/>
          <w:sz w:val="22"/>
          <w:szCs w:val="22"/>
        </w:rPr>
        <w:t xml:space="preserve">If the initial </w:t>
      </w:r>
      <w:proofErr w:type="gramStart"/>
      <w:r w:rsidRPr="00F04145">
        <w:rPr>
          <w:rFonts w:ascii="Arial" w:hAnsi="Arial" w:cs="Arial"/>
          <w:sz w:val="22"/>
          <w:szCs w:val="22"/>
        </w:rPr>
        <w:t>search  of</w:t>
      </w:r>
      <w:proofErr w:type="gramEnd"/>
      <w:r w:rsidRPr="00F04145">
        <w:rPr>
          <w:rFonts w:ascii="Arial" w:hAnsi="Arial" w:cs="Arial"/>
          <w:sz w:val="22"/>
          <w:szCs w:val="22"/>
        </w:rPr>
        <w:t xml:space="preserve"> the building / immediate surroundings is unsuccessful then contact the police on 999, no later than </w:t>
      </w:r>
      <w:r w:rsidRPr="00F04145">
        <w:rPr>
          <w:rFonts w:ascii="Arial" w:hAnsi="Arial" w:cs="Arial"/>
          <w:b/>
          <w:bCs/>
          <w:sz w:val="22"/>
          <w:szCs w:val="22"/>
        </w:rPr>
        <w:t>15 minutes</w:t>
      </w:r>
      <w:r w:rsidRPr="00F04145">
        <w:rPr>
          <w:rFonts w:ascii="Arial" w:hAnsi="Arial" w:cs="Arial"/>
          <w:sz w:val="22"/>
          <w:szCs w:val="22"/>
        </w:rPr>
        <w:t xml:space="preserve"> after the child was first reported as missing.  </w:t>
      </w:r>
    </w:p>
    <w:p w14:paraId="6D1534BE" w14:textId="2AE2CDEC" w:rsidR="00F735E6" w:rsidRPr="003C449A" w:rsidRDefault="00287C52" w:rsidP="00AB78DC">
      <w:pPr>
        <w:numPr>
          <w:ilvl w:val="0"/>
          <w:numId w:val="7"/>
        </w:numPr>
        <w:rPr>
          <w:rFonts w:ascii="Arial" w:hAnsi="Arial" w:cs="Arial"/>
          <w:sz w:val="22"/>
          <w:szCs w:val="22"/>
        </w:rPr>
      </w:pPr>
      <w:r w:rsidRPr="00F04145">
        <w:rPr>
          <w:rFonts w:ascii="Arial" w:hAnsi="Arial" w:cs="Arial"/>
          <w:sz w:val="22"/>
          <w:szCs w:val="22"/>
        </w:rPr>
        <w:t>If the missing child has made any allegations of harm or if there are other concerns about their welfare (</w:t>
      </w:r>
      <w:proofErr w:type="spellStart"/>
      <w:r w:rsidRPr="00F04145">
        <w:rPr>
          <w:rFonts w:ascii="Arial" w:hAnsi="Arial" w:cs="Arial"/>
          <w:sz w:val="22"/>
          <w:szCs w:val="22"/>
        </w:rPr>
        <w:t>ie</w:t>
      </w:r>
      <w:proofErr w:type="spellEnd"/>
      <w:r w:rsidRPr="00F04145">
        <w:rPr>
          <w:rFonts w:ascii="Arial" w:hAnsi="Arial" w:cs="Arial"/>
          <w:sz w:val="22"/>
          <w:szCs w:val="22"/>
        </w:rPr>
        <w:t xml:space="preserve"> threatening to harm themselves or others) then </w:t>
      </w:r>
      <w:r w:rsidRPr="00F04145">
        <w:rPr>
          <w:rFonts w:ascii="Arial" w:hAnsi="Arial" w:cs="Arial"/>
          <w:b/>
          <w:bCs/>
          <w:sz w:val="22"/>
          <w:szCs w:val="22"/>
        </w:rPr>
        <w:t>immediately</w:t>
      </w:r>
      <w:r w:rsidRPr="00F04145">
        <w:rPr>
          <w:rFonts w:ascii="Arial" w:hAnsi="Arial" w:cs="Arial"/>
          <w:sz w:val="22"/>
          <w:szCs w:val="22"/>
        </w:rPr>
        <w:t xml:space="preserve"> contact the police as soon as they are reported as missing and before any search is undertake</w:t>
      </w:r>
      <w:r w:rsidR="00F735E6">
        <w:rPr>
          <w:rFonts w:ascii="Arial" w:hAnsi="Arial" w:cs="Arial"/>
          <w:sz w:val="22"/>
          <w:szCs w:val="22"/>
        </w:rPr>
        <w:t>n.</w:t>
      </w:r>
    </w:p>
    <w:p w14:paraId="4E506120" w14:textId="77777777" w:rsidR="00287C52" w:rsidRPr="00F04145" w:rsidRDefault="00287C52" w:rsidP="00AB78DC">
      <w:pPr>
        <w:numPr>
          <w:ilvl w:val="0"/>
          <w:numId w:val="7"/>
        </w:numPr>
        <w:rPr>
          <w:rFonts w:ascii="Arial" w:hAnsi="Arial" w:cs="Arial"/>
          <w:sz w:val="22"/>
          <w:szCs w:val="22"/>
        </w:rPr>
      </w:pPr>
      <w:r w:rsidRPr="00F04145">
        <w:rPr>
          <w:rFonts w:ascii="Arial" w:hAnsi="Arial" w:cs="Arial"/>
          <w:sz w:val="22"/>
          <w:szCs w:val="22"/>
        </w:rPr>
        <w:t xml:space="preserve">After contacting the police, contact the child’s parents to advise them of the concern and reassure them that everything is being done to locate the child and that the police have been called. </w:t>
      </w:r>
    </w:p>
    <w:p w14:paraId="7CAAD69F" w14:textId="77777777" w:rsidR="00287C52" w:rsidRPr="00F04145" w:rsidRDefault="00287C52" w:rsidP="00AB78DC">
      <w:pPr>
        <w:numPr>
          <w:ilvl w:val="0"/>
          <w:numId w:val="7"/>
        </w:numPr>
        <w:rPr>
          <w:rFonts w:ascii="Arial" w:hAnsi="Arial" w:cs="Arial"/>
          <w:sz w:val="22"/>
          <w:szCs w:val="22"/>
        </w:rPr>
      </w:pPr>
      <w:r w:rsidRPr="00F04145">
        <w:rPr>
          <w:rFonts w:ascii="Arial" w:hAnsi="Arial" w:cs="Arial"/>
          <w:sz w:val="22"/>
          <w:szCs w:val="22"/>
        </w:rPr>
        <w:t xml:space="preserve">Follow police guidance if further action is recommended. The person in charge of the search is to maintain close contact with the police whilst the search is on-going. </w:t>
      </w:r>
    </w:p>
    <w:p w14:paraId="4410268D" w14:textId="69F544B0" w:rsidR="00287C52" w:rsidRPr="00F735E6" w:rsidRDefault="00287C52" w:rsidP="00AB78DC">
      <w:pPr>
        <w:numPr>
          <w:ilvl w:val="0"/>
          <w:numId w:val="7"/>
        </w:numPr>
        <w:rPr>
          <w:rFonts w:ascii="Arial" w:hAnsi="Arial" w:cs="Arial"/>
          <w:sz w:val="22"/>
          <w:szCs w:val="22"/>
        </w:rPr>
      </w:pPr>
      <w:r w:rsidRPr="00F04145">
        <w:rPr>
          <w:rFonts w:ascii="Arial" w:hAnsi="Arial" w:cs="Arial"/>
          <w:sz w:val="22"/>
          <w:szCs w:val="22"/>
        </w:rPr>
        <w:t xml:space="preserve">Report the incident to the Designated Safeguarding Coordinator verbally, following </w:t>
      </w:r>
      <w:r w:rsidR="00AF5FAD">
        <w:rPr>
          <w:rFonts w:ascii="Arial" w:hAnsi="Arial" w:cs="Arial"/>
          <w:sz w:val="22"/>
          <w:szCs w:val="22"/>
        </w:rPr>
        <w:t>this</w:t>
      </w:r>
      <w:r w:rsidRPr="00F04145">
        <w:rPr>
          <w:rFonts w:ascii="Arial" w:hAnsi="Arial" w:cs="Arial"/>
          <w:sz w:val="22"/>
          <w:szCs w:val="22"/>
        </w:rPr>
        <w:t xml:space="preserve"> up in writing within 24 hours.</w:t>
      </w:r>
    </w:p>
    <w:p w14:paraId="3AA3B608" w14:textId="77777777" w:rsidR="00287C52" w:rsidRPr="00F04145" w:rsidRDefault="00287C52" w:rsidP="00AB78DC">
      <w:pPr>
        <w:numPr>
          <w:ilvl w:val="0"/>
          <w:numId w:val="7"/>
        </w:numPr>
        <w:rPr>
          <w:rFonts w:ascii="Arial" w:hAnsi="Arial" w:cs="Arial"/>
          <w:sz w:val="22"/>
          <w:szCs w:val="22"/>
        </w:rPr>
      </w:pPr>
      <w:r w:rsidRPr="00F04145">
        <w:rPr>
          <w:rFonts w:ascii="Arial" w:hAnsi="Arial" w:cs="Arial"/>
          <w:sz w:val="22"/>
          <w:szCs w:val="22"/>
        </w:rPr>
        <w:t xml:space="preserve">Ensure that all adults involved are informed as soon as the child is located. This will include the police, parents, searchers and the adults ensuring the safety of the remaining children. </w:t>
      </w:r>
    </w:p>
    <w:p w14:paraId="358B1D56" w14:textId="77777777" w:rsidR="00287C52" w:rsidRPr="00F04145" w:rsidRDefault="00287C52" w:rsidP="00287C52">
      <w:pPr>
        <w:rPr>
          <w:rFonts w:ascii="Arial" w:hAnsi="Arial" w:cs="Arial"/>
          <w:b/>
          <w:bCs/>
          <w:sz w:val="22"/>
          <w:szCs w:val="22"/>
        </w:rPr>
      </w:pPr>
    </w:p>
    <w:p w14:paraId="56553DE8" w14:textId="77777777" w:rsidR="00F82B9A" w:rsidRDefault="00F82B9A" w:rsidP="00794444">
      <w:pPr>
        <w:rPr>
          <w:rFonts w:ascii="Arial" w:hAnsi="Arial" w:cs="Arial"/>
          <w:color w:val="4EA72E"/>
          <w:sz w:val="22"/>
          <w:szCs w:val="22"/>
        </w:rPr>
      </w:pPr>
    </w:p>
    <w:p w14:paraId="1F34E086" w14:textId="77777777" w:rsidR="00F82B9A" w:rsidRDefault="00F82B9A" w:rsidP="00794444">
      <w:pPr>
        <w:rPr>
          <w:rFonts w:ascii="Arial" w:hAnsi="Arial" w:cs="Arial"/>
          <w:color w:val="4EA72E"/>
          <w:sz w:val="22"/>
          <w:szCs w:val="22"/>
        </w:rPr>
      </w:pPr>
    </w:p>
    <w:p w14:paraId="484E5E5F" w14:textId="77777777" w:rsidR="00F04145" w:rsidRDefault="00F04145" w:rsidP="00794444">
      <w:pPr>
        <w:rPr>
          <w:rFonts w:ascii="Arial" w:hAnsi="Arial" w:cs="Arial"/>
          <w:color w:val="4EA72E"/>
          <w:sz w:val="22"/>
          <w:szCs w:val="22"/>
        </w:rPr>
      </w:pPr>
    </w:p>
    <w:p w14:paraId="3C2BB9FB" w14:textId="77777777" w:rsidR="00F04145" w:rsidRDefault="00F04145" w:rsidP="00794444">
      <w:pPr>
        <w:rPr>
          <w:rFonts w:ascii="Arial" w:hAnsi="Arial" w:cs="Arial"/>
          <w:color w:val="4EA72E"/>
          <w:sz w:val="22"/>
          <w:szCs w:val="22"/>
        </w:rPr>
      </w:pPr>
    </w:p>
    <w:p w14:paraId="050AB56F" w14:textId="77777777" w:rsidR="00F04145" w:rsidRDefault="00F04145" w:rsidP="00794444">
      <w:pPr>
        <w:rPr>
          <w:rFonts w:ascii="Arial" w:hAnsi="Arial" w:cs="Arial"/>
          <w:color w:val="4EA72E"/>
          <w:sz w:val="22"/>
          <w:szCs w:val="22"/>
        </w:rPr>
      </w:pPr>
    </w:p>
    <w:p w14:paraId="3854FE51" w14:textId="77777777" w:rsidR="00F04145" w:rsidRDefault="00F04145" w:rsidP="00794444">
      <w:pPr>
        <w:rPr>
          <w:rFonts w:ascii="Arial" w:hAnsi="Arial" w:cs="Arial"/>
          <w:color w:val="4EA72E"/>
          <w:sz w:val="22"/>
          <w:szCs w:val="22"/>
        </w:rPr>
      </w:pPr>
    </w:p>
    <w:p w14:paraId="23F7A504" w14:textId="77777777" w:rsidR="00F04145" w:rsidRDefault="00F04145" w:rsidP="00794444">
      <w:pPr>
        <w:rPr>
          <w:rFonts w:ascii="Arial" w:hAnsi="Arial" w:cs="Arial"/>
          <w:color w:val="4EA72E"/>
          <w:sz w:val="22"/>
          <w:szCs w:val="22"/>
        </w:rPr>
      </w:pPr>
    </w:p>
    <w:p w14:paraId="195479AF" w14:textId="77777777" w:rsidR="00F04145" w:rsidRDefault="00F04145" w:rsidP="00794444">
      <w:pPr>
        <w:rPr>
          <w:rFonts w:ascii="Arial" w:hAnsi="Arial" w:cs="Arial"/>
          <w:color w:val="4EA72E"/>
          <w:sz w:val="22"/>
          <w:szCs w:val="22"/>
        </w:rPr>
      </w:pPr>
    </w:p>
    <w:p w14:paraId="4673651F" w14:textId="77777777" w:rsidR="00F04145" w:rsidRDefault="00F04145" w:rsidP="00794444">
      <w:pPr>
        <w:rPr>
          <w:rFonts w:ascii="Arial" w:hAnsi="Arial" w:cs="Arial"/>
          <w:color w:val="4EA72E"/>
          <w:sz w:val="22"/>
          <w:szCs w:val="22"/>
        </w:rPr>
      </w:pPr>
    </w:p>
    <w:p w14:paraId="63FE834F" w14:textId="77777777" w:rsidR="00F04145" w:rsidRDefault="00F04145" w:rsidP="00794444">
      <w:pPr>
        <w:rPr>
          <w:rFonts w:ascii="Arial" w:hAnsi="Arial" w:cs="Arial"/>
          <w:color w:val="4EA72E"/>
          <w:sz w:val="22"/>
          <w:szCs w:val="22"/>
        </w:rPr>
      </w:pPr>
    </w:p>
    <w:p w14:paraId="461B2FE8" w14:textId="77777777" w:rsidR="00F04145" w:rsidRDefault="00F04145" w:rsidP="00794444">
      <w:pPr>
        <w:rPr>
          <w:rFonts w:ascii="Arial" w:hAnsi="Arial" w:cs="Arial"/>
          <w:color w:val="4EA72E"/>
          <w:sz w:val="22"/>
          <w:szCs w:val="22"/>
        </w:rPr>
      </w:pPr>
    </w:p>
    <w:p w14:paraId="38D19B79" w14:textId="77777777" w:rsidR="00F04145" w:rsidRDefault="00F04145" w:rsidP="00794444">
      <w:pPr>
        <w:rPr>
          <w:rFonts w:ascii="Arial" w:hAnsi="Arial" w:cs="Arial"/>
          <w:color w:val="4EA72E"/>
          <w:sz w:val="22"/>
          <w:szCs w:val="22"/>
        </w:rPr>
      </w:pPr>
    </w:p>
    <w:p w14:paraId="0D09E44E" w14:textId="77777777" w:rsidR="00F04145" w:rsidRDefault="00F04145" w:rsidP="00794444">
      <w:pPr>
        <w:rPr>
          <w:rFonts w:ascii="Arial" w:hAnsi="Arial" w:cs="Arial"/>
          <w:color w:val="4EA72E"/>
          <w:sz w:val="22"/>
          <w:szCs w:val="22"/>
        </w:rPr>
      </w:pPr>
    </w:p>
    <w:p w14:paraId="39C621BB" w14:textId="77777777" w:rsidR="00F04145" w:rsidRDefault="00F04145" w:rsidP="00794444">
      <w:pPr>
        <w:rPr>
          <w:rFonts w:ascii="Arial" w:hAnsi="Arial" w:cs="Arial"/>
          <w:color w:val="4EA72E"/>
          <w:sz w:val="22"/>
          <w:szCs w:val="22"/>
        </w:rPr>
      </w:pPr>
    </w:p>
    <w:p w14:paraId="4DBF55F2" w14:textId="77777777" w:rsidR="00F04145" w:rsidRDefault="00F04145" w:rsidP="00794444">
      <w:pPr>
        <w:rPr>
          <w:rFonts w:ascii="Arial" w:hAnsi="Arial" w:cs="Arial"/>
          <w:color w:val="4EA72E"/>
          <w:sz w:val="22"/>
          <w:szCs w:val="22"/>
        </w:rPr>
      </w:pPr>
    </w:p>
    <w:p w14:paraId="7C55E5C0" w14:textId="77777777" w:rsidR="00F04145" w:rsidRDefault="00F04145" w:rsidP="00794444">
      <w:pPr>
        <w:rPr>
          <w:rFonts w:ascii="Arial" w:hAnsi="Arial" w:cs="Arial"/>
          <w:color w:val="4EA72E"/>
          <w:sz w:val="22"/>
          <w:szCs w:val="22"/>
        </w:rPr>
      </w:pPr>
    </w:p>
    <w:p w14:paraId="51C89AE0" w14:textId="77777777" w:rsidR="00F735E6" w:rsidRDefault="00F735E6" w:rsidP="00794444">
      <w:pPr>
        <w:rPr>
          <w:rFonts w:ascii="Arial" w:hAnsi="Arial" w:cs="Arial"/>
          <w:color w:val="4EA72E"/>
          <w:sz w:val="22"/>
          <w:szCs w:val="22"/>
        </w:rPr>
      </w:pPr>
    </w:p>
    <w:p w14:paraId="14630007" w14:textId="77777777" w:rsidR="00F735E6" w:rsidRDefault="00F735E6" w:rsidP="00794444">
      <w:pPr>
        <w:rPr>
          <w:rFonts w:ascii="Arial" w:hAnsi="Arial" w:cs="Arial"/>
          <w:color w:val="4EA72E"/>
          <w:sz w:val="22"/>
          <w:szCs w:val="22"/>
        </w:rPr>
      </w:pPr>
    </w:p>
    <w:p w14:paraId="12EB2A1F" w14:textId="77777777" w:rsidR="00F735E6" w:rsidRDefault="00F735E6" w:rsidP="00794444">
      <w:pPr>
        <w:rPr>
          <w:rFonts w:ascii="Arial" w:hAnsi="Arial" w:cs="Arial"/>
          <w:color w:val="4EA72E"/>
          <w:sz w:val="22"/>
          <w:szCs w:val="22"/>
        </w:rPr>
      </w:pPr>
    </w:p>
    <w:p w14:paraId="5165BF41" w14:textId="77777777" w:rsidR="00F735E6" w:rsidRDefault="00F735E6" w:rsidP="00794444">
      <w:pPr>
        <w:rPr>
          <w:rFonts w:ascii="Arial" w:hAnsi="Arial" w:cs="Arial"/>
          <w:color w:val="4EA72E"/>
          <w:sz w:val="22"/>
          <w:szCs w:val="22"/>
        </w:rPr>
      </w:pPr>
    </w:p>
    <w:p w14:paraId="56F04B4D" w14:textId="77777777" w:rsidR="00F735E6" w:rsidRDefault="00F735E6" w:rsidP="00794444">
      <w:pPr>
        <w:rPr>
          <w:rFonts w:ascii="Arial" w:hAnsi="Arial" w:cs="Arial"/>
          <w:color w:val="4EA72E"/>
          <w:sz w:val="22"/>
          <w:szCs w:val="22"/>
        </w:rPr>
      </w:pPr>
    </w:p>
    <w:p w14:paraId="212E4FF6" w14:textId="5E056E81" w:rsidR="00DB6D1E" w:rsidRPr="006C461A" w:rsidRDefault="00DB6D1E" w:rsidP="00DB6D1E">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t xml:space="preserve">APPENDIX </w:t>
      </w:r>
      <w:r>
        <w:rPr>
          <w:rFonts w:ascii="Arial" w:hAnsi="Arial" w:cs="Arial"/>
          <w:color w:val="0070C0"/>
          <w:sz w:val="44"/>
          <w:szCs w:val="44"/>
        </w:rPr>
        <w:t>6</w:t>
      </w:r>
      <w:r w:rsidRPr="00055511">
        <w:rPr>
          <w:rFonts w:ascii="Arial" w:hAnsi="Arial" w:cs="Arial"/>
          <w:color w:val="0070C0"/>
          <w:sz w:val="44"/>
          <w:szCs w:val="44"/>
        </w:rPr>
        <w:t>:  </w:t>
      </w:r>
    </w:p>
    <w:p w14:paraId="7D44B050" w14:textId="3F4B09E2" w:rsidR="00E034E8" w:rsidRDefault="00E034E8" w:rsidP="00DB6D1E">
      <w:pPr>
        <w:jc w:val="both"/>
        <w:rPr>
          <w:rFonts w:ascii="Arial" w:hAnsi="Arial" w:cs="Arial"/>
          <w:b/>
          <w:color w:val="0070C0"/>
          <w:sz w:val="28"/>
          <w:szCs w:val="28"/>
          <w:u w:val="single"/>
        </w:rPr>
      </w:pPr>
    </w:p>
    <w:p w14:paraId="08BE4BCA" w14:textId="4B4F6AFD" w:rsidR="00DB6D1E" w:rsidRPr="00F236C1" w:rsidRDefault="00E034E8" w:rsidP="00DB6D1E">
      <w:pPr>
        <w:jc w:val="both"/>
        <w:rPr>
          <w:rFonts w:ascii="Arial" w:hAnsi="Arial" w:cs="Arial"/>
          <w:b/>
          <w:color w:val="0070C0"/>
          <w:sz w:val="28"/>
          <w:szCs w:val="28"/>
        </w:rPr>
      </w:pPr>
      <w:r w:rsidRPr="00F236C1">
        <w:rPr>
          <w:rFonts w:ascii="Arial" w:hAnsi="Arial" w:cs="Arial"/>
          <w:b/>
          <w:color w:val="0070C0"/>
          <w:sz w:val="28"/>
          <w:szCs w:val="28"/>
        </w:rPr>
        <w:t>External Hirers</w:t>
      </w:r>
    </w:p>
    <w:p w14:paraId="3CC51D42" w14:textId="77777777" w:rsidR="0066316C" w:rsidRDefault="0066316C" w:rsidP="0066316C">
      <w:pPr>
        <w:pStyle w:val="BodyText"/>
        <w:spacing w:line="360" w:lineRule="auto"/>
        <w:rPr>
          <w:rFonts w:ascii="Arial" w:hAnsi="Arial" w:cs="Arial"/>
          <w:b/>
          <w:color w:val="4EA72E"/>
          <w:sz w:val="22"/>
          <w:szCs w:val="22"/>
          <w:u w:val="single"/>
        </w:rPr>
      </w:pPr>
    </w:p>
    <w:p w14:paraId="07C59514" w14:textId="5B3C1816" w:rsidR="0066316C" w:rsidRPr="0066316C" w:rsidRDefault="0066316C" w:rsidP="0066316C">
      <w:pPr>
        <w:pStyle w:val="BodyText"/>
        <w:spacing w:line="360" w:lineRule="auto"/>
        <w:rPr>
          <w:rFonts w:ascii="Arial" w:hAnsi="Arial" w:cs="Arial"/>
          <w:bCs/>
          <w:sz w:val="22"/>
          <w:szCs w:val="22"/>
        </w:rPr>
      </w:pPr>
      <w:proofErr w:type="gramStart"/>
      <w:r w:rsidRPr="0066316C">
        <w:rPr>
          <w:rFonts w:ascii="Arial" w:hAnsi="Arial" w:cs="Arial"/>
          <w:sz w:val="22"/>
          <w:szCs w:val="22"/>
        </w:rPr>
        <w:t>Overall</w:t>
      </w:r>
      <w:proofErr w:type="gramEnd"/>
      <w:r w:rsidRPr="0066316C">
        <w:rPr>
          <w:rFonts w:ascii="Arial" w:hAnsi="Arial" w:cs="Arial"/>
          <w:sz w:val="22"/>
          <w:szCs w:val="22"/>
        </w:rPr>
        <w:t xml:space="preserve"> this safeguarding policy covers the activities of Jubilee Church as outlined in Section 1. However external hirers regularly use the building. </w:t>
      </w:r>
      <w:r w:rsidRPr="0066316C">
        <w:rPr>
          <w:rFonts w:ascii="Arial" w:hAnsi="Arial" w:cs="Arial"/>
          <w:bCs/>
          <w:sz w:val="22"/>
          <w:szCs w:val="22"/>
        </w:rPr>
        <w:t xml:space="preserve">Any organisation using our premises, as part of the letting agreement will require their own Safeguarding Policy. A separate risk assessment is undertaken for all external hirers by the Jubilee Facilities Manager. </w:t>
      </w:r>
    </w:p>
    <w:p w14:paraId="68355426" w14:textId="77777777" w:rsidR="0066316C" w:rsidRPr="0066316C" w:rsidRDefault="0066316C" w:rsidP="0066316C">
      <w:pPr>
        <w:pStyle w:val="BodyText"/>
        <w:spacing w:line="360" w:lineRule="auto"/>
        <w:rPr>
          <w:rFonts w:ascii="Arial" w:hAnsi="Arial" w:cs="Arial"/>
          <w:bCs/>
          <w:sz w:val="22"/>
          <w:szCs w:val="22"/>
        </w:rPr>
      </w:pPr>
      <w:r w:rsidRPr="0066316C">
        <w:rPr>
          <w:rFonts w:ascii="Arial" w:hAnsi="Arial" w:cs="Arial"/>
          <w:bCs/>
          <w:sz w:val="22"/>
          <w:szCs w:val="22"/>
        </w:rPr>
        <w:t>This risk assessment includes the facts that:</w:t>
      </w:r>
    </w:p>
    <w:p w14:paraId="60EA3721"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All under 12s are accompanied at all times by a parent/carer.</w:t>
      </w:r>
    </w:p>
    <w:p w14:paraId="1451DA76"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Parent/carers must accompany all under 12s to the toilet facilities. </w:t>
      </w:r>
    </w:p>
    <w:p w14:paraId="2336A2CE"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No under 12s are to use the lift unless accompanied by a parent/carer.</w:t>
      </w:r>
    </w:p>
    <w:p w14:paraId="02108CAF"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No under 16s are to use the balcony at any time unless accompanied by a parent/carer. </w:t>
      </w:r>
    </w:p>
    <w:p w14:paraId="4FF1D2DD"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If a child is found unaccompanied in the </w:t>
      </w:r>
      <w:proofErr w:type="gramStart"/>
      <w:r w:rsidRPr="0066316C">
        <w:rPr>
          <w:rFonts w:ascii="Arial" w:hAnsi="Arial" w:cs="Arial"/>
          <w:sz w:val="22"/>
          <w:szCs w:val="22"/>
        </w:rPr>
        <w:t>building</w:t>
      </w:r>
      <w:proofErr w:type="gramEnd"/>
      <w:r w:rsidRPr="0066316C">
        <w:rPr>
          <w:rFonts w:ascii="Arial" w:hAnsi="Arial" w:cs="Arial"/>
          <w:sz w:val="22"/>
          <w:szCs w:val="22"/>
        </w:rPr>
        <w:t xml:space="preserve"> they will be escorted by a Jubilee staff member to the lost child point (at the base of the stairwell) and the Facilities Manager will be called. The Facilities Manager will then reunite the child and his/her parent/carer as soon as possible. </w:t>
      </w:r>
    </w:p>
    <w:p w14:paraId="0B335875" w14:textId="4939D3EC"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If a child is reported as missing the Missing Child Policy must be implemented. </w:t>
      </w:r>
      <w:r w:rsidRPr="0066316C">
        <w:rPr>
          <w:rFonts w:ascii="Arial" w:hAnsi="Arial" w:cs="Arial"/>
          <w:sz w:val="22"/>
          <w:szCs w:val="22"/>
          <w:shd w:val="clear" w:color="auto" w:fill="FFFFFF"/>
        </w:rPr>
        <w:t xml:space="preserve">sing event exits until a thorough search is carried out of the premises and the missing child found or the police have been informed. </w:t>
      </w:r>
    </w:p>
    <w:p w14:paraId="4BD547C3"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All staff/volunteers serving alcohol must be trained about the law in relation to serving children/young people and operate a challenge 21/25 policy. </w:t>
      </w:r>
    </w:p>
    <w:p w14:paraId="502ED3B6" w14:textId="77777777"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 xml:space="preserve">All staff/volunteers serving alcohol must be vigilant for proxy purchase (where an adult purchases alcohol and gives it to a child) and be trained in how to respond to this. </w:t>
      </w:r>
    </w:p>
    <w:p w14:paraId="2F7CDF16" w14:textId="524C71BE" w:rsidR="0066316C" w:rsidRPr="0066316C" w:rsidRDefault="0066316C" w:rsidP="00AB78DC">
      <w:pPr>
        <w:pStyle w:val="BodyText"/>
        <w:numPr>
          <w:ilvl w:val="0"/>
          <w:numId w:val="5"/>
        </w:numPr>
        <w:spacing w:line="360" w:lineRule="auto"/>
        <w:rPr>
          <w:rFonts w:ascii="Arial" w:hAnsi="Arial" w:cs="Arial"/>
          <w:sz w:val="22"/>
          <w:szCs w:val="22"/>
        </w:rPr>
      </w:pPr>
      <w:r w:rsidRPr="0066316C">
        <w:rPr>
          <w:rFonts w:ascii="Arial" w:hAnsi="Arial" w:cs="Arial"/>
          <w:sz w:val="22"/>
          <w:szCs w:val="22"/>
        </w:rPr>
        <w:t>In the case of any other concerns</w:t>
      </w:r>
      <w:r w:rsidR="00B805E7">
        <w:rPr>
          <w:rFonts w:ascii="Arial" w:hAnsi="Arial" w:cs="Arial"/>
          <w:sz w:val="22"/>
          <w:szCs w:val="22"/>
        </w:rPr>
        <w:t>,</w:t>
      </w:r>
      <w:r w:rsidRPr="0066316C">
        <w:rPr>
          <w:rFonts w:ascii="Arial" w:hAnsi="Arial" w:cs="Arial"/>
          <w:sz w:val="22"/>
          <w:szCs w:val="22"/>
        </w:rPr>
        <w:t xml:space="preserve"> the Facilities Manager will be contacted immediately. If </w:t>
      </w:r>
      <w:proofErr w:type="gramStart"/>
      <w:r w:rsidRPr="0066316C">
        <w:rPr>
          <w:rFonts w:ascii="Arial" w:hAnsi="Arial" w:cs="Arial"/>
          <w:sz w:val="22"/>
          <w:szCs w:val="22"/>
        </w:rPr>
        <w:t>necessary</w:t>
      </w:r>
      <w:proofErr w:type="gramEnd"/>
      <w:r w:rsidRPr="0066316C">
        <w:rPr>
          <w:rFonts w:ascii="Arial" w:hAnsi="Arial" w:cs="Arial"/>
          <w:sz w:val="22"/>
          <w:szCs w:val="22"/>
        </w:rPr>
        <w:t xml:space="preserve"> these concerns will be passed on to the </w:t>
      </w:r>
      <w:r w:rsidR="00F47BCD">
        <w:rPr>
          <w:rFonts w:ascii="Arial" w:hAnsi="Arial" w:cs="Arial"/>
          <w:sz w:val="22"/>
          <w:szCs w:val="22"/>
        </w:rPr>
        <w:t xml:space="preserve">Designated </w:t>
      </w:r>
      <w:r w:rsidRPr="0066316C">
        <w:rPr>
          <w:rFonts w:ascii="Arial" w:hAnsi="Arial" w:cs="Arial"/>
          <w:sz w:val="22"/>
          <w:szCs w:val="22"/>
        </w:rPr>
        <w:t>Safeguarding Officer or the Deputy Safeguarding Officer.</w:t>
      </w:r>
    </w:p>
    <w:p w14:paraId="64870D08" w14:textId="77777777" w:rsidR="0066316C" w:rsidRPr="0066316C" w:rsidRDefault="0066316C" w:rsidP="0066316C">
      <w:pPr>
        <w:pStyle w:val="BodyText"/>
        <w:spacing w:line="360" w:lineRule="auto"/>
        <w:rPr>
          <w:rFonts w:ascii="Arial" w:hAnsi="Arial" w:cs="Arial"/>
          <w:b/>
          <w:sz w:val="22"/>
          <w:szCs w:val="22"/>
          <w:u w:val="single"/>
        </w:rPr>
      </w:pPr>
    </w:p>
    <w:p w14:paraId="641CE4A7" w14:textId="77777777" w:rsidR="00387C9C" w:rsidRPr="0066316C" w:rsidRDefault="00387C9C" w:rsidP="00794444">
      <w:pPr>
        <w:rPr>
          <w:rFonts w:ascii="Arial" w:hAnsi="Arial" w:cs="Arial"/>
          <w:sz w:val="22"/>
          <w:szCs w:val="22"/>
        </w:rPr>
      </w:pPr>
    </w:p>
    <w:p w14:paraId="24B51EE1" w14:textId="77777777" w:rsidR="00387C9C" w:rsidRDefault="00387C9C" w:rsidP="00794444">
      <w:pPr>
        <w:rPr>
          <w:rFonts w:ascii="Arial" w:hAnsi="Arial" w:cs="Arial"/>
          <w:color w:val="4EA72E"/>
          <w:sz w:val="22"/>
          <w:szCs w:val="22"/>
        </w:rPr>
      </w:pPr>
    </w:p>
    <w:p w14:paraId="759314E1" w14:textId="10A0CCE8" w:rsidR="00264719" w:rsidRDefault="00264719" w:rsidP="00264719">
      <w:pPr>
        <w:spacing w:after="0" w:line="240" w:lineRule="auto"/>
        <w:textAlignment w:val="baseline"/>
        <w:rPr>
          <w:rFonts w:ascii="Arial" w:hAnsi="Arial" w:cs="Arial"/>
          <w:color w:val="0070C0"/>
          <w:sz w:val="44"/>
          <w:szCs w:val="44"/>
        </w:rPr>
      </w:pPr>
      <w:r w:rsidRPr="00055511">
        <w:rPr>
          <w:rFonts w:ascii="Arial" w:hAnsi="Arial" w:cs="Arial"/>
          <w:color w:val="0070C0"/>
          <w:sz w:val="44"/>
          <w:szCs w:val="44"/>
        </w:rPr>
        <w:t xml:space="preserve">APPENDIX </w:t>
      </w:r>
      <w:r w:rsidR="00300ED4">
        <w:rPr>
          <w:rFonts w:ascii="Arial" w:hAnsi="Arial" w:cs="Arial"/>
          <w:color w:val="0070C0"/>
          <w:sz w:val="44"/>
          <w:szCs w:val="44"/>
        </w:rPr>
        <w:t>7</w:t>
      </w:r>
      <w:r w:rsidRPr="00055511">
        <w:rPr>
          <w:rFonts w:ascii="Arial" w:hAnsi="Arial" w:cs="Arial"/>
          <w:color w:val="0070C0"/>
          <w:sz w:val="44"/>
          <w:szCs w:val="44"/>
        </w:rPr>
        <w:t>: </w:t>
      </w:r>
    </w:p>
    <w:p w14:paraId="29360327" w14:textId="2BA1B46A" w:rsidR="00264719" w:rsidRPr="006C461A" w:rsidRDefault="00264719" w:rsidP="00264719">
      <w:pPr>
        <w:spacing w:after="0" w:line="240" w:lineRule="auto"/>
        <w:textAlignment w:val="baseline"/>
        <w:rPr>
          <w:rFonts w:ascii="Segoe UI" w:hAnsi="Segoe UI" w:cs="Segoe UI"/>
          <w:color w:val="0070C0"/>
          <w:sz w:val="18"/>
          <w:szCs w:val="18"/>
        </w:rPr>
      </w:pPr>
      <w:r w:rsidRPr="00055511">
        <w:rPr>
          <w:rFonts w:ascii="Arial" w:hAnsi="Arial" w:cs="Arial"/>
          <w:color w:val="0070C0"/>
          <w:sz w:val="44"/>
          <w:szCs w:val="44"/>
        </w:rPr>
        <w:t> </w:t>
      </w:r>
    </w:p>
    <w:p w14:paraId="5203B46B" w14:textId="3C8588F9" w:rsidR="00264719" w:rsidRPr="00264719" w:rsidRDefault="00264719" w:rsidP="00264719">
      <w:pPr>
        <w:pStyle w:val="BodyText"/>
        <w:spacing w:line="360" w:lineRule="auto"/>
        <w:rPr>
          <w:rFonts w:ascii="Arial" w:hAnsi="Arial" w:cs="Arial"/>
          <w:b/>
          <w:color w:val="0070C0"/>
          <w:sz w:val="28"/>
          <w:szCs w:val="28"/>
          <w:u w:val="single"/>
        </w:rPr>
      </w:pPr>
      <w:r w:rsidRPr="00264719">
        <w:rPr>
          <w:rFonts w:ascii="Arial" w:hAnsi="Arial" w:cs="Arial"/>
          <w:b/>
          <w:color w:val="0070C0"/>
          <w:sz w:val="28"/>
          <w:szCs w:val="28"/>
        </w:rPr>
        <w:t>Cause For Concern Form</w:t>
      </w:r>
    </w:p>
    <w:p w14:paraId="2E402049" w14:textId="77777777" w:rsidR="00264719" w:rsidRPr="00264719" w:rsidRDefault="00264719" w:rsidP="00264719">
      <w:pPr>
        <w:pStyle w:val="BodyText"/>
        <w:rPr>
          <w:rFonts w:ascii="Arial" w:hAnsi="Arial" w:cs="Arial"/>
          <w:b/>
          <w:bCs/>
          <w:sz w:val="24"/>
          <w:szCs w:val="24"/>
        </w:rPr>
      </w:pPr>
      <w:r w:rsidRPr="00264719">
        <w:rPr>
          <w:rFonts w:ascii="Arial" w:hAnsi="Arial" w:cs="Arial"/>
          <w:b/>
          <w:bCs/>
          <w:sz w:val="24"/>
          <w:szCs w:val="24"/>
        </w:rPr>
        <w:t>STRICTLY CONFIDENTIAL</w:t>
      </w:r>
    </w:p>
    <w:p w14:paraId="6D236410" w14:textId="77777777" w:rsidR="00264719" w:rsidRPr="00264719" w:rsidRDefault="00264719" w:rsidP="00264719">
      <w:pPr>
        <w:pStyle w:val="BodyText"/>
        <w:rPr>
          <w:rFonts w:ascii="Arial" w:hAnsi="Arial" w:cs="Arial"/>
          <w:sz w:val="24"/>
          <w:szCs w:val="24"/>
        </w:rPr>
      </w:pPr>
    </w:p>
    <w:p w14:paraId="6AF29BA3" w14:textId="77777777" w:rsidR="00CF56E3" w:rsidRDefault="00264719" w:rsidP="00264719">
      <w:pPr>
        <w:pStyle w:val="BodyText"/>
        <w:rPr>
          <w:rFonts w:ascii="Arial" w:hAnsi="Arial" w:cs="Arial"/>
          <w:sz w:val="24"/>
          <w:szCs w:val="24"/>
        </w:rPr>
      </w:pPr>
      <w:r w:rsidRPr="00264719">
        <w:rPr>
          <w:rFonts w:ascii="Arial" w:hAnsi="Arial" w:cs="Arial"/>
          <w:sz w:val="24"/>
          <w:szCs w:val="24"/>
        </w:rPr>
        <w:t>Name of Place of Worship/Organisation</w:t>
      </w:r>
    </w:p>
    <w:p w14:paraId="01C2A7F6" w14:textId="7849BA78"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w:t>
      </w:r>
    </w:p>
    <w:p w14:paraId="23B23C72" w14:textId="77777777" w:rsidR="00264719" w:rsidRPr="00264719" w:rsidRDefault="00264719" w:rsidP="00264719">
      <w:pPr>
        <w:pStyle w:val="BodyText"/>
        <w:rPr>
          <w:rFonts w:ascii="Arial" w:hAnsi="Arial" w:cs="Arial"/>
          <w:sz w:val="24"/>
          <w:szCs w:val="24"/>
        </w:rPr>
      </w:pPr>
    </w:p>
    <w:p w14:paraId="32F5331A" w14:textId="77777777" w:rsidR="00CF56E3" w:rsidRDefault="00264719" w:rsidP="00264719">
      <w:pPr>
        <w:pStyle w:val="BodyText"/>
        <w:rPr>
          <w:rFonts w:ascii="Arial" w:hAnsi="Arial" w:cs="Arial"/>
          <w:sz w:val="24"/>
          <w:szCs w:val="24"/>
        </w:rPr>
      </w:pPr>
      <w:r w:rsidRPr="00264719">
        <w:rPr>
          <w:rFonts w:ascii="Arial" w:hAnsi="Arial" w:cs="Arial"/>
          <w:sz w:val="24"/>
          <w:szCs w:val="24"/>
        </w:rPr>
        <w:t xml:space="preserve">Name of Child/Young Person/Vulnerable Adult </w:t>
      </w:r>
    </w:p>
    <w:p w14:paraId="07C59E1D" w14:textId="3F8380E9"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w:t>
      </w:r>
    </w:p>
    <w:p w14:paraId="434F6799" w14:textId="77777777" w:rsidR="00264719" w:rsidRPr="00264719" w:rsidRDefault="00264719" w:rsidP="00264719">
      <w:pPr>
        <w:pStyle w:val="BodyText"/>
        <w:rPr>
          <w:rFonts w:ascii="Arial" w:hAnsi="Arial" w:cs="Arial"/>
          <w:sz w:val="24"/>
          <w:szCs w:val="24"/>
        </w:rPr>
      </w:pPr>
    </w:p>
    <w:p w14:paraId="584620BD"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Address of Child/Young Person/Vulnerable Adult</w:t>
      </w:r>
      <w:r w:rsidRPr="00264719">
        <w:rPr>
          <w:rFonts w:ascii="Arial" w:hAnsi="Arial" w:cs="Arial"/>
          <w:sz w:val="24"/>
          <w:szCs w:val="24"/>
        </w:rPr>
        <w:tab/>
      </w:r>
    </w:p>
    <w:p w14:paraId="1562C96E" w14:textId="77777777" w:rsidR="00264719" w:rsidRPr="00264719" w:rsidRDefault="00264719" w:rsidP="00264719">
      <w:pPr>
        <w:pStyle w:val="BodyText"/>
        <w:rPr>
          <w:rFonts w:ascii="Arial" w:hAnsi="Arial" w:cs="Arial"/>
          <w:sz w:val="24"/>
          <w:szCs w:val="24"/>
        </w:rPr>
      </w:pPr>
    </w:p>
    <w:p w14:paraId="09D6417A"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 xml:space="preserve"> ____________________________________________</w:t>
      </w:r>
    </w:p>
    <w:p w14:paraId="7B9AA7DA" w14:textId="77777777" w:rsidR="00264719" w:rsidRPr="00264719" w:rsidRDefault="00264719" w:rsidP="00264719">
      <w:pPr>
        <w:pStyle w:val="BodyText"/>
        <w:rPr>
          <w:rFonts w:ascii="Arial" w:hAnsi="Arial" w:cs="Arial"/>
          <w:sz w:val="24"/>
          <w:szCs w:val="24"/>
        </w:rPr>
      </w:pPr>
    </w:p>
    <w:p w14:paraId="772661C9"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w:t>
      </w:r>
    </w:p>
    <w:p w14:paraId="16824526" w14:textId="77777777" w:rsidR="00264719" w:rsidRPr="00264719" w:rsidRDefault="00264719" w:rsidP="00264719">
      <w:pPr>
        <w:pStyle w:val="BodyText"/>
        <w:rPr>
          <w:rFonts w:ascii="Arial" w:hAnsi="Arial" w:cs="Arial"/>
          <w:sz w:val="24"/>
          <w:szCs w:val="24"/>
        </w:rPr>
      </w:pPr>
    </w:p>
    <w:p w14:paraId="1EA3704A"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Date of Birth of Child/Young Person/Vulnerable Adult</w:t>
      </w:r>
      <w:r w:rsidRPr="00264719">
        <w:rPr>
          <w:rFonts w:ascii="Arial" w:hAnsi="Arial" w:cs="Arial"/>
          <w:sz w:val="24"/>
          <w:szCs w:val="24"/>
        </w:rPr>
        <w:tab/>
        <w:t>____ / ____ / ____</w:t>
      </w:r>
    </w:p>
    <w:p w14:paraId="7F17842C" w14:textId="77777777" w:rsidR="00264719" w:rsidRPr="00264719" w:rsidRDefault="00264719" w:rsidP="00264719">
      <w:pPr>
        <w:pStyle w:val="BodyText"/>
        <w:rPr>
          <w:rFonts w:ascii="Arial" w:hAnsi="Arial" w:cs="Arial"/>
          <w:sz w:val="24"/>
          <w:szCs w:val="24"/>
        </w:rPr>
      </w:pPr>
    </w:p>
    <w:p w14:paraId="54DBEE53" w14:textId="1452D4F9" w:rsidR="00CF56E3" w:rsidRDefault="00264719" w:rsidP="00264719">
      <w:pPr>
        <w:pStyle w:val="BodyText"/>
        <w:rPr>
          <w:rFonts w:ascii="Arial" w:hAnsi="Arial" w:cs="Arial"/>
          <w:sz w:val="24"/>
          <w:szCs w:val="24"/>
        </w:rPr>
      </w:pPr>
      <w:r w:rsidRPr="00264719">
        <w:rPr>
          <w:rFonts w:ascii="Arial" w:hAnsi="Arial" w:cs="Arial"/>
          <w:sz w:val="24"/>
          <w:szCs w:val="24"/>
        </w:rPr>
        <w:t>Name of Person Reporting Inciden</w:t>
      </w:r>
      <w:r w:rsidR="00CF56E3">
        <w:rPr>
          <w:rFonts w:ascii="Arial" w:hAnsi="Arial" w:cs="Arial"/>
          <w:sz w:val="24"/>
          <w:szCs w:val="24"/>
        </w:rPr>
        <w:t>t</w:t>
      </w:r>
    </w:p>
    <w:p w14:paraId="44367C27" w14:textId="3783C2FB"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w:t>
      </w:r>
    </w:p>
    <w:p w14:paraId="7945BADB" w14:textId="77777777" w:rsidR="00264719" w:rsidRPr="00264719" w:rsidRDefault="00264719" w:rsidP="00264719">
      <w:pPr>
        <w:pStyle w:val="BodyText"/>
        <w:rPr>
          <w:rFonts w:ascii="Arial" w:hAnsi="Arial" w:cs="Arial"/>
          <w:sz w:val="24"/>
          <w:szCs w:val="24"/>
        </w:rPr>
      </w:pPr>
    </w:p>
    <w:p w14:paraId="3411A2B1" w14:textId="77777777" w:rsidR="00CF56E3" w:rsidRDefault="00264719" w:rsidP="00264719">
      <w:pPr>
        <w:pStyle w:val="BodyText"/>
        <w:rPr>
          <w:rFonts w:ascii="Arial" w:hAnsi="Arial" w:cs="Arial"/>
          <w:sz w:val="24"/>
          <w:szCs w:val="24"/>
        </w:rPr>
      </w:pPr>
      <w:r w:rsidRPr="00264719">
        <w:rPr>
          <w:rFonts w:ascii="Arial" w:hAnsi="Arial" w:cs="Arial"/>
          <w:sz w:val="24"/>
          <w:szCs w:val="24"/>
        </w:rPr>
        <w:t>Date of incident</w:t>
      </w:r>
      <w:r w:rsidRPr="00264719">
        <w:rPr>
          <w:rFonts w:ascii="Arial" w:hAnsi="Arial" w:cs="Arial"/>
          <w:sz w:val="24"/>
          <w:szCs w:val="24"/>
        </w:rPr>
        <w:tab/>
        <w:t>____ / ____ / ____</w:t>
      </w:r>
      <w:r w:rsidRPr="00264719">
        <w:rPr>
          <w:rFonts w:ascii="Arial" w:hAnsi="Arial" w:cs="Arial"/>
          <w:sz w:val="24"/>
          <w:szCs w:val="24"/>
        </w:rPr>
        <w:tab/>
      </w:r>
    </w:p>
    <w:p w14:paraId="11CDCE63" w14:textId="77777777" w:rsidR="00CF56E3" w:rsidRDefault="00CF56E3" w:rsidP="00264719">
      <w:pPr>
        <w:pStyle w:val="BodyText"/>
        <w:rPr>
          <w:rFonts w:ascii="Arial" w:hAnsi="Arial" w:cs="Arial"/>
          <w:sz w:val="24"/>
          <w:szCs w:val="24"/>
        </w:rPr>
      </w:pPr>
    </w:p>
    <w:p w14:paraId="031E69D6" w14:textId="1F7368F5" w:rsidR="00264719" w:rsidRPr="00264719" w:rsidRDefault="00264719" w:rsidP="00264719">
      <w:pPr>
        <w:pStyle w:val="BodyText"/>
        <w:rPr>
          <w:rFonts w:ascii="Arial" w:hAnsi="Arial" w:cs="Arial"/>
          <w:sz w:val="24"/>
          <w:szCs w:val="24"/>
        </w:rPr>
      </w:pPr>
      <w:r w:rsidRPr="00264719">
        <w:rPr>
          <w:rFonts w:ascii="Arial" w:hAnsi="Arial" w:cs="Arial"/>
          <w:sz w:val="24"/>
          <w:szCs w:val="24"/>
        </w:rPr>
        <w:t>Time of incident</w:t>
      </w:r>
      <w:r w:rsidRPr="00264719">
        <w:rPr>
          <w:rFonts w:ascii="Arial" w:hAnsi="Arial" w:cs="Arial"/>
          <w:sz w:val="24"/>
          <w:szCs w:val="24"/>
        </w:rPr>
        <w:tab/>
        <w:t>____________________________</w:t>
      </w:r>
    </w:p>
    <w:p w14:paraId="40CED709" w14:textId="77777777" w:rsidR="00264719" w:rsidRPr="00264719" w:rsidRDefault="00264719" w:rsidP="00264719">
      <w:pPr>
        <w:pStyle w:val="BodyText"/>
        <w:rPr>
          <w:rFonts w:ascii="Arial" w:hAnsi="Arial" w:cs="Arial"/>
          <w:sz w:val="24"/>
          <w:szCs w:val="24"/>
        </w:rPr>
      </w:pPr>
    </w:p>
    <w:p w14:paraId="5A1C5920"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Sequence of Events / Context /Actual Words Used / Observations</w:t>
      </w:r>
    </w:p>
    <w:p w14:paraId="0C93FDD7" w14:textId="77777777" w:rsidR="00264719" w:rsidRPr="00264719" w:rsidRDefault="00264719" w:rsidP="00264719">
      <w:pPr>
        <w:pStyle w:val="BodyText"/>
        <w:rPr>
          <w:rFonts w:ascii="Arial" w:hAnsi="Arial" w:cs="Arial"/>
          <w:sz w:val="24"/>
          <w:szCs w:val="24"/>
        </w:rPr>
      </w:pPr>
    </w:p>
    <w:p w14:paraId="247DD316" w14:textId="0FADE2C6"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0A17AC64" w14:textId="77777777" w:rsidR="00264719" w:rsidRPr="00264719" w:rsidRDefault="00264719" w:rsidP="00264719">
      <w:pPr>
        <w:pStyle w:val="BodyText"/>
        <w:rPr>
          <w:rFonts w:ascii="Arial" w:hAnsi="Arial" w:cs="Arial"/>
          <w:sz w:val="24"/>
          <w:szCs w:val="24"/>
        </w:rPr>
      </w:pPr>
    </w:p>
    <w:p w14:paraId="493D310C" w14:textId="1CE176C9"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4B8F8674" w14:textId="77777777" w:rsidR="00264719" w:rsidRPr="00264719" w:rsidRDefault="00264719" w:rsidP="00264719">
      <w:pPr>
        <w:pStyle w:val="BodyText"/>
        <w:rPr>
          <w:rFonts w:ascii="Arial" w:hAnsi="Arial" w:cs="Arial"/>
          <w:sz w:val="24"/>
          <w:szCs w:val="24"/>
        </w:rPr>
      </w:pPr>
    </w:p>
    <w:p w14:paraId="5C25FBF6" w14:textId="1096C0FC" w:rsidR="00264719" w:rsidRPr="00264719" w:rsidRDefault="00264719" w:rsidP="00264719">
      <w:pPr>
        <w:pStyle w:val="BodyText"/>
        <w:rPr>
          <w:rFonts w:ascii="Arial" w:hAnsi="Arial" w:cs="Arial"/>
          <w:sz w:val="24"/>
          <w:szCs w:val="24"/>
        </w:rPr>
      </w:pPr>
      <w:r w:rsidRPr="00264719">
        <w:rPr>
          <w:rFonts w:ascii="Arial" w:hAnsi="Arial" w:cs="Arial"/>
          <w:sz w:val="24"/>
          <w:szCs w:val="24"/>
        </w:rPr>
        <w:lastRenderedPageBreak/>
        <w:t>__________________________________________________________________</w:t>
      </w:r>
    </w:p>
    <w:p w14:paraId="383FF4D1" w14:textId="77777777" w:rsidR="00264719" w:rsidRPr="00264719" w:rsidRDefault="00264719" w:rsidP="00264719">
      <w:pPr>
        <w:pStyle w:val="BodyText"/>
        <w:rPr>
          <w:rFonts w:ascii="Arial" w:hAnsi="Arial" w:cs="Arial"/>
          <w:sz w:val="24"/>
          <w:szCs w:val="24"/>
        </w:rPr>
      </w:pPr>
    </w:p>
    <w:p w14:paraId="089FD7B6" w14:textId="02762D5C"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7723162A" w14:textId="77777777" w:rsidR="00264719" w:rsidRPr="00264719" w:rsidRDefault="00264719" w:rsidP="00264719">
      <w:pPr>
        <w:pStyle w:val="BodyText"/>
        <w:rPr>
          <w:rFonts w:ascii="Arial" w:hAnsi="Arial" w:cs="Arial"/>
          <w:sz w:val="24"/>
          <w:szCs w:val="24"/>
        </w:rPr>
      </w:pPr>
    </w:p>
    <w:p w14:paraId="18163A2D" w14:textId="0AB6E38A"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27C2A000" w14:textId="77777777" w:rsidR="00264719" w:rsidRPr="00264719" w:rsidRDefault="00264719" w:rsidP="00264719">
      <w:pPr>
        <w:pStyle w:val="BodyText"/>
        <w:rPr>
          <w:rFonts w:ascii="Arial" w:hAnsi="Arial" w:cs="Arial"/>
          <w:sz w:val="24"/>
          <w:szCs w:val="24"/>
        </w:rPr>
      </w:pPr>
    </w:p>
    <w:p w14:paraId="7080D6B2" w14:textId="2543D2B2"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19B95B6F" w14:textId="77777777" w:rsidR="00264719" w:rsidRPr="00264719" w:rsidRDefault="00264719" w:rsidP="00264719">
      <w:pPr>
        <w:pStyle w:val="BodyText"/>
        <w:rPr>
          <w:rFonts w:ascii="Arial" w:hAnsi="Arial" w:cs="Arial"/>
          <w:sz w:val="24"/>
          <w:szCs w:val="24"/>
        </w:rPr>
      </w:pPr>
    </w:p>
    <w:p w14:paraId="76F57309" w14:textId="35F6AB8E"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414B0593" w14:textId="77777777" w:rsidR="00264719" w:rsidRPr="00264719" w:rsidRDefault="00264719" w:rsidP="00264719">
      <w:pPr>
        <w:pStyle w:val="BodyText"/>
        <w:rPr>
          <w:rFonts w:ascii="Arial" w:hAnsi="Arial" w:cs="Arial"/>
          <w:sz w:val="24"/>
          <w:szCs w:val="24"/>
        </w:rPr>
      </w:pPr>
    </w:p>
    <w:p w14:paraId="7621A20E" w14:textId="53203A51"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0352E222" w14:textId="77777777" w:rsidR="00264719" w:rsidRPr="00264719" w:rsidRDefault="00264719" w:rsidP="00264719">
      <w:pPr>
        <w:pStyle w:val="BodyText"/>
        <w:rPr>
          <w:rFonts w:ascii="Arial" w:hAnsi="Arial" w:cs="Arial"/>
          <w:sz w:val="24"/>
          <w:szCs w:val="24"/>
        </w:rPr>
      </w:pPr>
    </w:p>
    <w:p w14:paraId="1DB9ED53" w14:textId="77777777" w:rsidR="00264719" w:rsidRPr="00264719" w:rsidRDefault="00264719" w:rsidP="00264719">
      <w:pPr>
        <w:pStyle w:val="BodyText"/>
        <w:rPr>
          <w:rFonts w:ascii="Arial" w:hAnsi="Arial" w:cs="Arial"/>
          <w:sz w:val="24"/>
          <w:szCs w:val="24"/>
        </w:rPr>
      </w:pPr>
    </w:p>
    <w:p w14:paraId="00D23AC3"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Action Taken (including person(s) contacted)</w:t>
      </w:r>
    </w:p>
    <w:p w14:paraId="1C24F866" w14:textId="77777777" w:rsidR="00264719" w:rsidRPr="00264719" w:rsidRDefault="00264719" w:rsidP="00264719">
      <w:pPr>
        <w:pStyle w:val="BodyText"/>
        <w:rPr>
          <w:rFonts w:ascii="Arial" w:hAnsi="Arial" w:cs="Arial"/>
          <w:sz w:val="24"/>
          <w:szCs w:val="24"/>
        </w:rPr>
      </w:pPr>
    </w:p>
    <w:p w14:paraId="515A2551" w14:textId="019AC948" w:rsidR="00264719" w:rsidRPr="00264719" w:rsidRDefault="001D7BF1" w:rsidP="00264719">
      <w:pPr>
        <w:pStyle w:val="BodyTex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1072" behindDoc="0" locked="0" layoutInCell="1" allowOverlap="1" wp14:anchorId="7839872D" wp14:editId="1C158BA4">
                <wp:simplePos x="0" y="0"/>
                <wp:positionH relativeFrom="column">
                  <wp:posOffset>11430</wp:posOffset>
                </wp:positionH>
                <wp:positionV relativeFrom="paragraph">
                  <wp:posOffset>66675</wp:posOffset>
                </wp:positionV>
                <wp:extent cx="5562600" cy="9525"/>
                <wp:effectExtent l="9525" t="8255" r="9525" b="10795"/>
                <wp:wrapNone/>
                <wp:docPr id="2140466082" name="Auto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08E8" id="_x0000_t32" coordsize="21600,21600" o:spt="32" o:oned="t" path="m,l21600,21600e" filled="f">
                <v:path arrowok="t" fillok="f" o:connecttype="none"/>
                <o:lock v:ext="edit" shapetype="t"/>
              </v:shapetype>
              <v:shape id="AutoShape 546" o:spid="_x0000_s1026" type="#_x0000_t32" style="position:absolute;margin-left:.9pt;margin-top:5.25pt;width:438pt;height:.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"/>
            </w:pict>
          </mc:Fallback>
        </mc:AlternateContent>
      </w:r>
    </w:p>
    <w:p w14:paraId="2F84F747" w14:textId="507D0CDF"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w:t>
      </w:r>
    </w:p>
    <w:p w14:paraId="1B0F1DF6" w14:textId="77777777" w:rsidR="00264719" w:rsidRPr="00264719" w:rsidRDefault="00264719" w:rsidP="00264719">
      <w:pPr>
        <w:pStyle w:val="BodyText"/>
        <w:rPr>
          <w:rFonts w:ascii="Arial" w:hAnsi="Arial" w:cs="Arial"/>
          <w:sz w:val="24"/>
          <w:szCs w:val="24"/>
        </w:rPr>
      </w:pPr>
    </w:p>
    <w:p w14:paraId="628A5CFE" w14:textId="0606392E"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w:t>
      </w:r>
    </w:p>
    <w:p w14:paraId="711E5E94" w14:textId="77777777" w:rsidR="00264719" w:rsidRPr="00264719" w:rsidRDefault="00264719" w:rsidP="00264719">
      <w:pPr>
        <w:pStyle w:val="BodyText"/>
        <w:rPr>
          <w:rFonts w:ascii="Arial" w:hAnsi="Arial" w:cs="Arial"/>
          <w:sz w:val="24"/>
          <w:szCs w:val="24"/>
        </w:rPr>
      </w:pPr>
    </w:p>
    <w:p w14:paraId="09F1505E" w14:textId="68BEF8D1"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w:t>
      </w:r>
    </w:p>
    <w:p w14:paraId="09A4D8F4" w14:textId="77777777" w:rsidR="00264719" w:rsidRPr="00264719" w:rsidRDefault="00264719" w:rsidP="00264719">
      <w:pPr>
        <w:pStyle w:val="BodyText"/>
        <w:rPr>
          <w:rFonts w:ascii="Arial" w:hAnsi="Arial" w:cs="Arial"/>
          <w:sz w:val="24"/>
          <w:szCs w:val="24"/>
        </w:rPr>
      </w:pPr>
    </w:p>
    <w:p w14:paraId="1423C1F7" w14:textId="15DA0A04" w:rsidR="00264719" w:rsidRPr="00264719" w:rsidRDefault="00264719" w:rsidP="00264719">
      <w:pPr>
        <w:pStyle w:val="BodyText"/>
        <w:rPr>
          <w:rFonts w:ascii="Arial" w:hAnsi="Arial" w:cs="Arial"/>
          <w:sz w:val="24"/>
          <w:szCs w:val="24"/>
        </w:rPr>
      </w:pPr>
      <w:r w:rsidRPr="00264719">
        <w:rPr>
          <w:rFonts w:ascii="Arial" w:hAnsi="Arial" w:cs="Arial"/>
          <w:sz w:val="24"/>
          <w:szCs w:val="24"/>
        </w:rPr>
        <w:t>__________________________________________________________________</w:t>
      </w:r>
    </w:p>
    <w:p w14:paraId="3AD4D27C" w14:textId="77777777" w:rsidR="00264719" w:rsidRPr="00264719" w:rsidRDefault="00264719" w:rsidP="00264719">
      <w:pPr>
        <w:pStyle w:val="BodyText"/>
        <w:rPr>
          <w:rFonts w:ascii="Arial" w:hAnsi="Arial" w:cs="Arial"/>
          <w:sz w:val="24"/>
          <w:szCs w:val="24"/>
        </w:rPr>
      </w:pPr>
    </w:p>
    <w:p w14:paraId="119BA9E7" w14:textId="77777777" w:rsidR="00264719" w:rsidRPr="00264719" w:rsidRDefault="00264719" w:rsidP="00264719">
      <w:pPr>
        <w:pStyle w:val="BodyText"/>
        <w:rPr>
          <w:rFonts w:ascii="Arial" w:hAnsi="Arial" w:cs="Arial"/>
          <w:sz w:val="24"/>
          <w:szCs w:val="24"/>
        </w:rPr>
      </w:pPr>
    </w:p>
    <w:p w14:paraId="1BD1C801" w14:textId="77777777" w:rsidR="00264719" w:rsidRPr="00264719" w:rsidRDefault="00264719" w:rsidP="00264719">
      <w:pPr>
        <w:pStyle w:val="BodyText"/>
        <w:rPr>
          <w:rFonts w:ascii="Arial" w:hAnsi="Arial" w:cs="Arial"/>
          <w:sz w:val="24"/>
          <w:szCs w:val="24"/>
        </w:rPr>
      </w:pPr>
    </w:p>
    <w:p w14:paraId="59F293F8" w14:textId="77777777" w:rsidR="00264719" w:rsidRPr="00264719" w:rsidRDefault="00264719" w:rsidP="00264719">
      <w:pPr>
        <w:pStyle w:val="BodyText"/>
        <w:rPr>
          <w:rFonts w:ascii="Arial" w:hAnsi="Arial" w:cs="Arial"/>
          <w:sz w:val="24"/>
          <w:szCs w:val="24"/>
        </w:rPr>
      </w:pPr>
      <w:r w:rsidRPr="00264719">
        <w:rPr>
          <w:rFonts w:ascii="Arial" w:hAnsi="Arial" w:cs="Arial"/>
          <w:sz w:val="24"/>
          <w:szCs w:val="24"/>
        </w:rPr>
        <w:t>Date</w:t>
      </w:r>
      <w:r w:rsidRPr="00264719">
        <w:rPr>
          <w:rFonts w:ascii="Arial" w:hAnsi="Arial" w:cs="Arial"/>
          <w:sz w:val="24"/>
          <w:szCs w:val="24"/>
        </w:rPr>
        <w:tab/>
        <w:t>____/____/____</w:t>
      </w:r>
      <w:r w:rsidRPr="00264719">
        <w:rPr>
          <w:rFonts w:ascii="Arial" w:hAnsi="Arial" w:cs="Arial"/>
          <w:sz w:val="24"/>
          <w:szCs w:val="24"/>
        </w:rPr>
        <w:tab/>
        <w:t>Time</w:t>
      </w:r>
      <w:r w:rsidRPr="00264719">
        <w:rPr>
          <w:rFonts w:ascii="Arial" w:hAnsi="Arial" w:cs="Arial"/>
          <w:sz w:val="24"/>
          <w:szCs w:val="24"/>
        </w:rPr>
        <w:tab/>
        <w:t>_____________________</w:t>
      </w:r>
    </w:p>
    <w:p w14:paraId="4A23877B" w14:textId="77777777" w:rsidR="00264719" w:rsidRPr="00264719" w:rsidRDefault="00264719" w:rsidP="00264719">
      <w:pPr>
        <w:pStyle w:val="BodyText"/>
        <w:rPr>
          <w:rFonts w:ascii="Arial" w:hAnsi="Arial" w:cs="Arial"/>
          <w:sz w:val="24"/>
          <w:szCs w:val="24"/>
        </w:rPr>
      </w:pPr>
    </w:p>
    <w:p w14:paraId="50115339" w14:textId="77777777" w:rsidR="00264719" w:rsidRPr="00264719" w:rsidRDefault="00264719" w:rsidP="00264719">
      <w:pPr>
        <w:pStyle w:val="BodyText"/>
        <w:rPr>
          <w:rFonts w:ascii="Arial" w:hAnsi="Arial" w:cs="Arial"/>
          <w:sz w:val="24"/>
          <w:szCs w:val="24"/>
        </w:rPr>
      </w:pPr>
    </w:p>
    <w:p w14:paraId="43B28DDE" w14:textId="76789A7A" w:rsidR="00264719" w:rsidRPr="00264719" w:rsidRDefault="00264719" w:rsidP="00264719">
      <w:pPr>
        <w:pStyle w:val="BodyText"/>
        <w:rPr>
          <w:rFonts w:ascii="Arial" w:hAnsi="Arial" w:cs="Arial"/>
          <w:sz w:val="24"/>
          <w:szCs w:val="24"/>
        </w:rPr>
      </w:pPr>
      <w:r w:rsidRPr="00264719">
        <w:rPr>
          <w:rFonts w:ascii="Arial" w:hAnsi="Arial" w:cs="Arial"/>
          <w:sz w:val="24"/>
          <w:szCs w:val="24"/>
        </w:rPr>
        <w:t>Signed_________________________________________________________</w:t>
      </w:r>
    </w:p>
    <w:p w14:paraId="33F96786" w14:textId="77777777" w:rsidR="00264719" w:rsidRPr="00264719" w:rsidRDefault="00264719" w:rsidP="00264719">
      <w:pPr>
        <w:pStyle w:val="BodyText"/>
        <w:rPr>
          <w:rFonts w:ascii="Arial" w:hAnsi="Arial" w:cs="Arial"/>
          <w:sz w:val="24"/>
          <w:szCs w:val="24"/>
        </w:rPr>
      </w:pPr>
    </w:p>
    <w:p w14:paraId="2F2851F4" w14:textId="393B3895" w:rsidR="00E311E0" w:rsidRPr="007403E1" w:rsidRDefault="00264719" w:rsidP="007403E1">
      <w:pPr>
        <w:pStyle w:val="BodyText"/>
        <w:rPr>
          <w:rFonts w:ascii="Arial" w:hAnsi="Arial" w:cs="Arial"/>
          <w:sz w:val="24"/>
          <w:szCs w:val="24"/>
        </w:rPr>
        <w:sectPr w:rsidR="00E311E0" w:rsidRPr="007403E1" w:rsidSect="001D6594">
          <w:pgSz w:w="12240" w:h="15840"/>
          <w:pgMar w:top="947" w:right="1620" w:bottom="360" w:left="1797" w:header="426" w:footer="387" w:gutter="0"/>
          <w:cols w:space="708"/>
          <w:docGrid w:linePitch="360"/>
        </w:sectPr>
      </w:pPr>
      <w:r w:rsidRPr="00264719">
        <w:rPr>
          <w:rFonts w:ascii="Arial" w:hAnsi="Arial" w:cs="Arial"/>
          <w:sz w:val="24"/>
          <w:szCs w:val="24"/>
        </w:rPr>
        <w:t>Print_____________________________________________</w:t>
      </w:r>
    </w:p>
    <w:p w14:paraId="7170B245" w14:textId="59280538" w:rsidR="006F7ED3" w:rsidRDefault="006F7ED3" w:rsidP="003326E3">
      <w:pPr>
        <w:pStyle w:val="BodyText"/>
        <w:spacing w:line="360" w:lineRule="auto"/>
        <w:rPr>
          <w:rFonts w:ascii="Arial" w:hAnsi="Arial" w:cs="Arial"/>
          <w:b/>
          <w:color w:val="4EA72E"/>
          <w:sz w:val="22"/>
          <w:szCs w:val="22"/>
          <w:u w:val="single"/>
        </w:rPr>
      </w:pPr>
    </w:p>
    <w:p w14:paraId="3E97D690" w14:textId="77777777" w:rsidR="00F352B7" w:rsidRDefault="00F352B7" w:rsidP="003326E3">
      <w:pPr>
        <w:pStyle w:val="BodyText"/>
        <w:spacing w:line="360" w:lineRule="auto"/>
        <w:rPr>
          <w:rFonts w:ascii="Arial" w:hAnsi="Arial" w:cs="Arial"/>
          <w:b/>
          <w:color w:val="4EA72E"/>
          <w:sz w:val="22"/>
          <w:szCs w:val="22"/>
          <w:u w:val="single"/>
        </w:rPr>
      </w:pPr>
    </w:p>
    <w:p w14:paraId="7A600560" w14:textId="77777777" w:rsidR="00F352B7" w:rsidRDefault="00F352B7" w:rsidP="003326E3">
      <w:pPr>
        <w:pStyle w:val="BodyText"/>
        <w:spacing w:line="360" w:lineRule="auto"/>
        <w:rPr>
          <w:rFonts w:ascii="Arial" w:hAnsi="Arial" w:cs="Arial"/>
          <w:b/>
          <w:color w:val="4EA72E"/>
          <w:sz w:val="22"/>
          <w:szCs w:val="22"/>
          <w:u w:val="single"/>
        </w:rPr>
      </w:pPr>
    </w:p>
    <w:sectPr w:rsidR="00F352B7" w:rsidSect="001D6594">
      <w:footerReference w:type="default" r:id="rId18"/>
      <w:pgSz w:w="11900" w:h="16840"/>
      <w:pgMar w:top="851" w:right="1620" w:bottom="3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83E8" w14:textId="77777777" w:rsidR="005D0D8D" w:rsidRDefault="005D0D8D">
      <w:r>
        <w:separator/>
      </w:r>
    </w:p>
  </w:endnote>
  <w:endnote w:type="continuationSeparator" w:id="0">
    <w:p w14:paraId="21FFC563" w14:textId="77777777" w:rsidR="005D0D8D" w:rsidRDefault="005D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3AB1" w14:textId="77777777" w:rsidR="00C70F53" w:rsidRDefault="00C70F53" w:rsidP="00F670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2B82DA" w14:textId="77777777" w:rsidR="00C70F53" w:rsidRDefault="00C70F53" w:rsidP="00627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FCC2" w14:textId="77777777" w:rsidR="00B22D64" w:rsidRDefault="00B22D6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3710" w14:textId="77777777" w:rsidR="005D0D8D" w:rsidRDefault="005D0D8D">
      <w:r>
        <w:separator/>
      </w:r>
    </w:p>
  </w:footnote>
  <w:footnote w:type="continuationSeparator" w:id="0">
    <w:p w14:paraId="70BBE201" w14:textId="77777777" w:rsidR="005D0D8D" w:rsidRDefault="005D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B45D" w14:textId="77777777" w:rsidR="008306B2" w:rsidRPr="008306B2" w:rsidRDefault="008306B2" w:rsidP="008306B2">
    <w:pPr>
      <w:pStyle w:val="Header"/>
      <w:jc w:val="center"/>
      <w:rPr>
        <w:rFonts w:ascii="Arial" w:hAnsi="Arial" w:cs="Arial"/>
        <w:sz w:val="18"/>
        <w:szCs w:val="18"/>
      </w:rPr>
    </w:pPr>
    <w:r w:rsidRPr="008306B2">
      <w:rPr>
        <w:rFonts w:ascii="Arial" w:hAnsi="Arial" w:cs="Arial"/>
        <w:sz w:val="18"/>
        <w:szCs w:val="18"/>
      </w:rPr>
      <w:t>Jubilee Church Hull Safeguarding Policy 202</w:t>
    </w:r>
    <w:r w:rsidR="00A24A9D">
      <w:rPr>
        <w:rFonts w:ascii="Arial" w:hAnsi="Arial"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BF7"/>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0725D"/>
    <w:multiLevelType w:val="multilevel"/>
    <w:tmpl w:val="AD5A09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940077E"/>
    <w:multiLevelType w:val="multilevel"/>
    <w:tmpl w:val="299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A1254"/>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C10C3"/>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D0054"/>
    <w:multiLevelType w:val="hybridMultilevel"/>
    <w:tmpl w:val="6C488B66"/>
    <w:lvl w:ilvl="0" w:tplc="66A645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F1F06"/>
    <w:multiLevelType w:val="multilevel"/>
    <w:tmpl w:val="299CA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C727C"/>
    <w:multiLevelType w:val="hybridMultilevel"/>
    <w:tmpl w:val="9DB4A5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2119A"/>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F5E2D"/>
    <w:multiLevelType w:val="hybridMultilevel"/>
    <w:tmpl w:val="502C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55A9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D6A68"/>
    <w:multiLevelType w:val="hybridMultilevel"/>
    <w:tmpl w:val="2894059C"/>
    <w:lvl w:ilvl="0" w:tplc="7B505222">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F6DF7"/>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13D8A"/>
    <w:multiLevelType w:val="multilevel"/>
    <w:tmpl w:val="1E86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65C4F"/>
    <w:multiLevelType w:val="hybridMultilevel"/>
    <w:tmpl w:val="6B30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D6D61"/>
    <w:multiLevelType w:val="multilevel"/>
    <w:tmpl w:val="AD5A09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2C9E581C"/>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D4921"/>
    <w:multiLevelType w:val="hybridMultilevel"/>
    <w:tmpl w:val="C63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02952"/>
    <w:multiLevelType w:val="hybridMultilevel"/>
    <w:tmpl w:val="E3B663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7AD1"/>
    <w:multiLevelType w:val="multilevel"/>
    <w:tmpl w:val="299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406F6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13FDA"/>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A0E0B"/>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E1316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E12877"/>
    <w:multiLevelType w:val="multilevel"/>
    <w:tmpl w:val="32B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221F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609A2"/>
    <w:multiLevelType w:val="multilevel"/>
    <w:tmpl w:val="299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FD5D83"/>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43738"/>
    <w:multiLevelType w:val="hybridMultilevel"/>
    <w:tmpl w:val="1B4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E0BA1"/>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AC0B5C"/>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BD2C52"/>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2A3628"/>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0E7046"/>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F5A5A"/>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C96C2D"/>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E44826"/>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DA0791"/>
    <w:multiLevelType w:val="hybridMultilevel"/>
    <w:tmpl w:val="78D63B0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62FCA"/>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391B5C"/>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035BE3"/>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3834DA"/>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5E7754"/>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5B600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CD457E"/>
    <w:multiLevelType w:val="hybridMultilevel"/>
    <w:tmpl w:val="758636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413783"/>
    <w:multiLevelType w:val="multilevel"/>
    <w:tmpl w:val="C1CE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06193E"/>
    <w:multiLevelType w:val="hybridMultilevel"/>
    <w:tmpl w:val="858E1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C505A56"/>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DA45B5"/>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314920"/>
    <w:multiLevelType w:val="multilevel"/>
    <w:tmpl w:val="AD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874514">
    <w:abstractNumId w:val="44"/>
  </w:num>
  <w:num w:numId="2" w16cid:durableId="2030326615">
    <w:abstractNumId w:val="18"/>
  </w:num>
  <w:num w:numId="3" w16cid:durableId="2022196561">
    <w:abstractNumId w:val="7"/>
  </w:num>
  <w:num w:numId="4" w16cid:durableId="106431327">
    <w:abstractNumId w:val="37"/>
  </w:num>
  <w:num w:numId="5" w16cid:durableId="1794249380">
    <w:abstractNumId w:val="28"/>
  </w:num>
  <w:num w:numId="6" w16cid:durableId="2011910940">
    <w:abstractNumId w:val="14"/>
  </w:num>
  <w:num w:numId="7" w16cid:durableId="738137599">
    <w:abstractNumId w:val="17"/>
  </w:num>
  <w:num w:numId="8" w16cid:durableId="943655116">
    <w:abstractNumId w:val="46"/>
  </w:num>
  <w:num w:numId="9" w16cid:durableId="1657874252">
    <w:abstractNumId w:val="45"/>
  </w:num>
  <w:num w:numId="10" w16cid:durableId="537546329">
    <w:abstractNumId w:val="24"/>
  </w:num>
  <w:num w:numId="11" w16cid:durableId="1567103563">
    <w:abstractNumId w:val="0"/>
  </w:num>
  <w:num w:numId="12" w16cid:durableId="1857421541">
    <w:abstractNumId w:val="13"/>
  </w:num>
  <w:num w:numId="13" w16cid:durableId="765544535">
    <w:abstractNumId w:val="2"/>
  </w:num>
  <w:num w:numId="14" w16cid:durableId="1546596582">
    <w:abstractNumId w:val="19"/>
  </w:num>
  <w:num w:numId="15" w16cid:durableId="1415123473">
    <w:abstractNumId w:val="26"/>
  </w:num>
  <w:num w:numId="16" w16cid:durableId="1154571203">
    <w:abstractNumId w:val="6"/>
  </w:num>
  <w:num w:numId="17" w16cid:durableId="1211654439">
    <w:abstractNumId w:val="41"/>
  </w:num>
  <w:num w:numId="18" w16cid:durableId="53697210">
    <w:abstractNumId w:val="31"/>
  </w:num>
  <w:num w:numId="19" w16cid:durableId="745759663">
    <w:abstractNumId w:val="36"/>
  </w:num>
  <w:num w:numId="20" w16cid:durableId="1804692995">
    <w:abstractNumId w:val="43"/>
  </w:num>
  <w:num w:numId="21" w16cid:durableId="1733842954">
    <w:abstractNumId w:val="15"/>
  </w:num>
  <w:num w:numId="22" w16cid:durableId="1879127923">
    <w:abstractNumId w:val="30"/>
  </w:num>
  <w:num w:numId="23" w16cid:durableId="639120213">
    <w:abstractNumId w:val="1"/>
  </w:num>
  <w:num w:numId="24" w16cid:durableId="1637838482">
    <w:abstractNumId w:val="48"/>
  </w:num>
  <w:num w:numId="25" w16cid:durableId="1430470748">
    <w:abstractNumId w:val="29"/>
  </w:num>
  <w:num w:numId="26" w16cid:durableId="1165825022">
    <w:abstractNumId w:val="22"/>
  </w:num>
  <w:num w:numId="27" w16cid:durableId="1189948032">
    <w:abstractNumId w:val="9"/>
  </w:num>
  <w:num w:numId="28" w16cid:durableId="1609121673">
    <w:abstractNumId w:val="47"/>
  </w:num>
  <w:num w:numId="29" w16cid:durableId="971984731">
    <w:abstractNumId w:val="20"/>
  </w:num>
  <w:num w:numId="30" w16cid:durableId="1660695951">
    <w:abstractNumId w:val="16"/>
  </w:num>
  <w:num w:numId="31" w16cid:durableId="336470926">
    <w:abstractNumId w:val="49"/>
  </w:num>
  <w:num w:numId="32" w16cid:durableId="1650665676">
    <w:abstractNumId w:val="12"/>
  </w:num>
  <w:num w:numId="33" w16cid:durableId="1935086585">
    <w:abstractNumId w:val="33"/>
  </w:num>
  <w:num w:numId="34" w16cid:durableId="1485901217">
    <w:abstractNumId w:val="32"/>
  </w:num>
  <w:num w:numId="35" w16cid:durableId="1350597032">
    <w:abstractNumId w:val="40"/>
  </w:num>
  <w:num w:numId="36" w16cid:durableId="1351491422">
    <w:abstractNumId w:val="35"/>
  </w:num>
  <w:num w:numId="37" w16cid:durableId="1271284373">
    <w:abstractNumId w:val="10"/>
  </w:num>
  <w:num w:numId="38" w16cid:durableId="889653974">
    <w:abstractNumId w:val="4"/>
  </w:num>
  <w:num w:numId="39" w16cid:durableId="912010449">
    <w:abstractNumId w:val="42"/>
  </w:num>
  <w:num w:numId="40" w16cid:durableId="1752198736">
    <w:abstractNumId w:val="8"/>
  </w:num>
  <w:num w:numId="41" w16cid:durableId="1840726736">
    <w:abstractNumId w:val="25"/>
  </w:num>
  <w:num w:numId="42" w16cid:durableId="1142041447">
    <w:abstractNumId w:val="21"/>
  </w:num>
  <w:num w:numId="43" w16cid:durableId="1138573802">
    <w:abstractNumId w:val="27"/>
  </w:num>
  <w:num w:numId="44" w16cid:durableId="85006436">
    <w:abstractNumId w:val="38"/>
  </w:num>
  <w:num w:numId="45" w16cid:durableId="1812677322">
    <w:abstractNumId w:val="34"/>
  </w:num>
  <w:num w:numId="46" w16cid:durableId="1602370422">
    <w:abstractNumId w:val="3"/>
  </w:num>
  <w:num w:numId="47" w16cid:durableId="1403943885">
    <w:abstractNumId w:val="39"/>
  </w:num>
  <w:num w:numId="48" w16cid:durableId="793211853">
    <w:abstractNumId w:val="23"/>
  </w:num>
  <w:num w:numId="49" w16cid:durableId="1430734822">
    <w:abstractNumId w:val="5"/>
  </w:num>
  <w:num w:numId="50" w16cid:durableId="107153559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81"/>
    <w:rsid w:val="00001F88"/>
    <w:rsid w:val="0001471D"/>
    <w:rsid w:val="00015372"/>
    <w:rsid w:val="0001715D"/>
    <w:rsid w:val="00024199"/>
    <w:rsid w:val="000379F1"/>
    <w:rsid w:val="00042DC3"/>
    <w:rsid w:val="000471FA"/>
    <w:rsid w:val="00050FCF"/>
    <w:rsid w:val="00053822"/>
    <w:rsid w:val="00055511"/>
    <w:rsid w:val="00056EDA"/>
    <w:rsid w:val="00060D15"/>
    <w:rsid w:val="00065375"/>
    <w:rsid w:val="000674AE"/>
    <w:rsid w:val="000732C9"/>
    <w:rsid w:val="000769C8"/>
    <w:rsid w:val="00084956"/>
    <w:rsid w:val="00093BB2"/>
    <w:rsid w:val="000A0270"/>
    <w:rsid w:val="000B2E2C"/>
    <w:rsid w:val="000C04E6"/>
    <w:rsid w:val="000C3EB9"/>
    <w:rsid w:val="000E6597"/>
    <w:rsid w:val="000F281C"/>
    <w:rsid w:val="000F5B5B"/>
    <w:rsid w:val="000F7B86"/>
    <w:rsid w:val="0010295E"/>
    <w:rsid w:val="00107946"/>
    <w:rsid w:val="001133CD"/>
    <w:rsid w:val="00121AEB"/>
    <w:rsid w:val="00121C78"/>
    <w:rsid w:val="00131626"/>
    <w:rsid w:val="001340C6"/>
    <w:rsid w:val="00136AEC"/>
    <w:rsid w:val="00137412"/>
    <w:rsid w:val="001471F3"/>
    <w:rsid w:val="0016040B"/>
    <w:rsid w:val="00161601"/>
    <w:rsid w:val="00161AB6"/>
    <w:rsid w:val="0017327B"/>
    <w:rsid w:val="0017495C"/>
    <w:rsid w:val="00181E78"/>
    <w:rsid w:val="00183E32"/>
    <w:rsid w:val="001868C1"/>
    <w:rsid w:val="00192CB1"/>
    <w:rsid w:val="001A1387"/>
    <w:rsid w:val="001A4022"/>
    <w:rsid w:val="001A68D0"/>
    <w:rsid w:val="001A7B1E"/>
    <w:rsid w:val="001B23BE"/>
    <w:rsid w:val="001B48E1"/>
    <w:rsid w:val="001B6EE3"/>
    <w:rsid w:val="001B71BD"/>
    <w:rsid w:val="001B7CD5"/>
    <w:rsid w:val="001C54D6"/>
    <w:rsid w:val="001D6594"/>
    <w:rsid w:val="001D7BF1"/>
    <w:rsid w:val="001E0988"/>
    <w:rsid w:val="001E1DD7"/>
    <w:rsid w:val="001E5C5A"/>
    <w:rsid w:val="001F119E"/>
    <w:rsid w:val="001F1409"/>
    <w:rsid w:val="001F1914"/>
    <w:rsid w:val="002022E6"/>
    <w:rsid w:val="00204E96"/>
    <w:rsid w:val="0021629F"/>
    <w:rsid w:val="002245DB"/>
    <w:rsid w:val="00240FBE"/>
    <w:rsid w:val="0025159E"/>
    <w:rsid w:val="00253E8A"/>
    <w:rsid w:val="00260E60"/>
    <w:rsid w:val="00262D81"/>
    <w:rsid w:val="00264719"/>
    <w:rsid w:val="00265075"/>
    <w:rsid w:val="002751EE"/>
    <w:rsid w:val="00287C52"/>
    <w:rsid w:val="00290E0D"/>
    <w:rsid w:val="00291EF5"/>
    <w:rsid w:val="00293FB0"/>
    <w:rsid w:val="00297E55"/>
    <w:rsid w:val="002A0487"/>
    <w:rsid w:val="002B0382"/>
    <w:rsid w:val="002B39DC"/>
    <w:rsid w:val="002B65C6"/>
    <w:rsid w:val="002C1339"/>
    <w:rsid w:val="002C4A1C"/>
    <w:rsid w:val="002D5877"/>
    <w:rsid w:val="002E0FDB"/>
    <w:rsid w:val="002E7A4B"/>
    <w:rsid w:val="002F11CB"/>
    <w:rsid w:val="002F18F5"/>
    <w:rsid w:val="002F27E8"/>
    <w:rsid w:val="002F5A1D"/>
    <w:rsid w:val="002F5C65"/>
    <w:rsid w:val="002F645D"/>
    <w:rsid w:val="002F6EDF"/>
    <w:rsid w:val="00300ED4"/>
    <w:rsid w:val="00301DD6"/>
    <w:rsid w:val="003033C9"/>
    <w:rsid w:val="00306393"/>
    <w:rsid w:val="003070E0"/>
    <w:rsid w:val="00310B0E"/>
    <w:rsid w:val="00312887"/>
    <w:rsid w:val="003151BF"/>
    <w:rsid w:val="003151EC"/>
    <w:rsid w:val="003232A7"/>
    <w:rsid w:val="00327E1C"/>
    <w:rsid w:val="003326E3"/>
    <w:rsid w:val="00342B0E"/>
    <w:rsid w:val="003471DF"/>
    <w:rsid w:val="00350072"/>
    <w:rsid w:val="00352E5A"/>
    <w:rsid w:val="003551B6"/>
    <w:rsid w:val="00362400"/>
    <w:rsid w:val="00364B1A"/>
    <w:rsid w:val="00365DD0"/>
    <w:rsid w:val="00373F5A"/>
    <w:rsid w:val="00381DFB"/>
    <w:rsid w:val="00383000"/>
    <w:rsid w:val="00386D3C"/>
    <w:rsid w:val="00387C9C"/>
    <w:rsid w:val="00390F21"/>
    <w:rsid w:val="0039380D"/>
    <w:rsid w:val="00395444"/>
    <w:rsid w:val="003A118D"/>
    <w:rsid w:val="003A358F"/>
    <w:rsid w:val="003B10A0"/>
    <w:rsid w:val="003B1163"/>
    <w:rsid w:val="003B291E"/>
    <w:rsid w:val="003B3E5B"/>
    <w:rsid w:val="003B4864"/>
    <w:rsid w:val="003B7D2D"/>
    <w:rsid w:val="003C449A"/>
    <w:rsid w:val="003D0209"/>
    <w:rsid w:val="003D45E4"/>
    <w:rsid w:val="003D6289"/>
    <w:rsid w:val="003D6F12"/>
    <w:rsid w:val="003D7B17"/>
    <w:rsid w:val="003E75BA"/>
    <w:rsid w:val="003F5797"/>
    <w:rsid w:val="003F5CF0"/>
    <w:rsid w:val="00402EB0"/>
    <w:rsid w:val="0040640A"/>
    <w:rsid w:val="004120A9"/>
    <w:rsid w:val="00412722"/>
    <w:rsid w:val="00415C14"/>
    <w:rsid w:val="00415CD5"/>
    <w:rsid w:val="00420B15"/>
    <w:rsid w:val="004239BD"/>
    <w:rsid w:val="00430417"/>
    <w:rsid w:val="00430E8D"/>
    <w:rsid w:val="00436566"/>
    <w:rsid w:val="00437E7D"/>
    <w:rsid w:val="00446F37"/>
    <w:rsid w:val="00454F3E"/>
    <w:rsid w:val="00455D3C"/>
    <w:rsid w:val="00456C22"/>
    <w:rsid w:val="004616B7"/>
    <w:rsid w:val="00462A63"/>
    <w:rsid w:val="004649F2"/>
    <w:rsid w:val="00465E9B"/>
    <w:rsid w:val="00473C77"/>
    <w:rsid w:val="0047594D"/>
    <w:rsid w:val="00483F54"/>
    <w:rsid w:val="00486388"/>
    <w:rsid w:val="00491353"/>
    <w:rsid w:val="00492D72"/>
    <w:rsid w:val="004A07AC"/>
    <w:rsid w:val="004A4E80"/>
    <w:rsid w:val="004B259F"/>
    <w:rsid w:val="004B7C71"/>
    <w:rsid w:val="004C15AB"/>
    <w:rsid w:val="004C4BF5"/>
    <w:rsid w:val="004D2C2E"/>
    <w:rsid w:val="004D3079"/>
    <w:rsid w:val="004E36D7"/>
    <w:rsid w:val="004E69A3"/>
    <w:rsid w:val="004F3629"/>
    <w:rsid w:val="004F3708"/>
    <w:rsid w:val="004F3A73"/>
    <w:rsid w:val="004F5808"/>
    <w:rsid w:val="005014F5"/>
    <w:rsid w:val="00507960"/>
    <w:rsid w:val="005104BC"/>
    <w:rsid w:val="00510BDC"/>
    <w:rsid w:val="0051197F"/>
    <w:rsid w:val="00512C8E"/>
    <w:rsid w:val="0051515C"/>
    <w:rsid w:val="00521249"/>
    <w:rsid w:val="005226B6"/>
    <w:rsid w:val="00523105"/>
    <w:rsid w:val="00524F88"/>
    <w:rsid w:val="00533D12"/>
    <w:rsid w:val="005367A9"/>
    <w:rsid w:val="00536F76"/>
    <w:rsid w:val="00537B28"/>
    <w:rsid w:val="00546B7D"/>
    <w:rsid w:val="00546F1C"/>
    <w:rsid w:val="005504D1"/>
    <w:rsid w:val="0055133B"/>
    <w:rsid w:val="00555D90"/>
    <w:rsid w:val="0056167E"/>
    <w:rsid w:val="00561FC7"/>
    <w:rsid w:val="005632CA"/>
    <w:rsid w:val="00564017"/>
    <w:rsid w:val="00564F67"/>
    <w:rsid w:val="00565087"/>
    <w:rsid w:val="00572DD7"/>
    <w:rsid w:val="0058350A"/>
    <w:rsid w:val="00583797"/>
    <w:rsid w:val="005B530A"/>
    <w:rsid w:val="005C4287"/>
    <w:rsid w:val="005C55E9"/>
    <w:rsid w:val="005C6EFA"/>
    <w:rsid w:val="005D0110"/>
    <w:rsid w:val="005D0D8D"/>
    <w:rsid w:val="005D1E53"/>
    <w:rsid w:val="005D2597"/>
    <w:rsid w:val="005D3292"/>
    <w:rsid w:val="005D48FC"/>
    <w:rsid w:val="005E300F"/>
    <w:rsid w:val="005F19D7"/>
    <w:rsid w:val="005F2490"/>
    <w:rsid w:val="005F4AD8"/>
    <w:rsid w:val="005F4D48"/>
    <w:rsid w:val="00602E99"/>
    <w:rsid w:val="00603590"/>
    <w:rsid w:val="00604A0D"/>
    <w:rsid w:val="00606D26"/>
    <w:rsid w:val="006079A8"/>
    <w:rsid w:val="00615CD8"/>
    <w:rsid w:val="00617E33"/>
    <w:rsid w:val="00627DEE"/>
    <w:rsid w:val="00631A3B"/>
    <w:rsid w:val="00633758"/>
    <w:rsid w:val="00637BBC"/>
    <w:rsid w:val="006458EC"/>
    <w:rsid w:val="0064671B"/>
    <w:rsid w:val="00646835"/>
    <w:rsid w:val="006478BC"/>
    <w:rsid w:val="00650A11"/>
    <w:rsid w:val="00660B04"/>
    <w:rsid w:val="006623DD"/>
    <w:rsid w:val="0066316C"/>
    <w:rsid w:val="006661B8"/>
    <w:rsid w:val="006734C6"/>
    <w:rsid w:val="00673B35"/>
    <w:rsid w:val="00674572"/>
    <w:rsid w:val="00676D5F"/>
    <w:rsid w:val="00685B7C"/>
    <w:rsid w:val="0069257A"/>
    <w:rsid w:val="00695FDB"/>
    <w:rsid w:val="006B2663"/>
    <w:rsid w:val="006B6B21"/>
    <w:rsid w:val="006B7304"/>
    <w:rsid w:val="006B7DE3"/>
    <w:rsid w:val="006C461A"/>
    <w:rsid w:val="006D2C04"/>
    <w:rsid w:val="006D43C2"/>
    <w:rsid w:val="006D4D6C"/>
    <w:rsid w:val="006D7797"/>
    <w:rsid w:val="006D7CFA"/>
    <w:rsid w:val="006E3899"/>
    <w:rsid w:val="006E3AA7"/>
    <w:rsid w:val="006E6D48"/>
    <w:rsid w:val="006F056C"/>
    <w:rsid w:val="006F4B5E"/>
    <w:rsid w:val="006F7ED3"/>
    <w:rsid w:val="00722E78"/>
    <w:rsid w:val="00723D5E"/>
    <w:rsid w:val="007403E1"/>
    <w:rsid w:val="00744866"/>
    <w:rsid w:val="00747D41"/>
    <w:rsid w:val="00750BBF"/>
    <w:rsid w:val="00751803"/>
    <w:rsid w:val="00757823"/>
    <w:rsid w:val="00764401"/>
    <w:rsid w:val="00764D8A"/>
    <w:rsid w:val="007677BA"/>
    <w:rsid w:val="0077196D"/>
    <w:rsid w:val="00773810"/>
    <w:rsid w:val="00774EAD"/>
    <w:rsid w:val="00781B51"/>
    <w:rsid w:val="00784907"/>
    <w:rsid w:val="00786906"/>
    <w:rsid w:val="00794444"/>
    <w:rsid w:val="0079463D"/>
    <w:rsid w:val="00796442"/>
    <w:rsid w:val="007B097F"/>
    <w:rsid w:val="007B17F3"/>
    <w:rsid w:val="007B537F"/>
    <w:rsid w:val="007B7DEE"/>
    <w:rsid w:val="007C40FF"/>
    <w:rsid w:val="007C430F"/>
    <w:rsid w:val="007C526A"/>
    <w:rsid w:val="007D0515"/>
    <w:rsid w:val="007D0B11"/>
    <w:rsid w:val="007D2DCE"/>
    <w:rsid w:val="007F1D9C"/>
    <w:rsid w:val="00802B9B"/>
    <w:rsid w:val="00816249"/>
    <w:rsid w:val="00820057"/>
    <w:rsid w:val="008218B1"/>
    <w:rsid w:val="00823813"/>
    <w:rsid w:val="008306B2"/>
    <w:rsid w:val="00834A72"/>
    <w:rsid w:val="00836FD3"/>
    <w:rsid w:val="008416BF"/>
    <w:rsid w:val="008424C6"/>
    <w:rsid w:val="008437C2"/>
    <w:rsid w:val="008562C1"/>
    <w:rsid w:val="00856540"/>
    <w:rsid w:val="00860581"/>
    <w:rsid w:val="00861AE4"/>
    <w:rsid w:val="00872178"/>
    <w:rsid w:val="00877F60"/>
    <w:rsid w:val="008902E6"/>
    <w:rsid w:val="0089369F"/>
    <w:rsid w:val="008971DA"/>
    <w:rsid w:val="00897C44"/>
    <w:rsid w:val="008A1DF3"/>
    <w:rsid w:val="008A413B"/>
    <w:rsid w:val="008A4D6C"/>
    <w:rsid w:val="008A5054"/>
    <w:rsid w:val="008B0A75"/>
    <w:rsid w:val="008B4435"/>
    <w:rsid w:val="008B49E0"/>
    <w:rsid w:val="008B56AF"/>
    <w:rsid w:val="008B63A2"/>
    <w:rsid w:val="008B63F8"/>
    <w:rsid w:val="008C0A4F"/>
    <w:rsid w:val="008C0C01"/>
    <w:rsid w:val="008C43EC"/>
    <w:rsid w:val="008D1F6B"/>
    <w:rsid w:val="008D6E23"/>
    <w:rsid w:val="008E5484"/>
    <w:rsid w:val="008F24CC"/>
    <w:rsid w:val="008F3824"/>
    <w:rsid w:val="008F3D59"/>
    <w:rsid w:val="009005A5"/>
    <w:rsid w:val="00900EE3"/>
    <w:rsid w:val="00904AF3"/>
    <w:rsid w:val="00915D09"/>
    <w:rsid w:val="0092574B"/>
    <w:rsid w:val="00934FC6"/>
    <w:rsid w:val="00940E43"/>
    <w:rsid w:val="009443DD"/>
    <w:rsid w:val="00944BA9"/>
    <w:rsid w:val="0094531A"/>
    <w:rsid w:val="009527CB"/>
    <w:rsid w:val="00952B2A"/>
    <w:rsid w:val="00955468"/>
    <w:rsid w:val="009554D6"/>
    <w:rsid w:val="009603C6"/>
    <w:rsid w:val="0096497A"/>
    <w:rsid w:val="00975708"/>
    <w:rsid w:val="00983B68"/>
    <w:rsid w:val="009879E4"/>
    <w:rsid w:val="00993B12"/>
    <w:rsid w:val="00996CBF"/>
    <w:rsid w:val="009A247F"/>
    <w:rsid w:val="009A5F46"/>
    <w:rsid w:val="009A6254"/>
    <w:rsid w:val="009B1D46"/>
    <w:rsid w:val="009B3C45"/>
    <w:rsid w:val="009B5D18"/>
    <w:rsid w:val="009C0590"/>
    <w:rsid w:val="009C7A14"/>
    <w:rsid w:val="009D21D7"/>
    <w:rsid w:val="009D3B53"/>
    <w:rsid w:val="009D5953"/>
    <w:rsid w:val="009D747E"/>
    <w:rsid w:val="009E4930"/>
    <w:rsid w:val="00A02657"/>
    <w:rsid w:val="00A02715"/>
    <w:rsid w:val="00A027C2"/>
    <w:rsid w:val="00A034F2"/>
    <w:rsid w:val="00A036A5"/>
    <w:rsid w:val="00A1054A"/>
    <w:rsid w:val="00A2046B"/>
    <w:rsid w:val="00A20D3E"/>
    <w:rsid w:val="00A22387"/>
    <w:rsid w:val="00A24A9D"/>
    <w:rsid w:val="00A31EFB"/>
    <w:rsid w:val="00A32236"/>
    <w:rsid w:val="00A37C7D"/>
    <w:rsid w:val="00A37CEE"/>
    <w:rsid w:val="00A50C4A"/>
    <w:rsid w:val="00A6258A"/>
    <w:rsid w:val="00A62E3A"/>
    <w:rsid w:val="00A637D2"/>
    <w:rsid w:val="00A63A96"/>
    <w:rsid w:val="00A71C34"/>
    <w:rsid w:val="00A72CC3"/>
    <w:rsid w:val="00A73686"/>
    <w:rsid w:val="00A763A3"/>
    <w:rsid w:val="00A77A97"/>
    <w:rsid w:val="00A81B1E"/>
    <w:rsid w:val="00A87E4F"/>
    <w:rsid w:val="00A91BDE"/>
    <w:rsid w:val="00A9412A"/>
    <w:rsid w:val="00A9477B"/>
    <w:rsid w:val="00A96099"/>
    <w:rsid w:val="00A96C69"/>
    <w:rsid w:val="00A9741C"/>
    <w:rsid w:val="00AA5347"/>
    <w:rsid w:val="00AB0F9B"/>
    <w:rsid w:val="00AB1B14"/>
    <w:rsid w:val="00AB31E1"/>
    <w:rsid w:val="00AB38DC"/>
    <w:rsid w:val="00AB78DC"/>
    <w:rsid w:val="00AC5AD9"/>
    <w:rsid w:val="00AC64D6"/>
    <w:rsid w:val="00AC65A2"/>
    <w:rsid w:val="00AD4145"/>
    <w:rsid w:val="00AD57DA"/>
    <w:rsid w:val="00AD6C38"/>
    <w:rsid w:val="00AE1815"/>
    <w:rsid w:val="00AE1BC5"/>
    <w:rsid w:val="00AF5FAD"/>
    <w:rsid w:val="00B0011E"/>
    <w:rsid w:val="00B0635D"/>
    <w:rsid w:val="00B1335B"/>
    <w:rsid w:val="00B13987"/>
    <w:rsid w:val="00B20546"/>
    <w:rsid w:val="00B209EC"/>
    <w:rsid w:val="00B22D64"/>
    <w:rsid w:val="00B22DAC"/>
    <w:rsid w:val="00B319C4"/>
    <w:rsid w:val="00B41FC2"/>
    <w:rsid w:val="00B42531"/>
    <w:rsid w:val="00B4361B"/>
    <w:rsid w:val="00B4365B"/>
    <w:rsid w:val="00B44D81"/>
    <w:rsid w:val="00B56A62"/>
    <w:rsid w:val="00B5745C"/>
    <w:rsid w:val="00B636CC"/>
    <w:rsid w:val="00B6771F"/>
    <w:rsid w:val="00B714A8"/>
    <w:rsid w:val="00B71595"/>
    <w:rsid w:val="00B754F9"/>
    <w:rsid w:val="00B805E7"/>
    <w:rsid w:val="00B815A1"/>
    <w:rsid w:val="00B82A3A"/>
    <w:rsid w:val="00B914E8"/>
    <w:rsid w:val="00B940F0"/>
    <w:rsid w:val="00B97D01"/>
    <w:rsid w:val="00BA1F10"/>
    <w:rsid w:val="00BA7957"/>
    <w:rsid w:val="00BB405A"/>
    <w:rsid w:val="00BC336E"/>
    <w:rsid w:val="00BC3F1B"/>
    <w:rsid w:val="00BE248E"/>
    <w:rsid w:val="00BE5D6D"/>
    <w:rsid w:val="00BE5FAE"/>
    <w:rsid w:val="00BF54A6"/>
    <w:rsid w:val="00C02519"/>
    <w:rsid w:val="00C054D2"/>
    <w:rsid w:val="00C17844"/>
    <w:rsid w:val="00C24DD9"/>
    <w:rsid w:val="00C25075"/>
    <w:rsid w:val="00C2522C"/>
    <w:rsid w:val="00C25CF6"/>
    <w:rsid w:val="00C305EE"/>
    <w:rsid w:val="00C31CCC"/>
    <w:rsid w:val="00C31DEB"/>
    <w:rsid w:val="00C44A9D"/>
    <w:rsid w:val="00C472C3"/>
    <w:rsid w:val="00C50627"/>
    <w:rsid w:val="00C567F6"/>
    <w:rsid w:val="00C62D68"/>
    <w:rsid w:val="00C640E4"/>
    <w:rsid w:val="00C64E95"/>
    <w:rsid w:val="00C65DDA"/>
    <w:rsid w:val="00C677ED"/>
    <w:rsid w:val="00C70F53"/>
    <w:rsid w:val="00C71701"/>
    <w:rsid w:val="00C73101"/>
    <w:rsid w:val="00C80FE9"/>
    <w:rsid w:val="00C91FC1"/>
    <w:rsid w:val="00CB2A88"/>
    <w:rsid w:val="00CB70AF"/>
    <w:rsid w:val="00CC1001"/>
    <w:rsid w:val="00CC4518"/>
    <w:rsid w:val="00CC5201"/>
    <w:rsid w:val="00CD151C"/>
    <w:rsid w:val="00CD6532"/>
    <w:rsid w:val="00CE0EF1"/>
    <w:rsid w:val="00CE2963"/>
    <w:rsid w:val="00CE635B"/>
    <w:rsid w:val="00CF1003"/>
    <w:rsid w:val="00CF5289"/>
    <w:rsid w:val="00CF56E3"/>
    <w:rsid w:val="00CF6814"/>
    <w:rsid w:val="00D00753"/>
    <w:rsid w:val="00D03793"/>
    <w:rsid w:val="00D042CF"/>
    <w:rsid w:val="00D071AD"/>
    <w:rsid w:val="00D11CB6"/>
    <w:rsid w:val="00D12C7F"/>
    <w:rsid w:val="00D17F30"/>
    <w:rsid w:val="00D2321C"/>
    <w:rsid w:val="00D2611C"/>
    <w:rsid w:val="00D32253"/>
    <w:rsid w:val="00D326B6"/>
    <w:rsid w:val="00D52725"/>
    <w:rsid w:val="00D53DCE"/>
    <w:rsid w:val="00D561B3"/>
    <w:rsid w:val="00D57592"/>
    <w:rsid w:val="00D60AAD"/>
    <w:rsid w:val="00D6117D"/>
    <w:rsid w:val="00D62618"/>
    <w:rsid w:val="00D64240"/>
    <w:rsid w:val="00D6477F"/>
    <w:rsid w:val="00D66694"/>
    <w:rsid w:val="00D740B2"/>
    <w:rsid w:val="00D90A1F"/>
    <w:rsid w:val="00D9502D"/>
    <w:rsid w:val="00DA1368"/>
    <w:rsid w:val="00DA1C99"/>
    <w:rsid w:val="00DA346F"/>
    <w:rsid w:val="00DA424A"/>
    <w:rsid w:val="00DB4E11"/>
    <w:rsid w:val="00DB6D1E"/>
    <w:rsid w:val="00DC0B85"/>
    <w:rsid w:val="00DD1331"/>
    <w:rsid w:val="00DD5B93"/>
    <w:rsid w:val="00DE37B6"/>
    <w:rsid w:val="00DE5DD2"/>
    <w:rsid w:val="00DE7B7C"/>
    <w:rsid w:val="00DE7B9A"/>
    <w:rsid w:val="00DF0675"/>
    <w:rsid w:val="00DF07A1"/>
    <w:rsid w:val="00E002E2"/>
    <w:rsid w:val="00E00606"/>
    <w:rsid w:val="00E013ED"/>
    <w:rsid w:val="00E034E8"/>
    <w:rsid w:val="00E0430B"/>
    <w:rsid w:val="00E06105"/>
    <w:rsid w:val="00E11B21"/>
    <w:rsid w:val="00E1219D"/>
    <w:rsid w:val="00E15B75"/>
    <w:rsid w:val="00E20984"/>
    <w:rsid w:val="00E21215"/>
    <w:rsid w:val="00E228F7"/>
    <w:rsid w:val="00E24666"/>
    <w:rsid w:val="00E311E0"/>
    <w:rsid w:val="00E330B2"/>
    <w:rsid w:val="00E358D5"/>
    <w:rsid w:val="00E37DE6"/>
    <w:rsid w:val="00E44CD1"/>
    <w:rsid w:val="00E472EB"/>
    <w:rsid w:val="00E51E21"/>
    <w:rsid w:val="00E5743C"/>
    <w:rsid w:val="00E72865"/>
    <w:rsid w:val="00E73854"/>
    <w:rsid w:val="00E91F1E"/>
    <w:rsid w:val="00E970E5"/>
    <w:rsid w:val="00EA1571"/>
    <w:rsid w:val="00EA7D08"/>
    <w:rsid w:val="00EB2149"/>
    <w:rsid w:val="00EB7CE7"/>
    <w:rsid w:val="00EC3B57"/>
    <w:rsid w:val="00ED2AC2"/>
    <w:rsid w:val="00ED3C95"/>
    <w:rsid w:val="00ED4258"/>
    <w:rsid w:val="00ED4729"/>
    <w:rsid w:val="00EE07A7"/>
    <w:rsid w:val="00EE4655"/>
    <w:rsid w:val="00EF1CCB"/>
    <w:rsid w:val="00EF1F0F"/>
    <w:rsid w:val="00EF29A2"/>
    <w:rsid w:val="00EF2EE5"/>
    <w:rsid w:val="00EF43EB"/>
    <w:rsid w:val="00F04145"/>
    <w:rsid w:val="00F059C2"/>
    <w:rsid w:val="00F12899"/>
    <w:rsid w:val="00F12D93"/>
    <w:rsid w:val="00F13E70"/>
    <w:rsid w:val="00F14FF6"/>
    <w:rsid w:val="00F16580"/>
    <w:rsid w:val="00F22E72"/>
    <w:rsid w:val="00F236C1"/>
    <w:rsid w:val="00F238E9"/>
    <w:rsid w:val="00F27990"/>
    <w:rsid w:val="00F352B7"/>
    <w:rsid w:val="00F45EF5"/>
    <w:rsid w:val="00F47BCD"/>
    <w:rsid w:val="00F52B87"/>
    <w:rsid w:val="00F53487"/>
    <w:rsid w:val="00F537AA"/>
    <w:rsid w:val="00F537F6"/>
    <w:rsid w:val="00F633CE"/>
    <w:rsid w:val="00F67074"/>
    <w:rsid w:val="00F735E6"/>
    <w:rsid w:val="00F773F0"/>
    <w:rsid w:val="00F824CD"/>
    <w:rsid w:val="00F82B9A"/>
    <w:rsid w:val="00F83F61"/>
    <w:rsid w:val="00F87FD8"/>
    <w:rsid w:val="00FA22C2"/>
    <w:rsid w:val="00FA7658"/>
    <w:rsid w:val="00FB034B"/>
    <w:rsid w:val="00FC5AE1"/>
    <w:rsid w:val="00FD288F"/>
    <w:rsid w:val="00FD33E0"/>
    <w:rsid w:val="00FD3E97"/>
    <w:rsid w:val="00FD4C36"/>
    <w:rsid w:val="00FD7BAF"/>
    <w:rsid w:val="00FE0A22"/>
    <w:rsid w:val="00FE0CED"/>
    <w:rsid w:val="00FE1FCD"/>
    <w:rsid w:val="00FF274B"/>
    <w:rsid w:val="00FF46D2"/>
    <w:rsid w:val="00FF4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8FF2"/>
  <w15:docId w15:val="{D3F56EE5-3196-4F53-897E-62D7AFEA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03"/>
    <w:pPr>
      <w:spacing w:after="120" w:line="264" w:lineRule="auto"/>
    </w:pPr>
  </w:style>
  <w:style w:type="paragraph" w:styleId="Heading1">
    <w:name w:val="heading 1"/>
    <w:basedOn w:val="Normal"/>
    <w:next w:val="Normal"/>
    <w:link w:val="Heading1Char"/>
    <w:uiPriority w:val="9"/>
    <w:qFormat/>
    <w:rsid w:val="00CF100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CF100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unhideWhenUsed/>
    <w:qFormat/>
    <w:rsid w:val="00CF100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CF100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CF100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CF100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CF100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CF100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CF100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Palatino Linotype" w:hAnsi="Palatino Linotype"/>
      <w:sz w:val="19"/>
    </w:rPr>
  </w:style>
  <w:style w:type="character" w:customStyle="1" w:styleId="PAULCATTERALL">
    <w:name w:val="PAUL CATTERALL"/>
    <w:semiHidden/>
    <w:rPr>
      <w:rFonts w:ascii="Arial" w:hAnsi="Arial" w:cs="Arial"/>
      <w:color w:val="000080"/>
      <w:sz w:val="20"/>
      <w:szCs w:val="20"/>
    </w:rPr>
  </w:style>
  <w:style w:type="paragraph" w:styleId="Header">
    <w:name w:val="header"/>
    <w:basedOn w:val="Normal"/>
    <w:pPr>
      <w:tabs>
        <w:tab w:val="center" w:pos="4153"/>
        <w:tab w:val="right" w:pos="8306"/>
      </w:tabs>
    </w:pPr>
  </w:style>
  <w:style w:type="paragraph" w:customStyle="1" w:styleId="DefaultText">
    <w:name w:val="Default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bCs/>
    </w:rPr>
  </w:style>
  <w:style w:type="character" w:styleId="FollowedHyperlink">
    <w:name w:val="FollowedHyperlink"/>
    <w:rPr>
      <w:color w:val="800080"/>
      <w:u w:val="single"/>
    </w:rPr>
  </w:style>
  <w:style w:type="character" w:customStyle="1" w:styleId="BodyTextChar">
    <w:name w:val="Body Text Char"/>
    <w:link w:val="BodyText"/>
    <w:rsid w:val="00365DD0"/>
    <w:rPr>
      <w:rFonts w:ascii="Palatino Linotype" w:hAnsi="Palatino Linotype"/>
      <w:sz w:val="19"/>
      <w:szCs w:val="24"/>
      <w:lang w:val="en-GB" w:eastAsia="en-US" w:bidi="ar-SA"/>
    </w:rPr>
  </w:style>
  <w:style w:type="paragraph" w:styleId="NormalWeb">
    <w:name w:val="Normal (Web)"/>
    <w:basedOn w:val="Normal"/>
    <w:uiPriority w:val="99"/>
    <w:unhideWhenUsed/>
    <w:rsid w:val="00C64E95"/>
    <w:pPr>
      <w:spacing w:before="100" w:beforeAutospacing="1" w:after="100" w:afterAutospacing="1"/>
    </w:pPr>
  </w:style>
  <w:style w:type="paragraph" w:customStyle="1" w:styleId="paragraph">
    <w:name w:val="paragraph"/>
    <w:basedOn w:val="Normal"/>
    <w:rsid w:val="004C4BF5"/>
    <w:pPr>
      <w:spacing w:before="100" w:beforeAutospacing="1" w:after="100" w:afterAutospacing="1"/>
    </w:pPr>
  </w:style>
  <w:style w:type="character" w:styleId="Strong">
    <w:name w:val="Strong"/>
    <w:uiPriority w:val="22"/>
    <w:qFormat/>
    <w:rsid w:val="00CF1003"/>
    <w:rPr>
      <w:b/>
      <w:bCs/>
    </w:rPr>
  </w:style>
  <w:style w:type="paragraph" w:customStyle="1" w:styleId="ColorfulList-Accent11">
    <w:name w:val="Colorful List - Accent 11"/>
    <w:basedOn w:val="Normal"/>
    <w:uiPriority w:val="34"/>
    <w:qFormat/>
    <w:rsid w:val="004C4BF5"/>
    <w:pPr>
      <w:spacing w:after="200" w:line="276" w:lineRule="auto"/>
      <w:ind w:left="720"/>
      <w:contextualSpacing/>
    </w:pPr>
    <w:rPr>
      <w:rFonts w:eastAsia="Calibri"/>
      <w:sz w:val="22"/>
      <w:szCs w:val="22"/>
    </w:rPr>
  </w:style>
  <w:style w:type="paragraph" w:customStyle="1" w:styleId="NormalParagraphStyle">
    <w:name w:val="NormalParagraphStyle"/>
    <w:basedOn w:val="Normal"/>
    <w:rsid w:val="004C4BF5"/>
    <w:pPr>
      <w:autoSpaceDE w:val="0"/>
      <w:autoSpaceDN w:val="0"/>
      <w:adjustRightInd w:val="0"/>
      <w:spacing w:line="288" w:lineRule="auto"/>
      <w:textAlignment w:val="center"/>
    </w:pPr>
    <w:rPr>
      <w:color w:val="000000"/>
    </w:rPr>
  </w:style>
  <w:style w:type="character" w:styleId="CommentReference">
    <w:name w:val="annotation reference"/>
    <w:semiHidden/>
    <w:rsid w:val="008C43EC"/>
    <w:rPr>
      <w:sz w:val="16"/>
      <w:szCs w:val="16"/>
    </w:rPr>
  </w:style>
  <w:style w:type="paragraph" w:styleId="CommentText">
    <w:name w:val="annotation text"/>
    <w:basedOn w:val="Normal"/>
    <w:semiHidden/>
    <w:rsid w:val="008C43EC"/>
  </w:style>
  <w:style w:type="paragraph" w:styleId="CommentSubject">
    <w:name w:val="annotation subject"/>
    <w:basedOn w:val="CommentText"/>
    <w:next w:val="CommentText"/>
    <w:semiHidden/>
    <w:rsid w:val="008C43EC"/>
    <w:rPr>
      <w:b/>
      <w:bCs/>
    </w:rPr>
  </w:style>
  <w:style w:type="paragraph" w:styleId="BalloonText">
    <w:name w:val="Balloon Text"/>
    <w:basedOn w:val="Normal"/>
    <w:semiHidden/>
    <w:rsid w:val="008C43EC"/>
    <w:rPr>
      <w:rFonts w:ascii="Tahoma" w:hAnsi="Tahoma" w:cs="Tahoma"/>
      <w:sz w:val="16"/>
      <w:szCs w:val="16"/>
    </w:rPr>
  </w:style>
  <w:style w:type="character" w:customStyle="1" w:styleId="Heading3Char">
    <w:name w:val="Heading 3 Char"/>
    <w:link w:val="Heading3"/>
    <w:uiPriority w:val="9"/>
    <w:rsid w:val="00CF1003"/>
    <w:rPr>
      <w:rFonts w:ascii="Calibri Light" w:eastAsia="SimSun" w:hAnsi="Calibri Light" w:cs="Times New Roman"/>
      <w:color w:val="44546A"/>
      <w:sz w:val="24"/>
      <w:szCs w:val="24"/>
    </w:rPr>
  </w:style>
  <w:style w:type="paragraph" w:styleId="NoSpacing">
    <w:name w:val="No Spacing"/>
    <w:uiPriority w:val="1"/>
    <w:qFormat/>
    <w:rsid w:val="00CF1003"/>
  </w:style>
  <w:style w:type="paragraph" w:styleId="ListParagraph">
    <w:name w:val="List Paragraph"/>
    <w:basedOn w:val="Normal"/>
    <w:uiPriority w:val="34"/>
    <w:qFormat/>
    <w:rsid w:val="00437E7D"/>
    <w:pPr>
      <w:ind w:left="720"/>
      <w:contextualSpacing/>
    </w:pPr>
  </w:style>
  <w:style w:type="character" w:customStyle="1" w:styleId="FooterChar">
    <w:name w:val="Footer Char"/>
    <w:link w:val="Footer"/>
    <w:uiPriority w:val="99"/>
    <w:rsid w:val="002D5877"/>
    <w:rPr>
      <w:sz w:val="24"/>
      <w:szCs w:val="24"/>
      <w:lang w:eastAsia="en-US"/>
    </w:rPr>
  </w:style>
  <w:style w:type="paragraph" w:styleId="Title">
    <w:name w:val="Title"/>
    <w:basedOn w:val="Normal"/>
    <w:next w:val="Normal"/>
    <w:link w:val="TitleChar"/>
    <w:uiPriority w:val="10"/>
    <w:qFormat/>
    <w:rsid w:val="00CF100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CF1003"/>
    <w:rPr>
      <w:rFonts w:ascii="Calibri Light" w:eastAsia="SimSun" w:hAnsi="Calibri Light" w:cs="Times New Roman"/>
      <w:color w:val="5B9BD5"/>
      <w:spacing w:val="-10"/>
      <w:sz w:val="56"/>
      <w:szCs w:val="56"/>
    </w:rPr>
  </w:style>
  <w:style w:type="character" w:customStyle="1" w:styleId="Heading1Char">
    <w:name w:val="Heading 1 Char"/>
    <w:link w:val="Heading1"/>
    <w:uiPriority w:val="9"/>
    <w:rsid w:val="00CF100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CF1003"/>
    <w:rPr>
      <w:rFonts w:ascii="Calibri Light" w:eastAsia="SimSun" w:hAnsi="Calibri Light" w:cs="Times New Roman"/>
      <w:color w:val="404040"/>
      <w:sz w:val="28"/>
      <w:szCs w:val="28"/>
    </w:rPr>
  </w:style>
  <w:style w:type="character" w:customStyle="1" w:styleId="Heading4Char">
    <w:name w:val="Heading 4 Char"/>
    <w:link w:val="Heading4"/>
    <w:uiPriority w:val="9"/>
    <w:semiHidden/>
    <w:rsid w:val="00CF1003"/>
    <w:rPr>
      <w:rFonts w:ascii="Calibri Light" w:eastAsia="SimSun" w:hAnsi="Calibri Light" w:cs="Times New Roman"/>
      <w:sz w:val="22"/>
      <w:szCs w:val="22"/>
    </w:rPr>
  </w:style>
  <w:style w:type="character" w:customStyle="1" w:styleId="Heading5Char">
    <w:name w:val="Heading 5 Char"/>
    <w:link w:val="Heading5"/>
    <w:uiPriority w:val="9"/>
    <w:semiHidden/>
    <w:rsid w:val="00CF100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CF100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CF100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CF1003"/>
    <w:rPr>
      <w:rFonts w:ascii="Calibri Light" w:eastAsia="SimSun" w:hAnsi="Calibri Light" w:cs="Times New Roman"/>
      <w:b/>
      <w:bCs/>
      <w:color w:val="44546A"/>
    </w:rPr>
  </w:style>
  <w:style w:type="character" w:customStyle="1" w:styleId="Heading9Char">
    <w:name w:val="Heading 9 Char"/>
    <w:link w:val="Heading9"/>
    <w:uiPriority w:val="9"/>
    <w:semiHidden/>
    <w:rsid w:val="00CF1003"/>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CF1003"/>
    <w:pPr>
      <w:spacing w:line="240" w:lineRule="auto"/>
    </w:pPr>
    <w:rPr>
      <w:b/>
      <w:bCs/>
      <w:smallCaps/>
      <w:color w:val="595959"/>
      <w:spacing w:val="6"/>
    </w:rPr>
  </w:style>
  <w:style w:type="paragraph" w:styleId="Subtitle">
    <w:name w:val="Subtitle"/>
    <w:basedOn w:val="Normal"/>
    <w:next w:val="Normal"/>
    <w:link w:val="SubtitleChar"/>
    <w:uiPriority w:val="11"/>
    <w:qFormat/>
    <w:rsid w:val="00CF100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CF1003"/>
    <w:rPr>
      <w:rFonts w:ascii="Calibri Light" w:eastAsia="SimSun" w:hAnsi="Calibri Light" w:cs="Times New Roman"/>
      <w:sz w:val="24"/>
      <w:szCs w:val="24"/>
    </w:rPr>
  </w:style>
  <w:style w:type="character" w:styleId="Emphasis">
    <w:name w:val="Emphasis"/>
    <w:uiPriority w:val="20"/>
    <w:qFormat/>
    <w:rsid w:val="00CF1003"/>
    <w:rPr>
      <w:i/>
      <w:iCs/>
    </w:rPr>
  </w:style>
  <w:style w:type="paragraph" w:styleId="Quote">
    <w:name w:val="Quote"/>
    <w:basedOn w:val="Normal"/>
    <w:next w:val="Normal"/>
    <w:link w:val="QuoteChar"/>
    <w:uiPriority w:val="29"/>
    <w:qFormat/>
    <w:rsid w:val="00CF1003"/>
    <w:pPr>
      <w:spacing w:before="160"/>
      <w:ind w:left="720" w:right="720"/>
    </w:pPr>
    <w:rPr>
      <w:i/>
      <w:iCs/>
      <w:color w:val="404040"/>
    </w:rPr>
  </w:style>
  <w:style w:type="character" w:customStyle="1" w:styleId="QuoteChar">
    <w:name w:val="Quote Char"/>
    <w:link w:val="Quote"/>
    <w:uiPriority w:val="29"/>
    <w:rsid w:val="00CF1003"/>
    <w:rPr>
      <w:i/>
      <w:iCs/>
      <w:color w:val="404040"/>
    </w:rPr>
  </w:style>
  <w:style w:type="paragraph" w:styleId="IntenseQuote">
    <w:name w:val="Intense Quote"/>
    <w:basedOn w:val="Normal"/>
    <w:next w:val="Normal"/>
    <w:link w:val="IntenseQuoteChar"/>
    <w:uiPriority w:val="30"/>
    <w:qFormat/>
    <w:rsid w:val="00CF100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CF1003"/>
    <w:rPr>
      <w:rFonts w:ascii="Calibri Light" w:eastAsia="SimSun" w:hAnsi="Calibri Light" w:cs="Times New Roman"/>
      <w:color w:val="5B9BD5"/>
      <w:sz w:val="28"/>
      <w:szCs w:val="28"/>
    </w:rPr>
  </w:style>
  <w:style w:type="character" w:styleId="SubtleEmphasis">
    <w:name w:val="Subtle Emphasis"/>
    <w:uiPriority w:val="19"/>
    <w:qFormat/>
    <w:rsid w:val="00CF1003"/>
    <w:rPr>
      <w:i/>
      <w:iCs/>
      <w:color w:val="404040"/>
    </w:rPr>
  </w:style>
  <w:style w:type="character" w:styleId="IntenseEmphasis">
    <w:name w:val="Intense Emphasis"/>
    <w:uiPriority w:val="21"/>
    <w:qFormat/>
    <w:rsid w:val="00CF1003"/>
    <w:rPr>
      <w:b/>
      <w:bCs/>
      <w:i/>
      <w:iCs/>
    </w:rPr>
  </w:style>
  <w:style w:type="character" w:styleId="SubtleReference">
    <w:name w:val="Subtle Reference"/>
    <w:uiPriority w:val="31"/>
    <w:qFormat/>
    <w:rsid w:val="00CF1003"/>
    <w:rPr>
      <w:smallCaps/>
      <w:color w:val="404040"/>
      <w:u w:val="single" w:color="7F7F7F"/>
    </w:rPr>
  </w:style>
  <w:style w:type="character" w:styleId="IntenseReference">
    <w:name w:val="Intense Reference"/>
    <w:uiPriority w:val="32"/>
    <w:qFormat/>
    <w:rsid w:val="00CF1003"/>
    <w:rPr>
      <w:b/>
      <w:bCs/>
      <w:smallCaps/>
      <w:spacing w:val="5"/>
      <w:u w:val="single"/>
    </w:rPr>
  </w:style>
  <w:style w:type="character" w:styleId="BookTitle">
    <w:name w:val="Book Title"/>
    <w:uiPriority w:val="33"/>
    <w:qFormat/>
    <w:rsid w:val="00CF1003"/>
    <w:rPr>
      <w:b/>
      <w:bCs/>
      <w:smallCaps/>
    </w:rPr>
  </w:style>
  <w:style w:type="paragraph" w:styleId="TOCHeading">
    <w:name w:val="TOC Heading"/>
    <w:basedOn w:val="Heading1"/>
    <w:next w:val="Normal"/>
    <w:uiPriority w:val="39"/>
    <w:semiHidden/>
    <w:unhideWhenUsed/>
    <w:qFormat/>
    <w:rsid w:val="00CF1003"/>
    <w:pPr>
      <w:outlineLvl w:val="9"/>
    </w:pPr>
  </w:style>
  <w:style w:type="table" w:styleId="TableGrid">
    <w:name w:val="Table Grid"/>
    <w:basedOn w:val="TableNormal"/>
    <w:uiPriority w:val="39"/>
    <w:rsid w:val="00512C8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3B5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D2DCE"/>
    <w:rPr>
      <w:color w:val="605E5C"/>
      <w:shd w:val="clear" w:color="auto" w:fill="E1DFDD"/>
    </w:rPr>
  </w:style>
  <w:style w:type="character" w:customStyle="1" w:styleId="normaltextrun">
    <w:name w:val="normaltextrun"/>
    <w:basedOn w:val="DefaultParagraphFont"/>
    <w:rsid w:val="00A9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7951">
      <w:bodyDiv w:val="1"/>
      <w:marLeft w:val="0"/>
      <w:marRight w:val="0"/>
      <w:marTop w:val="0"/>
      <w:marBottom w:val="0"/>
      <w:divBdr>
        <w:top w:val="none" w:sz="0" w:space="0" w:color="auto"/>
        <w:left w:val="none" w:sz="0" w:space="0" w:color="auto"/>
        <w:bottom w:val="none" w:sz="0" w:space="0" w:color="auto"/>
        <w:right w:val="none" w:sz="0" w:space="0" w:color="auto"/>
      </w:divBdr>
    </w:div>
    <w:div w:id="96103776">
      <w:bodyDiv w:val="1"/>
      <w:marLeft w:val="0"/>
      <w:marRight w:val="0"/>
      <w:marTop w:val="0"/>
      <w:marBottom w:val="0"/>
      <w:divBdr>
        <w:top w:val="none" w:sz="0" w:space="0" w:color="auto"/>
        <w:left w:val="none" w:sz="0" w:space="0" w:color="auto"/>
        <w:bottom w:val="none" w:sz="0" w:space="0" w:color="auto"/>
        <w:right w:val="none" w:sz="0" w:space="0" w:color="auto"/>
      </w:divBdr>
    </w:div>
    <w:div w:id="642196543">
      <w:bodyDiv w:val="1"/>
      <w:marLeft w:val="0"/>
      <w:marRight w:val="0"/>
      <w:marTop w:val="0"/>
      <w:marBottom w:val="0"/>
      <w:divBdr>
        <w:top w:val="none" w:sz="0" w:space="0" w:color="auto"/>
        <w:left w:val="none" w:sz="0" w:space="0" w:color="auto"/>
        <w:bottom w:val="none" w:sz="0" w:space="0" w:color="auto"/>
        <w:right w:val="none" w:sz="0" w:space="0" w:color="auto"/>
      </w:divBdr>
    </w:div>
    <w:div w:id="778069615">
      <w:bodyDiv w:val="1"/>
      <w:marLeft w:val="0"/>
      <w:marRight w:val="0"/>
      <w:marTop w:val="0"/>
      <w:marBottom w:val="0"/>
      <w:divBdr>
        <w:top w:val="none" w:sz="0" w:space="0" w:color="auto"/>
        <w:left w:val="none" w:sz="0" w:space="0" w:color="auto"/>
        <w:bottom w:val="none" w:sz="0" w:space="0" w:color="auto"/>
        <w:right w:val="none" w:sz="0" w:space="0" w:color="auto"/>
      </w:divBdr>
    </w:div>
    <w:div w:id="1016615520">
      <w:bodyDiv w:val="1"/>
      <w:marLeft w:val="0"/>
      <w:marRight w:val="0"/>
      <w:marTop w:val="0"/>
      <w:marBottom w:val="0"/>
      <w:divBdr>
        <w:top w:val="none" w:sz="0" w:space="0" w:color="auto"/>
        <w:left w:val="none" w:sz="0" w:space="0" w:color="auto"/>
        <w:bottom w:val="none" w:sz="0" w:space="0" w:color="auto"/>
        <w:right w:val="none" w:sz="0" w:space="0" w:color="auto"/>
      </w:divBdr>
    </w:div>
    <w:div w:id="1439985871">
      <w:bodyDiv w:val="1"/>
      <w:marLeft w:val="0"/>
      <w:marRight w:val="0"/>
      <w:marTop w:val="0"/>
      <w:marBottom w:val="0"/>
      <w:divBdr>
        <w:top w:val="none" w:sz="0" w:space="0" w:color="auto"/>
        <w:left w:val="none" w:sz="0" w:space="0" w:color="auto"/>
        <w:bottom w:val="none" w:sz="0" w:space="0" w:color="auto"/>
        <w:right w:val="none" w:sz="0" w:space="0" w:color="auto"/>
      </w:divBdr>
    </w:div>
    <w:div w:id="1602951962">
      <w:bodyDiv w:val="1"/>
      <w:marLeft w:val="0"/>
      <w:marRight w:val="0"/>
      <w:marTop w:val="0"/>
      <w:marBottom w:val="0"/>
      <w:divBdr>
        <w:top w:val="none" w:sz="0" w:space="0" w:color="auto"/>
        <w:left w:val="none" w:sz="0" w:space="0" w:color="auto"/>
        <w:bottom w:val="none" w:sz="0" w:space="0" w:color="auto"/>
        <w:right w:val="none" w:sz="0" w:space="0" w:color="auto"/>
      </w:divBdr>
    </w:div>
    <w:div w:id="172316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event-duty-guidance/revised-prevent-duty-guidance-for-england-and-wal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event-duty-guidance/revised-prevent-duty-guidance-for-england-and-wa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irtyoneeight.org/about-us/who-we-are/our-ten-standards/" TargetMode="External"/><Relationship Id="rId5" Type="http://schemas.openxmlformats.org/officeDocument/2006/relationships/webSettings" Target="webSettings.xml"/><Relationship Id="rId15" Type="http://schemas.openxmlformats.org/officeDocument/2006/relationships/hyperlink" Target="mailto:sue@notdull.org" TargetMode="External"/><Relationship Id="rId10" Type="http://schemas.openxmlformats.org/officeDocument/2006/relationships/hyperlink" Target="mailto:sue@notdul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notdull.org" TargetMode="External"/><Relationship Id="rId14" Type="http://schemas.openxmlformats.org/officeDocument/2006/relationships/hyperlink" Target="mailto:sue@notdu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A914C-773F-4561-9C61-FFBE090A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11191</Words>
  <Characters>45436</Characters>
  <Application>Microsoft Office Word</Application>
  <DocSecurity>0</DocSecurity>
  <Lines>841</Lines>
  <Paragraphs>314</Paragraphs>
  <ScaleCrop>false</ScaleCrop>
  <HeadingPairs>
    <vt:vector size="2" baseType="variant">
      <vt:variant>
        <vt:lpstr>Title</vt:lpstr>
      </vt:variant>
      <vt:variant>
        <vt:i4>1</vt:i4>
      </vt:variant>
    </vt:vector>
  </HeadingPairs>
  <TitlesOfParts>
    <vt:vector size="1" baseType="lpstr">
      <vt:lpstr>Cover sheet</vt:lpstr>
    </vt:vector>
  </TitlesOfParts>
  <Company>Kingsway Communications Limited</Company>
  <LinksUpToDate>false</LinksUpToDate>
  <CharactersWithSpaces>56313</CharactersWithSpaces>
  <SharedDoc>false</SharedDoc>
  <HLinks>
    <vt:vector size="24" baseType="variant">
      <vt:variant>
        <vt:i4>262172</vt:i4>
      </vt:variant>
      <vt:variant>
        <vt:i4>12</vt:i4>
      </vt:variant>
      <vt:variant>
        <vt:i4>0</vt:i4>
      </vt:variant>
      <vt:variant>
        <vt:i4>5</vt:i4>
      </vt:variant>
      <vt:variant>
        <vt:lpwstr>https://thirtyoneeight.org/dbs-links</vt:lpwstr>
      </vt:variant>
      <vt:variant>
        <vt:lpwstr/>
      </vt:variant>
      <vt:variant>
        <vt:i4>262172</vt:i4>
      </vt:variant>
      <vt:variant>
        <vt:i4>9</vt:i4>
      </vt:variant>
      <vt:variant>
        <vt:i4>0</vt:i4>
      </vt:variant>
      <vt:variant>
        <vt:i4>5</vt:i4>
      </vt:variant>
      <vt:variant>
        <vt:lpwstr>https://thirtyoneeight.org/dbs-links</vt:lpwstr>
      </vt:variant>
      <vt:variant>
        <vt:lpwstr/>
      </vt:variant>
      <vt:variant>
        <vt:i4>5374030</vt:i4>
      </vt:variant>
      <vt:variant>
        <vt:i4>3</vt:i4>
      </vt:variant>
      <vt:variant>
        <vt:i4>0</vt:i4>
      </vt:variant>
      <vt:variant>
        <vt:i4>5</vt:i4>
      </vt:variant>
      <vt:variant>
        <vt:lpwstr>https://www.gov.uk/government/publications/prevent-duty-guidance/revised-prevent-duty-guidance-for-england-and-wales</vt:lpwstr>
      </vt:variant>
      <vt:variant>
        <vt:lpwstr/>
      </vt:variant>
      <vt:variant>
        <vt:i4>5374030</vt:i4>
      </vt:variant>
      <vt:variant>
        <vt:i4>0</vt:i4>
      </vt:variant>
      <vt:variant>
        <vt:i4>0</vt:i4>
      </vt:variant>
      <vt:variant>
        <vt:i4>5</vt:i4>
      </vt:variant>
      <vt:variant>
        <vt:lpwstr>https://www.gov.uk/government/publications/prevent-duty-guidance/revised-prevent-duty-guidance-for-england-and-wales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dc:title>
  <dc:subject/>
  <dc:creator>Sue Wilson</dc:creator>
  <cp:keywords/>
  <dc:description/>
  <cp:lastModifiedBy>Dan Fryer</cp:lastModifiedBy>
  <cp:revision>3</cp:revision>
  <cp:lastPrinted>2025-08-14T11:23:00Z</cp:lastPrinted>
  <dcterms:created xsi:type="dcterms:W3CDTF">2026-02-17T12:12:00Z</dcterms:created>
  <dcterms:modified xsi:type="dcterms:W3CDTF">2026-05-21T16:40:00Z</dcterms:modified>
</cp:coreProperties>
</file>